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74C70A" w14:textId="4688C412" w:rsidR="00C92CB3" w:rsidRPr="00175BB1" w:rsidRDefault="00BB257C" w:rsidP="0036088E">
      <w:pPr>
        <w:rPr>
          <w:lang w:val="gl-ES"/>
        </w:rPr>
      </w:pPr>
      <w:r w:rsidRPr="00175BB1">
        <w:rPr>
          <w:noProof/>
          <w:lang w:val="gl-ES"/>
        </w:rPr>
        <mc:AlternateContent>
          <mc:Choice Requires="wps">
            <w:drawing>
              <wp:anchor distT="0" distB="0" distL="114300" distR="114300" simplePos="0" relativeHeight="251657230" behindDoc="0" locked="0" layoutInCell="1" allowOverlap="1" wp14:anchorId="45825EAF" wp14:editId="38C9225F">
                <wp:simplePos x="0" y="0"/>
                <wp:positionH relativeFrom="column">
                  <wp:posOffset>97609</wp:posOffset>
                </wp:positionH>
                <wp:positionV relativeFrom="paragraph">
                  <wp:posOffset>-120106</wp:posOffset>
                </wp:positionV>
                <wp:extent cx="1373467" cy="1558631"/>
                <wp:effectExtent l="0" t="0" r="0" b="0"/>
                <wp:wrapNone/>
                <wp:docPr id="129" name="Freeform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3467" cy="1558631"/>
                        </a:xfrm>
                        <a:custGeom>
                          <a:avLst/>
                          <a:gdLst>
                            <a:gd name="T0" fmla="*/ 320 w 441"/>
                            <a:gd name="T1" fmla="*/ 0 h 502"/>
                            <a:gd name="T2" fmla="*/ 285 w 441"/>
                            <a:gd name="T3" fmla="*/ 8 h 502"/>
                            <a:gd name="T4" fmla="*/ 44 w 441"/>
                            <a:gd name="T5" fmla="*/ 304 h 502"/>
                            <a:gd name="T6" fmla="*/ 297 w 441"/>
                            <a:gd name="T7" fmla="*/ 478 h 502"/>
                            <a:gd name="T8" fmla="*/ 441 w 441"/>
                            <a:gd name="T9" fmla="*/ 321 h 502"/>
                            <a:gd name="T10" fmla="*/ 441 w 441"/>
                            <a:gd name="T11" fmla="*/ 319 h 502"/>
                            <a:gd name="T12" fmla="*/ 425 w 441"/>
                            <a:gd name="T13" fmla="*/ 241 h 502"/>
                            <a:gd name="T14" fmla="*/ 320 w 441"/>
                            <a:gd name="T15" fmla="*/ 0 h 50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41" h="502">
                              <a:moveTo>
                                <a:pt x="320" y="0"/>
                              </a:moveTo>
                              <a:cubicBezTo>
                                <a:pt x="310" y="0"/>
                                <a:pt x="298" y="3"/>
                                <a:pt x="285" y="8"/>
                              </a:cubicBezTo>
                              <a:cubicBezTo>
                                <a:pt x="170" y="52"/>
                                <a:pt x="0" y="189"/>
                                <a:pt x="44" y="304"/>
                              </a:cubicBezTo>
                              <a:cubicBezTo>
                                <a:pt x="88" y="419"/>
                                <a:pt x="154" y="502"/>
                                <a:pt x="297" y="478"/>
                              </a:cubicBezTo>
                              <a:cubicBezTo>
                                <a:pt x="389" y="463"/>
                                <a:pt x="440" y="400"/>
                                <a:pt x="441" y="321"/>
                              </a:cubicBezTo>
                              <a:cubicBezTo>
                                <a:pt x="441" y="319"/>
                                <a:pt x="441" y="319"/>
                                <a:pt x="441" y="319"/>
                              </a:cubicBezTo>
                              <a:cubicBezTo>
                                <a:pt x="440" y="295"/>
                                <a:pt x="435" y="268"/>
                                <a:pt x="425" y="241"/>
                              </a:cubicBezTo>
                              <a:cubicBezTo>
                                <a:pt x="386" y="139"/>
                                <a:pt x="397" y="1"/>
                                <a:pt x="320" y="0"/>
                              </a:cubicBezTo>
                              <a:close/>
                            </a:path>
                          </a:pathLst>
                        </a:custGeom>
                        <a:gradFill>
                          <a:gsLst>
                            <a:gs pos="4000">
                              <a:schemeClr val="accent2"/>
                            </a:gs>
                            <a:gs pos="70000">
                              <a:schemeClr val="accent1"/>
                            </a:gs>
                          </a:gsLst>
                          <a:lin ang="1200000" scaled="0"/>
                        </a:gradFill>
                        <a:ln>
                          <a:noFill/>
                        </a:ln>
                      </wps:spPr>
                      <wps:bodyPr rot="0" vert="horz" wrap="square" lIns="91440" tIns="45720" rIns="91440" bIns="45720" anchor="t" anchorCtr="0" upright="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E266159" id="Freeform 21" o:spid="_x0000_s1026" style="position:absolute;margin-left:7.7pt;margin-top:-9.45pt;width:108.15pt;height:122.75pt;z-index:251657230;visibility:visible;mso-wrap-style:square;mso-wrap-distance-left:9pt;mso-wrap-distance-top:0;mso-wrap-distance-right:9pt;mso-wrap-distance-bottom:0;mso-position-horizontal:absolute;mso-position-horizontal-relative:text;mso-position-vertical:absolute;mso-position-vertical-relative:text;v-text-anchor:top" coordsize="441,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" path="m320,c310,,298,3,285,8,170,52,,189,44,304,88,419,154,502,297,478,389,463,440,400,441,321v,-2,,-2,,-2c440,295,435,268,425,241,386,139,397,1,320,xe" fillcolor="#0cf [3205]" stroked="f">
                <v:fill color2="#0000a8 [3204]" angle="70" colors="0 #0cf;2621f #0cf" focus="100%" type="gradient">
                  <o:fill v:ext="view" type="gradientUnscaled"/>
                </v:fill>
                <v:path arrowok="t" o:connecttype="custom" o:connectlocs="996620,0;887615,24839;137035,943872;924988,1484115;1373467,996654;1373467,990445;1323636,748267;996620,0" o:connectangles="0,0,0,0,0,0,0,0"/>
              </v:shape>
            </w:pict>
          </mc:Fallback>
        </mc:AlternateContent>
      </w:r>
      <w:r w:rsidRPr="00175BB1">
        <w:rPr>
          <w:noProof/>
          <w:lang w:val="gl-ES"/>
        </w:rPr>
        <mc:AlternateContent>
          <mc:Choice Requires="wps">
            <w:drawing>
              <wp:anchor distT="0" distB="0" distL="114300" distR="114300" simplePos="0" relativeHeight="251657231" behindDoc="0" locked="0" layoutInCell="1" allowOverlap="1" wp14:anchorId="3963EEDF" wp14:editId="17386291">
                <wp:simplePos x="0" y="0"/>
                <wp:positionH relativeFrom="column">
                  <wp:posOffset>549094</wp:posOffset>
                </wp:positionH>
                <wp:positionV relativeFrom="paragraph">
                  <wp:posOffset>284389</wp:posOffset>
                </wp:positionV>
                <wp:extent cx="1331595" cy="1331595"/>
                <wp:effectExtent l="0" t="0" r="1905" b="1905"/>
                <wp:wrapNone/>
                <wp:docPr id="130" name="Rectangle: Rounded Corners 14"/>
                <wp:cNvGraphicFramePr/>
                <a:graphic xmlns:a="http://schemas.openxmlformats.org/drawingml/2006/main">
                  <a:graphicData uri="http://schemas.microsoft.com/office/word/2010/wordprocessingShape">
                    <wps:wsp>
                      <wps:cNvSpPr/>
                      <wps:spPr>
                        <a:xfrm>
                          <a:off x="0" y="0"/>
                          <a:ext cx="1331595" cy="1331595"/>
                        </a:xfrm>
                        <a:prstGeom prst="roundRect">
                          <a:avLst>
                            <a:gd name="adj" fmla="val 13806"/>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37A7A3" w14:textId="15C99E6F" w:rsidR="00F249F0" w:rsidRPr="005471B0" w:rsidRDefault="00F249F0" w:rsidP="00BB257C">
                            <w:pPr>
                              <w:spacing w:after="0" w:line="240" w:lineRule="auto"/>
                              <w:rPr>
                                <w:rFonts w:ascii="Times New Roman" w:eastAsia="Times New Roman" w:hAnsi="Times New Roman" w:cs="Times New Roman"/>
                                <w:sz w:val="24"/>
                                <w:szCs w:val="24"/>
                                <w:lang w:val="es-ES" w:eastAsia="es-ES_tradnl"/>
                              </w:rPr>
                            </w:pPr>
                            <w:r w:rsidRPr="005471B0">
                              <w:rPr>
                                <w:rFonts w:ascii="Times New Roman" w:eastAsia="Times New Roman" w:hAnsi="Times New Roman" w:cs="Times New Roman"/>
                                <w:sz w:val="24"/>
                                <w:szCs w:val="24"/>
                                <w:lang w:val="es-ES" w:eastAsia="es-ES_tradnl"/>
                              </w:rPr>
                              <w:fldChar w:fldCharType="begin"/>
                            </w:r>
                            <w:r w:rsidRPr="005471B0">
                              <w:rPr>
                                <w:rFonts w:ascii="Times New Roman" w:eastAsia="Times New Roman" w:hAnsi="Times New Roman" w:cs="Times New Roman"/>
                                <w:sz w:val="24"/>
                                <w:szCs w:val="24"/>
                                <w:lang w:val="es-ES" w:eastAsia="es-ES_tradnl"/>
                              </w:rPr>
                              <w:instrText xml:space="preserve"> INCLUDEPICTURE "https://i0.wp.com/neofalantes.gal/wp-content/uploads/2021/09/cropped-cropped-Logo_neofalantes-e1632502601488-1-e1632502668900.png?fit=172%2C80&amp;ssl=1" \* MERGEFORMATINET </w:instrText>
                            </w:r>
                            <w:r w:rsidRPr="005471B0">
                              <w:rPr>
                                <w:rFonts w:ascii="Times New Roman" w:eastAsia="Times New Roman" w:hAnsi="Times New Roman" w:cs="Times New Roman"/>
                                <w:sz w:val="24"/>
                                <w:szCs w:val="24"/>
                                <w:lang w:val="es-ES" w:eastAsia="es-ES_tradnl"/>
                              </w:rPr>
                              <w:fldChar w:fldCharType="separate"/>
                            </w:r>
                            <w:r w:rsidRPr="005471B0">
                              <w:rPr>
                                <w:rFonts w:ascii="Times New Roman" w:eastAsia="Times New Roman" w:hAnsi="Times New Roman" w:cs="Times New Roman"/>
                                <w:noProof/>
                                <w:sz w:val="24"/>
                                <w:szCs w:val="24"/>
                                <w:lang w:val="es-ES" w:eastAsia="es-ES_tradnl"/>
                              </w:rPr>
                              <w:drawing>
                                <wp:inline distT="0" distB="0" distL="0" distR="0" wp14:anchorId="72CFBA4C" wp14:editId="262AFBBC">
                                  <wp:extent cx="1028065" cy="479425"/>
                                  <wp:effectExtent l="0" t="0" r="635" b="3175"/>
                                  <wp:docPr id="131" name="Imagen 131" descr="Neofal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ofalante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28065" cy="479425"/>
                                          </a:xfrm>
                                          <a:prstGeom prst="rect">
                                            <a:avLst/>
                                          </a:prstGeom>
                                          <a:noFill/>
                                          <a:ln>
                                            <a:noFill/>
                                          </a:ln>
                                        </pic:spPr>
                                      </pic:pic>
                                    </a:graphicData>
                                  </a:graphic>
                                </wp:inline>
                              </w:drawing>
                            </w:r>
                            <w:r w:rsidRPr="005471B0">
                              <w:rPr>
                                <w:rFonts w:ascii="Times New Roman" w:eastAsia="Times New Roman" w:hAnsi="Times New Roman" w:cs="Times New Roman"/>
                                <w:sz w:val="24"/>
                                <w:szCs w:val="24"/>
                                <w:lang w:val="es-ES" w:eastAsia="es-ES_tradnl"/>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63EEDF" id="Rectangle: Rounded Corners 14" o:spid="_x0000_s1026" style="position:absolute;margin-left:43.25pt;margin-top:22.4pt;width:104.85pt;height:104.85pt;z-index:251657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0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" fillcolor="white [3212]" stroked="f" strokeweight="1pt">
                <v:stroke joinstyle="miter"/>
                <v:textbox>
                  <w:txbxContent>
                    <w:p w14:paraId="0737A7A3" w14:textId="15C99E6F" w:rsidR="00F249F0" w:rsidRPr="005471B0" w:rsidRDefault="00F249F0" w:rsidP="00BB257C">
                      <w:pPr>
                        <w:spacing w:after="0" w:line="240" w:lineRule="auto"/>
                        <w:rPr>
                          <w:rFonts w:ascii="Times New Roman" w:eastAsia="Times New Roman" w:hAnsi="Times New Roman" w:cs="Times New Roman"/>
                          <w:sz w:val="24"/>
                          <w:szCs w:val="24"/>
                          <w:lang w:val="es-ES" w:eastAsia="es-ES_tradnl"/>
                        </w:rPr>
                      </w:pPr>
                      <w:r w:rsidRPr="005471B0">
                        <w:rPr>
                          <w:rFonts w:ascii="Times New Roman" w:eastAsia="Times New Roman" w:hAnsi="Times New Roman" w:cs="Times New Roman"/>
                          <w:sz w:val="24"/>
                          <w:szCs w:val="24"/>
                          <w:lang w:val="es-ES" w:eastAsia="es-ES_tradnl"/>
                        </w:rPr>
                        <w:fldChar w:fldCharType="begin"/>
                      </w:r>
                      <w:r w:rsidRPr="005471B0">
                        <w:rPr>
                          <w:rFonts w:ascii="Times New Roman" w:eastAsia="Times New Roman" w:hAnsi="Times New Roman" w:cs="Times New Roman"/>
                          <w:sz w:val="24"/>
                          <w:szCs w:val="24"/>
                          <w:lang w:val="es-ES" w:eastAsia="es-ES_tradnl"/>
                        </w:rPr>
                        <w:instrText xml:space="preserve"> INCLUDEPICTURE "https://i0.wp.com/neofalantes.gal/wp-content/uploads/2021/09/cropped-cropped-Logo_neofalantes-e1632502601488-1-e1632502668900.png?fit=172%2C80&amp;ssl=1" \* MERGEFORMATINET </w:instrText>
                      </w:r>
                      <w:r w:rsidRPr="005471B0">
                        <w:rPr>
                          <w:rFonts w:ascii="Times New Roman" w:eastAsia="Times New Roman" w:hAnsi="Times New Roman" w:cs="Times New Roman"/>
                          <w:sz w:val="24"/>
                          <w:szCs w:val="24"/>
                          <w:lang w:val="es-ES" w:eastAsia="es-ES_tradnl"/>
                        </w:rPr>
                        <w:fldChar w:fldCharType="separate"/>
                      </w:r>
                      <w:r w:rsidRPr="005471B0">
                        <w:rPr>
                          <w:rFonts w:ascii="Times New Roman" w:eastAsia="Times New Roman" w:hAnsi="Times New Roman" w:cs="Times New Roman"/>
                          <w:noProof/>
                          <w:sz w:val="24"/>
                          <w:szCs w:val="24"/>
                          <w:lang w:val="es-ES" w:eastAsia="es-ES_tradnl"/>
                        </w:rPr>
                        <w:drawing>
                          <wp:inline distT="0" distB="0" distL="0" distR="0" wp14:anchorId="72CFBA4C" wp14:editId="262AFBBC">
                            <wp:extent cx="1028065" cy="479425"/>
                            <wp:effectExtent l="0" t="0" r="635" b="3175"/>
                            <wp:docPr id="131" name="Imagen 131" descr="Neofal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ofalante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28065" cy="479425"/>
                                    </a:xfrm>
                                    <a:prstGeom prst="rect">
                                      <a:avLst/>
                                    </a:prstGeom>
                                    <a:noFill/>
                                    <a:ln>
                                      <a:noFill/>
                                    </a:ln>
                                  </pic:spPr>
                                </pic:pic>
                              </a:graphicData>
                            </a:graphic>
                          </wp:inline>
                        </w:drawing>
                      </w:r>
                      <w:r w:rsidRPr="005471B0">
                        <w:rPr>
                          <w:rFonts w:ascii="Times New Roman" w:eastAsia="Times New Roman" w:hAnsi="Times New Roman" w:cs="Times New Roman"/>
                          <w:sz w:val="24"/>
                          <w:szCs w:val="24"/>
                          <w:lang w:val="es-ES" w:eastAsia="es-ES_tradnl"/>
                        </w:rPr>
                        <w:fldChar w:fldCharType="end"/>
                      </w:r>
                    </w:p>
                  </w:txbxContent>
                </v:textbox>
              </v:roundrect>
            </w:pict>
          </mc:Fallback>
        </mc:AlternateContent>
      </w:r>
      <w:r w:rsidR="00687295" w:rsidRPr="00175BB1">
        <w:rPr>
          <w:noProof/>
          <w:lang w:val="gl-ES" w:eastAsia="ru-RU"/>
        </w:rPr>
        <mc:AlternateContent>
          <mc:Choice Requires="wpg">
            <w:drawing>
              <wp:anchor distT="0" distB="0" distL="114300" distR="114300" simplePos="0" relativeHeight="251657226" behindDoc="0" locked="0" layoutInCell="1" allowOverlap="1" wp14:anchorId="31BC4600" wp14:editId="38DA7195">
                <wp:simplePos x="0" y="0"/>
                <wp:positionH relativeFrom="column">
                  <wp:posOffset>400050</wp:posOffset>
                </wp:positionH>
                <wp:positionV relativeFrom="paragraph">
                  <wp:posOffset>117857</wp:posOffset>
                </wp:positionV>
                <wp:extent cx="8367395" cy="8709025"/>
                <wp:effectExtent l="0" t="0" r="0" b="0"/>
                <wp:wrapNone/>
                <wp:docPr id="194" name="Group 194"/>
                <wp:cNvGraphicFramePr/>
                <a:graphic xmlns:a="http://schemas.openxmlformats.org/drawingml/2006/main">
                  <a:graphicData uri="http://schemas.microsoft.com/office/word/2010/wordprocessingGroup">
                    <wpg:wgp>
                      <wpg:cNvGrpSpPr/>
                      <wpg:grpSpPr>
                        <a:xfrm>
                          <a:off x="0" y="0"/>
                          <a:ext cx="8367395" cy="8709025"/>
                          <a:chOff x="0" y="0"/>
                          <a:chExt cx="8164195" cy="8498042"/>
                        </a:xfrm>
                      </wpg:grpSpPr>
                      <wps:wsp>
                        <wps:cNvPr id="185" name="Freeform 17"/>
                        <wps:cNvSpPr>
                          <a:spLocks/>
                        </wps:cNvSpPr>
                        <wps:spPr bwMode="auto">
                          <a:xfrm>
                            <a:off x="0" y="0"/>
                            <a:ext cx="8164195" cy="8498042"/>
                          </a:xfrm>
                          <a:custGeom>
                            <a:avLst/>
                            <a:gdLst>
                              <a:gd name="T0" fmla="*/ 1905 w 2718"/>
                              <a:gd name="T1" fmla="*/ 1151 h 2836"/>
                              <a:gd name="T2" fmla="*/ 2040 w 2718"/>
                              <a:gd name="T3" fmla="*/ 2477 h 2836"/>
                              <a:gd name="T4" fmla="*/ 492 w 2718"/>
                              <a:gd name="T5" fmla="*/ 2192 h 2836"/>
                              <a:gd name="T6" fmla="*/ 676 w 2718"/>
                              <a:gd name="T7" fmla="*/ 1392 h 2836"/>
                              <a:gd name="T8" fmla="*/ 390 w 2718"/>
                              <a:gd name="T9" fmla="*/ 375 h 2836"/>
                              <a:gd name="T10" fmla="*/ 1905 w 2718"/>
                              <a:gd name="T11" fmla="*/ 1151 h 2836"/>
                            </a:gdLst>
                            <a:ahLst/>
                            <a:cxnLst>
                              <a:cxn ang="0">
                                <a:pos x="T0" y="T1"/>
                              </a:cxn>
                              <a:cxn ang="0">
                                <a:pos x="T2" y="T3"/>
                              </a:cxn>
                              <a:cxn ang="0">
                                <a:pos x="T4" y="T5"/>
                              </a:cxn>
                              <a:cxn ang="0">
                                <a:pos x="T6" y="T7"/>
                              </a:cxn>
                              <a:cxn ang="0">
                                <a:pos x="T8" y="T9"/>
                              </a:cxn>
                              <a:cxn ang="0">
                                <a:pos x="T10" y="T11"/>
                              </a:cxn>
                            </a:cxnLst>
                            <a:rect l="0" t="0" r="r" b="b"/>
                            <a:pathLst>
                              <a:path w="2718" h="2836">
                                <a:moveTo>
                                  <a:pt x="1905" y="1151"/>
                                </a:moveTo>
                                <a:cubicBezTo>
                                  <a:pt x="2034" y="1761"/>
                                  <a:pt x="2718" y="2089"/>
                                  <a:pt x="2040" y="2477"/>
                                </a:cubicBezTo>
                                <a:cubicBezTo>
                                  <a:pt x="1413" y="2836"/>
                                  <a:pt x="770" y="2750"/>
                                  <a:pt x="492" y="2192"/>
                                </a:cubicBezTo>
                                <a:cubicBezTo>
                                  <a:pt x="312" y="1832"/>
                                  <a:pt x="654" y="1677"/>
                                  <a:pt x="676" y="1392"/>
                                </a:cubicBezTo>
                                <a:cubicBezTo>
                                  <a:pt x="710" y="966"/>
                                  <a:pt x="0" y="683"/>
                                  <a:pt x="390" y="375"/>
                                </a:cubicBezTo>
                                <a:cubicBezTo>
                                  <a:pt x="866" y="0"/>
                                  <a:pt x="1749" y="421"/>
                                  <a:pt x="1905" y="1151"/>
                                </a:cubicBezTo>
                                <a:close/>
                              </a:path>
                            </a:pathLst>
                          </a:custGeom>
                          <a:gradFill>
                            <a:gsLst>
                              <a:gs pos="20000">
                                <a:schemeClr val="accent2"/>
                              </a:gs>
                              <a:gs pos="79000">
                                <a:schemeClr val="accent1"/>
                              </a:gs>
                            </a:gsLst>
                            <a:lin ang="18600000" scaled="0"/>
                          </a:gradFill>
                          <a:ln>
                            <a:noFill/>
                          </a:ln>
                        </wps:spPr>
                        <wps:bodyPr rot="0" vert="horz" wrap="square" lIns="91440" tIns="45720" rIns="91440" bIns="45720" anchor="t" anchorCtr="0" upright="1">
                          <a:noAutofit/>
                        </wps:bodyPr>
                      </wps:wsp>
                      <wps:wsp>
                        <wps:cNvPr id="186" name="Freeform 18"/>
                        <wps:cNvSpPr>
                          <a:spLocks/>
                        </wps:cNvSpPr>
                        <wps:spPr bwMode="auto">
                          <a:xfrm>
                            <a:off x="697831" y="721895"/>
                            <a:ext cx="6710402" cy="7583199"/>
                          </a:xfrm>
                          <a:custGeom>
                            <a:avLst/>
                            <a:gdLst>
                              <a:gd name="T0" fmla="*/ 340 w 2234"/>
                              <a:gd name="T1" fmla="*/ 327 h 2531"/>
                              <a:gd name="T2" fmla="*/ 1523 w 2234"/>
                              <a:gd name="T3" fmla="*/ 952 h 2531"/>
                              <a:gd name="T4" fmla="*/ 1690 w 2234"/>
                              <a:gd name="T5" fmla="*/ 2185 h 2531"/>
                              <a:gd name="T6" fmla="*/ 339 w 2234"/>
                              <a:gd name="T7" fmla="*/ 1937 h 2531"/>
                              <a:gd name="T8" fmla="*/ 500 w 2234"/>
                              <a:gd name="T9" fmla="*/ 1239 h 2531"/>
                              <a:gd name="T10" fmla="*/ 340 w 2234"/>
                              <a:gd name="T11" fmla="*/ 327 h 2531"/>
                            </a:gdLst>
                            <a:ahLst/>
                            <a:cxnLst>
                              <a:cxn ang="0">
                                <a:pos x="T0" y="T1"/>
                              </a:cxn>
                              <a:cxn ang="0">
                                <a:pos x="T2" y="T3"/>
                              </a:cxn>
                              <a:cxn ang="0">
                                <a:pos x="T4" y="T5"/>
                              </a:cxn>
                              <a:cxn ang="0">
                                <a:pos x="T6" y="T7"/>
                              </a:cxn>
                              <a:cxn ang="0">
                                <a:pos x="T8" y="T9"/>
                              </a:cxn>
                              <a:cxn ang="0">
                                <a:pos x="T10" y="T11"/>
                              </a:cxn>
                            </a:cxnLst>
                            <a:rect l="0" t="0" r="r" b="b"/>
                            <a:pathLst>
                              <a:path w="2234" h="2531">
                                <a:moveTo>
                                  <a:pt x="340" y="327"/>
                                </a:moveTo>
                                <a:cubicBezTo>
                                  <a:pt x="755" y="0"/>
                                  <a:pt x="1388" y="315"/>
                                  <a:pt x="1523" y="952"/>
                                </a:cubicBezTo>
                                <a:cubicBezTo>
                                  <a:pt x="1636" y="1484"/>
                                  <a:pt x="2234" y="1798"/>
                                  <a:pt x="1690" y="2185"/>
                                </a:cubicBezTo>
                                <a:cubicBezTo>
                                  <a:pt x="1204" y="2531"/>
                                  <a:pt x="582" y="2424"/>
                                  <a:pt x="339" y="1937"/>
                                </a:cubicBezTo>
                                <a:cubicBezTo>
                                  <a:pt x="183" y="1623"/>
                                  <a:pt x="481" y="1488"/>
                                  <a:pt x="500" y="1239"/>
                                </a:cubicBezTo>
                                <a:cubicBezTo>
                                  <a:pt x="530" y="868"/>
                                  <a:pt x="0" y="596"/>
                                  <a:pt x="340" y="327"/>
                                </a:cubicBezTo>
                                <a:close/>
                              </a:path>
                            </a:pathLst>
                          </a:custGeom>
                          <a:gradFill>
                            <a:gsLst>
                              <a:gs pos="22000">
                                <a:schemeClr val="accent2"/>
                              </a:gs>
                              <a:gs pos="78000">
                                <a:schemeClr val="accent1"/>
                              </a:gs>
                            </a:gsLst>
                            <a:lin ang="18600000" scaled="0"/>
                          </a:gradFill>
                          <a:ln>
                            <a:noFill/>
                          </a:ln>
                        </wps:spPr>
                        <wps:bodyPr rot="0" vert="horz" wrap="square" lIns="91440" tIns="45720" rIns="91440" bIns="45720" anchor="t" anchorCtr="0" upright="1">
                          <a:noAutofit/>
                        </wps:bodyPr>
                      </wps:wsp>
                      <wps:wsp>
                        <wps:cNvPr id="187" name="Freeform 19"/>
                        <wps:cNvSpPr>
                          <a:spLocks/>
                        </wps:cNvSpPr>
                        <wps:spPr bwMode="auto">
                          <a:xfrm>
                            <a:off x="1371600" y="1491916"/>
                            <a:ext cx="5252720" cy="6657701"/>
                          </a:xfrm>
                          <a:custGeom>
                            <a:avLst/>
                            <a:gdLst>
                              <a:gd name="T0" fmla="*/ 290 w 1749"/>
                              <a:gd name="T1" fmla="*/ 279 h 2222"/>
                              <a:gd name="T2" fmla="*/ 1142 w 1749"/>
                              <a:gd name="T3" fmla="*/ 752 h 2222"/>
                              <a:gd name="T4" fmla="*/ 1339 w 1749"/>
                              <a:gd name="T5" fmla="*/ 1893 h 2222"/>
                              <a:gd name="T6" fmla="*/ 187 w 1749"/>
                              <a:gd name="T7" fmla="*/ 1681 h 2222"/>
                              <a:gd name="T8" fmla="*/ 324 w 1749"/>
                              <a:gd name="T9" fmla="*/ 1086 h 2222"/>
                              <a:gd name="T10" fmla="*/ 290 w 1749"/>
                              <a:gd name="T11" fmla="*/ 279 h 2222"/>
                            </a:gdLst>
                            <a:ahLst/>
                            <a:cxnLst>
                              <a:cxn ang="0">
                                <a:pos x="T0" y="T1"/>
                              </a:cxn>
                              <a:cxn ang="0">
                                <a:pos x="T2" y="T3"/>
                              </a:cxn>
                              <a:cxn ang="0">
                                <a:pos x="T4" y="T5"/>
                              </a:cxn>
                              <a:cxn ang="0">
                                <a:pos x="T6" y="T7"/>
                              </a:cxn>
                              <a:cxn ang="0">
                                <a:pos x="T8" y="T9"/>
                              </a:cxn>
                              <a:cxn ang="0">
                                <a:pos x="T10" y="T11"/>
                              </a:cxn>
                            </a:cxnLst>
                            <a:rect l="0" t="0" r="r" b="b"/>
                            <a:pathLst>
                              <a:path w="1749" h="2222">
                                <a:moveTo>
                                  <a:pt x="290" y="279"/>
                                </a:moveTo>
                                <a:cubicBezTo>
                                  <a:pt x="644" y="0"/>
                                  <a:pt x="1026" y="209"/>
                                  <a:pt x="1142" y="752"/>
                                </a:cubicBezTo>
                                <a:cubicBezTo>
                                  <a:pt x="1238" y="1206"/>
                                  <a:pt x="1749" y="1502"/>
                                  <a:pt x="1339" y="1893"/>
                                </a:cubicBezTo>
                                <a:cubicBezTo>
                                  <a:pt x="993" y="2222"/>
                                  <a:pt x="394" y="2096"/>
                                  <a:pt x="187" y="1681"/>
                                </a:cubicBezTo>
                                <a:cubicBezTo>
                                  <a:pt x="54" y="1413"/>
                                  <a:pt x="308" y="1297"/>
                                  <a:pt x="324" y="1086"/>
                                </a:cubicBezTo>
                                <a:cubicBezTo>
                                  <a:pt x="349" y="769"/>
                                  <a:pt x="0" y="507"/>
                                  <a:pt x="290" y="279"/>
                                </a:cubicBezTo>
                                <a:close/>
                              </a:path>
                            </a:pathLst>
                          </a:custGeom>
                          <a:gradFill>
                            <a:gsLst>
                              <a:gs pos="20000">
                                <a:schemeClr val="accent2"/>
                              </a:gs>
                              <a:gs pos="75000">
                                <a:schemeClr val="accent1"/>
                              </a:gs>
                            </a:gsLst>
                            <a:lin ang="18600000" scaled="0"/>
                          </a:gradFill>
                          <a:ln>
                            <a:noFill/>
                          </a:ln>
                        </wps:spPr>
                        <wps:bodyPr rot="0" vert="horz" wrap="square" lIns="91440" tIns="45720" rIns="91440" bIns="45720" anchor="t" anchorCtr="0" upright="1">
                          <a:noAutofit/>
                        </wps:bodyPr>
                      </wps:wsp>
                      <wps:wsp>
                        <wps:cNvPr id="188" name="Freeform 20"/>
                        <wps:cNvSpPr>
                          <a:spLocks/>
                        </wps:cNvSpPr>
                        <wps:spPr bwMode="auto">
                          <a:xfrm>
                            <a:off x="1804736" y="2286000"/>
                            <a:ext cx="4006858" cy="5723046"/>
                          </a:xfrm>
                          <a:custGeom>
                            <a:avLst/>
                            <a:gdLst>
                              <a:gd name="T0" fmla="*/ 836 w 1334"/>
                              <a:gd name="T1" fmla="*/ 553 h 1910"/>
                              <a:gd name="T2" fmla="*/ 1064 w 1334"/>
                              <a:gd name="T3" fmla="*/ 1601 h 1910"/>
                              <a:gd name="T4" fmla="*/ 111 w 1334"/>
                              <a:gd name="T5" fmla="*/ 1426 h 1910"/>
                              <a:gd name="T6" fmla="*/ 225 w 1334"/>
                              <a:gd name="T7" fmla="*/ 933 h 1910"/>
                              <a:gd name="T8" fmla="*/ 316 w 1334"/>
                              <a:gd name="T9" fmla="*/ 231 h 1910"/>
                              <a:gd name="T10" fmla="*/ 836 w 1334"/>
                              <a:gd name="T11" fmla="*/ 553 h 1910"/>
                            </a:gdLst>
                            <a:ahLst/>
                            <a:cxnLst>
                              <a:cxn ang="0">
                                <a:pos x="T0" y="T1"/>
                              </a:cxn>
                              <a:cxn ang="0">
                                <a:pos x="T2" y="T3"/>
                              </a:cxn>
                              <a:cxn ang="0">
                                <a:pos x="T4" y="T5"/>
                              </a:cxn>
                              <a:cxn ang="0">
                                <a:pos x="T6" y="T7"/>
                              </a:cxn>
                              <a:cxn ang="0">
                                <a:pos x="T8" y="T9"/>
                              </a:cxn>
                              <a:cxn ang="0">
                                <a:pos x="T10" y="T11"/>
                              </a:cxn>
                            </a:cxnLst>
                            <a:rect l="0" t="0" r="r" b="b"/>
                            <a:pathLst>
                              <a:path w="1334" h="1910">
                                <a:moveTo>
                                  <a:pt x="836" y="553"/>
                                </a:moveTo>
                                <a:cubicBezTo>
                                  <a:pt x="916" y="929"/>
                                  <a:pt x="1334" y="1203"/>
                                  <a:pt x="1064" y="1601"/>
                                </a:cubicBezTo>
                                <a:cubicBezTo>
                                  <a:pt x="855" y="1910"/>
                                  <a:pt x="282" y="1769"/>
                                  <a:pt x="111" y="1426"/>
                                </a:cubicBezTo>
                                <a:cubicBezTo>
                                  <a:pt x="0" y="1204"/>
                                  <a:pt x="211" y="1108"/>
                                  <a:pt x="225" y="933"/>
                                </a:cubicBezTo>
                                <a:cubicBezTo>
                                  <a:pt x="245" y="671"/>
                                  <a:pt x="76" y="420"/>
                                  <a:pt x="316" y="231"/>
                                </a:cubicBezTo>
                                <a:cubicBezTo>
                                  <a:pt x="609" y="0"/>
                                  <a:pt x="741" y="104"/>
                                  <a:pt x="836" y="553"/>
                                </a:cubicBezTo>
                                <a:close/>
                              </a:path>
                            </a:pathLst>
                          </a:custGeom>
                          <a:gradFill>
                            <a:gsLst>
                              <a:gs pos="20000">
                                <a:schemeClr val="accent2"/>
                              </a:gs>
                              <a:gs pos="75000">
                                <a:schemeClr val="accent1"/>
                              </a:gs>
                            </a:gsLst>
                            <a:lin ang="18600000" scaled="0"/>
                          </a:gradFill>
                          <a:ln>
                            <a:noFill/>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7C5CCC7B" id="Group 194" o:spid="_x0000_s1026" style="position:absolute;margin-left:31.5pt;margin-top:9.3pt;width:658.85pt;height:685.75pt;z-index:251657226;mso-width-relative:margin;mso-height-relative:margin" coordsize="81641,84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">
                <v:shape id="Freeform 17" o:spid="_x0000_s1027" style="position:absolute;width:81641;height:84980;visibility:visible;mso-wrap-style:square;v-text-anchor:top" coordsize="2718,2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" path="m1905,1151v129,610,813,938,135,1326c1413,2836,770,2750,492,2192,312,1832,654,1677,676,1392,710,966,,683,390,375,866,,1749,421,1905,1151xe" fillcolor="#0cf [3205]" stroked="f">
                  <v:fill color2="#0000a8 [3204]" angle="140" colors="0 #0cf;13107f #0cf" focus="100%" type="gradient">
                    <o:fill v:ext="view" type="gradientUnscaled"/>
                  </v:fill>
                  <v:path arrowok="t" o:connecttype="custom" o:connectlocs="5722146,3448959;6127652,7422303;1477845,6568303;2030536,4171112;1171463,1123683;5722146,3448959" o:connectangles="0,0,0,0,0,0"/>
                </v:shape>
                <v:shape id="Freeform 18" o:spid="_x0000_s1028" style="position:absolute;left:6978;top:7218;width:67104;height:75832;visibility:visible;mso-wrap-style:square;v-text-anchor:top" coordsize="2234,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" path="m340,327c755,,1388,315,1523,952v113,532,711,846,167,1233c1204,2531,582,2424,339,1937,183,1623,481,1488,500,1239,530,868,,596,340,327xe" fillcolor="#0cf [3205]" stroked="f">
                  <v:fill color2="#0000a8 [3204]" angle="140" colors="0 #0cf;14418f #0cf" focus="100%" type="gradient">
                    <o:fill v:ext="view" type="gradientUnscaled"/>
                  </v:fill>
                  <v:path arrowok="t" o:connecttype="custom" o:connectlocs="1021279,979734;4574728,2852313;5076356,6546539;1018275,5803499;1501880,3712202;1021279,979734" o:connectangles="0,0,0,0,0,0"/>
                </v:shape>
                <v:shape id="Freeform 19" o:spid="_x0000_s1029" style="position:absolute;left:13716;top:14919;width:52527;height:66577;visibility:visible;mso-wrap-style:square;v-text-anchor:top" coordsize="1749,2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" path="m290,279c644,,1026,209,1142,752v96,454,607,750,197,1141c993,2222,394,2096,187,1681,54,1413,308,1297,324,1086,349,769,,507,290,279xe" fillcolor="#0cf [3205]" stroked="f">
                  <v:fill color2="#0000a8 [3204]" angle="140" colors="0 #0cf;13107f #0cf" focus="100%" type="gradient">
                    <o:fill v:ext="view" type="gradientUnscaled"/>
                  </v:fill>
                  <v:path arrowok="t" o:connecttype="custom" o:connectlocs="870948,835958;3429735,2253191;4021379,5671930;561612,5036722;973060,3253944;870948,835958" o:connectangles="0,0,0,0,0,0"/>
                </v:shape>
                <v:shape id="Freeform 20" o:spid="_x0000_s1030" style="position:absolute;left:18047;top:22860;width:40068;height:57230;visibility:visible;mso-wrap-style:square;v-text-anchor:top" coordsize="133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" path="m836,553v80,376,498,650,228,1048c855,1910,282,1769,111,1426,,1204,211,1108,225,933,245,671,76,420,316,231,609,,741,104,836,553xe" fillcolor="#0cf [3205]" stroked="f">
                  <v:fill color2="#0000a8 [3204]" angle="140" colors="0 #0cf;13107f #0cf" focus="100%" type="gradient">
                    <o:fill v:ext="view" type="gradientUnscaled"/>
                  </v:fill>
                  <v:path arrowok="t" o:connecttype="custom" o:connectlocs="2511044,1656987;3195875,4797171;333404,4272808;675819,2795603;949151,692159;2511044,1656987" o:connectangles="0,0,0,0,0,0"/>
                </v:shape>
              </v:group>
            </w:pict>
          </mc:Fallback>
        </mc:AlternateContent>
      </w:r>
      <w:r w:rsidR="003B339A" w:rsidRPr="00175BB1">
        <w:rPr>
          <w:noProof/>
          <w:lang w:val="gl-ES" w:eastAsia="ru-RU"/>
        </w:rPr>
        <mc:AlternateContent>
          <mc:Choice Requires="wps">
            <w:drawing>
              <wp:anchor distT="0" distB="0" distL="114300" distR="114300" simplePos="0" relativeHeight="251657216" behindDoc="0" locked="0" layoutInCell="1" allowOverlap="1" wp14:anchorId="53298298" wp14:editId="08DC5D8B">
                <wp:simplePos x="0" y="0"/>
                <wp:positionH relativeFrom="column">
                  <wp:posOffset>-1024146</wp:posOffset>
                </wp:positionH>
                <wp:positionV relativeFrom="page">
                  <wp:posOffset>-1</wp:posOffset>
                </wp:positionV>
                <wp:extent cx="7956550" cy="10689021"/>
                <wp:effectExtent l="0" t="0" r="6350" b="0"/>
                <wp:wrapNone/>
                <wp:docPr id="3" name="Rectangle 3"/>
                <wp:cNvGraphicFramePr/>
                <a:graphic xmlns:a="http://schemas.openxmlformats.org/drawingml/2006/main">
                  <a:graphicData uri="http://schemas.microsoft.com/office/word/2010/wordprocessingShape">
                    <wps:wsp>
                      <wps:cNvSpPr/>
                      <wps:spPr>
                        <a:xfrm>
                          <a:off x="0" y="0"/>
                          <a:ext cx="7956550" cy="10689021"/>
                        </a:xfrm>
                        <a:prstGeom prst="rect">
                          <a:avLst/>
                        </a:prstGeom>
                        <a:gradFill>
                          <a:gsLst>
                            <a:gs pos="0">
                              <a:schemeClr val="accent2"/>
                            </a:gs>
                            <a:gs pos="88000">
                              <a:schemeClr val="accent1"/>
                            </a:gs>
                          </a:gsLst>
                          <a:lin ang="78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7C7E1EFD" id="Rectangle 3" o:spid="_x0000_s1026" style="position:absolute;margin-left:-80.65pt;margin-top:0;width:626.5pt;height:841.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" fillcolor="#0cf [3205]" stroked="f" strokeweight="1pt">
                <v:fill color2="#0000a8 [3204]" angle="320" colors="0 #0cf;57672f #0000a8" focus="100%" type="gradient">
                  <o:fill v:ext="view" type="gradientUnscaled"/>
                </v:fill>
                <w10:wrap anchory="page"/>
              </v:rect>
            </w:pict>
          </mc:Fallback>
        </mc:AlternateContent>
      </w:r>
    </w:p>
    <w:p w14:paraId="2D04AA18" w14:textId="4408E6AD" w:rsidR="002B1204" w:rsidRPr="00175BB1" w:rsidRDefault="00687295" w:rsidP="0036088E">
      <w:pPr>
        <w:rPr>
          <w:lang w:val="gl-ES"/>
        </w:rPr>
      </w:pPr>
      <w:r w:rsidRPr="00175BB1">
        <w:rPr>
          <w:noProof/>
          <w:lang w:val="gl-ES" w:eastAsia="ru-RU"/>
        </w:rPr>
        <mc:AlternateContent>
          <mc:Choice Requires="wps">
            <w:drawing>
              <wp:anchor distT="0" distB="0" distL="114300" distR="114300" simplePos="0" relativeHeight="251657227" behindDoc="0" locked="0" layoutInCell="1" allowOverlap="1" wp14:anchorId="102BF4ED" wp14:editId="2F44234B">
                <wp:simplePos x="0" y="0"/>
                <wp:positionH relativeFrom="column">
                  <wp:posOffset>-17780</wp:posOffset>
                </wp:positionH>
                <wp:positionV relativeFrom="page">
                  <wp:posOffset>7272589</wp:posOffset>
                </wp:positionV>
                <wp:extent cx="4819650" cy="1276350"/>
                <wp:effectExtent l="0" t="0" r="0" b="0"/>
                <wp:wrapNone/>
                <wp:docPr id="4" name="Rectangle 4"/>
                <wp:cNvGraphicFramePr/>
                <a:graphic xmlns:a="http://schemas.openxmlformats.org/drawingml/2006/main">
                  <a:graphicData uri="http://schemas.microsoft.com/office/word/2010/wordprocessingShape">
                    <wps:wsp>
                      <wps:cNvSpPr/>
                      <wps:spPr>
                        <a:xfrm>
                          <a:off x="0" y="0"/>
                          <a:ext cx="4819650" cy="12763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0259F0" w14:textId="5782B9E7" w:rsidR="00F249F0" w:rsidRDefault="00F249F0" w:rsidP="008D2476">
                            <w:pPr>
                              <w:pStyle w:val="20Text14"/>
                              <w:rPr>
                                <w:rFonts w:ascii="Fira Sans" w:hAnsi="Fira Sans"/>
                                <w:b/>
                                <w:i w:val="0"/>
                                <w:color w:val="FFFFFF" w:themeColor="background1"/>
                                <w:sz w:val="70"/>
                                <w:szCs w:val="70"/>
                                <w:lang w:val="es-ES"/>
                              </w:rPr>
                            </w:pPr>
                            <w:r>
                              <w:rPr>
                                <w:rFonts w:ascii="Fira Sans" w:hAnsi="Fira Sans"/>
                                <w:b/>
                                <w:i w:val="0"/>
                                <w:color w:val="FFFFFF" w:themeColor="background1"/>
                                <w:sz w:val="70"/>
                                <w:szCs w:val="70"/>
                                <w:lang w:val="es-ES"/>
                              </w:rPr>
                              <w:t xml:space="preserve">Informe </w:t>
                            </w:r>
                            <w:proofErr w:type="spellStart"/>
                            <w:r>
                              <w:rPr>
                                <w:rFonts w:ascii="Fira Sans" w:hAnsi="Fira Sans"/>
                                <w:b/>
                                <w:i w:val="0"/>
                                <w:color w:val="FFFFFF" w:themeColor="background1"/>
                                <w:sz w:val="70"/>
                                <w:szCs w:val="70"/>
                                <w:lang w:val="es-ES"/>
                              </w:rPr>
                              <w:t>proxecto</w:t>
                            </w:r>
                            <w:proofErr w:type="spellEnd"/>
                          </w:p>
                          <w:p w14:paraId="4D22B1ED" w14:textId="315D154F" w:rsidR="00F249F0" w:rsidRPr="00F738DD" w:rsidRDefault="00F249F0" w:rsidP="008D2476">
                            <w:pPr>
                              <w:pStyle w:val="20Text14"/>
                              <w:rPr>
                                <w:i w:val="0"/>
                                <w:color w:val="000000"/>
                                <w:sz w:val="72"/>
                                <w:szCs w:val="72"/>
                                <w:lang w:val="es-ES"/>
                                <w14:textFill>
                                  <w14:gradFill>
                                    <w14:gsLst>
                                      <w14:gs w14:pos="0">
                                        <w14:schemeClr w14:val="accent2"/>
                                      </w14:gs>
                                      <w14:gs w14:pos="100000">
                                        <w14:schemeClr w14:val="accent1"/>
                                      </w14:gs>
                                    </w14:gsLst>
                                    <w14:lin w14:ang="3000000" w14:scaled="0"/>
                                  </w14:gradFill>
                                </w14:textFill>
                              </w:rPr>
                            </w:pPr>
                            <w:proofErr w:type="spellStart"/>
                            <w:r>
                              <w:rPr>
                                <w:rFonts w:ascii="Fira Sans" w:hAnsi="Fira Sans"/>
                                <w:b/>
                                <w:i w:val="0"/>
                                <w:color w:val="FFFFFF" w:themeColor="background1"/>
                                <w:sz w:val="70"/>
                                <w:szCs w:val="70"/>
                                <w:lang w:val="es-ES"/>
                              </w:rPr>
                              <w:t>Neofalantes.gal</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2BF4ED" id="Rectangle 4" o:spid="_x0000_s1027" style="position:absolute;margin-left:-1.4pt;margin-top:572.65pt;width:379.5pt;height:100.5pt;z-index:25165722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" filled="f" stroked="f" strokeweight="1pt">
                <v:textbox>
                  <w:txbxContent>
                    <w:p w14:paraId="490259F0" w14:textId="5782B9E7" w:rsidR="00F249F0" w:rsidRDefault="00F249F0" w:rsidP="008D2476">
                      <w:pPr>
                        <w:pStyle w:val="20Text14"/>
                        <w:rPr>
                          <w:rFonts w:ascii="Fira Sans" w:hAnsi="Fira Sans"/>
                          <w:b/>
                          <w:i w:val="0"/>
                          <w:color w:val="FFFFFF" w:themeColor="background1"/>
                          <w:sz w:val="70"/>
                          <w:szCs w:val="70"/>
                          <w:lang w:val="es-ES"/>
                        </w:rPr>
                      </w:pPr>
                      <w:r>
                        <w:rPr>
                          <w:rFonts w:ascii="Fira Sans" w:hAnsi="Fira Sans"/>
                          <w:b/>
                          <w:i w:val="0"/>
                          <w:color w:val="FFFFFF" w:themeColor="background1"/>
                          <w:sz w:val="70"/>
                          <w:szCs w:val="70"/>
                          <w:lang w:val="es-ES"/>
                        </w:rPr>
                        <w:t xml:space="preserve">Informe </w:t>
                      </w:r>
                      <w:proofErr w:type="spellStart"/>
                      <w:r>
                        <w:rPr>
                          <w:rFonts w:ascii="Fira Sans" w:hAnsi="Fira Sans"/>
                          <w:b/>
                          <w:i w:val="0"/>
                          <w:color w:val="FFFFFF" w:themeColor="background1"/>
                          <w:sz w:val="70"/>
                          <w:szCs w:val="70"/>
                          <w:lang w:val="es-ES"/>
                        </w:rPr>
                        <w:t>proxecto</w:t>
                      </w:r>
                      <w:proofErr w:type="spellEnd"/>
                    </w:p>
                    <w:p w14:paraId="4D22B1ED" w14:textId="315D154F" w:rsidR="00F249F0" w:rsidRPr="00F738DD" w:rsidRDefault="00F249F0" w:rsidP="008D2476">
                      <w:pPr>
                        <w:pStyle w:val="20Text14"/>
                        <w:rPr>
                          <w:i w:val="0"/>
                          <w:color w:val="000000"/>
                          <w:sz w:val="72"/>
                          <w:szCs w:val="72"/>
                          <w:lang w:val="es-ES"/>
                          <w14:textFill>
                            <w14:gradFill>
                              <w14:gsLst>
                                <w14:gs w14:pos="0">
                                  <w14:schemeClr w14:val="accent2"/>
                                </w14:gs>
                                <w14:gs w14:pos="100000">
                                  <w14:schemeClr w14:val="accent1"/>
                                </w14:gs>
                              </w14:gsLst>
                              <w14:lin w14:ang="3000000" w14:scaled="0"/>
                            </w14:gradFill>
                          </w14:textFill>
                        </w:rPr>
                      </w:pPr>
                      <w:proofErr w:type="spellStart"/>
                      <w:r>
                        <w:rPr>
                          <w:rFonts w:ascii="Fira Sans" w:hAnsi="Fira Sans"/>
                          <w:b/>
                          <w:i w:val="0"/>
                          <w:color w:val="FFFFFF" w:themeColor="background1"/>
                          <w:sz w:val="70"/>
                          <w:szCs w:val="70"/>
                          <w:lang w:val="es-ES"/>
                        </w:rPr>
                        <w:t>Neofalantes.gal</w:t>
                      </w:r>
                      <w:proofErr w:type="spellEnd"/>
                    </w:p>
                  </w:txbxContent>
                </v:textbox>
                <w10:wrap anchory="page"/>
              </v:rect>
            </w:pict>
          </mc:Fallback>
        </mc:AlternateContent>
      </w:r>
      <w:r w:rsidR="003B339A" w:rsidRPr="00175BB1">
        <w:rPr>
          <w:noProof/>
          <w:lang w:val="gl-ES" w:eastAsia="ru-RU"/>
        </w:rPr>
        <mc:AlternateContent>
          <mc:Choice Requires="wps">
            <w:drawing>
              <wp:anchor distT="0" distB="0" distL="114300" distR="114300" simplePos="0" relativeHeight="251657219" behindDoc="0" locked="0" layoutInCell="1" allowOverlap="1" wp14:anchorId="4039392E" wp14:editId="6799D5FB">
                <wp:simplePos x="0" y="0"/>
                <wp:positionH relativeFrom="column">
                  <wp:posOffset>-22225</wp:posOffset>
                </wp:positionH>
                <wp:positionV relativeFrom="page">
                  <wp:posOffset>9055529</wp:posOffset>
                </wp:positionV>
                <wp:extent cx="4053205" cy="990600"/>
                <wp:effectExtent l="0" t="0" r="0" b="0"/>
                <wp:wrapNone/>
                <wp:docPr id="5" name="Rectangle 5"/>
                <wp:cNvGraphicFramePr/>
                <a:graphic xmlns:a="http://schemas.openxmlformats.org/drawingml/2006/main">
                  <a:graphicData uri="http://schemas.microsoft.com/office/word/2010/wordprocessingShape">
                    <wps:wsp>
                      <wps:cNvSpPr/>
                      <wps:spPr>
                        <a:xfrm>
                          <a:off x="0" y="0"/>
                          <a:ext cx="4053205" cy="9906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875629" w14:textId="77777777" w:rsidR="00F249F0" w:rsidRPr="00BA13C0" w:rsidRDefault="00F249F0" w:rsidP="00F738DD">
                            <w:pPr>
                              <w:autoSpaceDE w:val="0"/>
                              <w:autoSpaceDN w:val="0"/>
                              <w:adjustRightInd w:val="0"/>
                              <w:spacing w:after="0" w:line="260" w:lineRule="atLeast"/>
                              <w:textAlignment w:val="center"/>
                              <w:rPr>
                                <w:rFonts w:cs="Fira Sans Book"/>
                                <w:color w:val="FFFFFF" w:themeColor="background1"/>
                                <w:sz w:val="18"/>
                                <w:szCs w:val="18"/>
                                <w:lang w:val="es-ES"/>
                                <w14:textOutline w14:w="9525" w14:cap="flat" w14:cmpd="sng" w14:algn="ctr">
                                  <w14:noFill/>
                                  <w14:prstDash w14:val="solid"/>
                                  <w14:round/>
                                </w14:textOutline>
                              </w:rPr>
                            </w:pPr>
                            <w:r w:rsidRPr="00BA13C0">
                              <w:rPr>
                                <w:rFonts w:cs="Fira Sans Book"/>
                                <w:color w:val="FFFFFF" w:themeColor="background1"/>
                                <w:sz w:val="18"/>
                                <w:szCs w:val="18"/>
                                <w:lang w:val="es-ES"/>
                                <w14:textOutline w14:w="9525" w14:cap="flat" w14:cmpd="sng" w14:algn="ctr">
                                  <w14:noFill/>
                                  <w14:prstDash w14:val="solid"/>
                                  <w14:round/>
                                </w14:textOutline>
                              </w:rPr>
                              <w:t>Por K12 Comunicación</w:t>
                            </w:r>
                          </w:p>
                          <w:p w14:paraId="41306239" w14:textId="0E286AC6" w:rsidR="00F249F0" w:rsidRPr="00FA4065" w:rsidRDefault="00F249F0" w:rsidP="002B1204">
                            <w:pPr>
                              <w:rPr>
                                <w:color w:val="FFFFFF" w:themeColor="background1"/>
                                <w:lang w:val="es-ES"/>
                              </w:rPr>
                            </w:pPr>
                            <w:r w:rsidRPr="00FA4065">
                              <w:rPr>
                                <w:rFonts w:cs="Fira Sans Book"/>
                                <w:iCs/>
                                <w:color w:val="FFFFFF" w:themeColor="background1"/>
                                <w:sz w:val="18"/>
                                <w:szCs w:val="18"/>
                                <w:lang w:val="es-ES"/>
                                <w14:textOutline w14:w="9525" w14:cap="flat" w14:cmpd="sng" w14:algn="ctr">
                                  <w14:noFill/>
                                  <w14:prstDash w14:val="solid"/>
                                  <w14:round/>
                                </w14:textOutline>
                              </w:rPr>
                              <w:t xml:space="preserve">v 1.0.0, </w:t>
                            </w:r>
                            <w:proofErr w:type="spellStart"/>
                            <w:r w:rsidR="00FA4065">
                              <w:rPr>
                                <w:rFonts w:cs="Fira Sans Book"/>
                                <w:iCs/>
                                <w:color w:val="FFFFFF" w:themeColor="background1"/>
                                <w:sz w:val="18"/>
                                <w:szCs w:val="18"/>
                                <w:lang w:val="es-ES"/>
                                <w14:textOutline w14:w="9525" w14:cap="flat" w14:cmpd="sng" w14:algn="ctr">
                                  <w14:noFill/>
                                  <w14:prstDash w14:val="solid"/>
                                  <w14:round/>
                                </w14:textOutline>
                              </w:rPr>
                              <w:t>m</w:t>
                            </w:r>
                            <w:r w:rsidRPr="00FA4065">
                              <w:rPr>
                                <w:rFonts w:cs="Fira Sans Book"/>
                                <w:iCs/>
                                <w:color w:val="FFFFFF" w:themeColor="background1"/>
                                <w:sz w:val="18"/>
                                <w:szCs w:val="18"/>
                                <w:lang w:val="es-ES"/>
                                <w14:textOutline w14:w="9525" w14:cap="flat" w14:cmpd="sng" w14:algn="ctr">
                                  <w14:noFill/>
                                  <w14:prstDash w14:val="solid"/>
                                  <w14:round/>
                                </w14:textOutline>
                              </w:rPr>
                              <w:t>aio</w:t>
                            </w:r>
                            <w:proofErr w:type="spellEnd"/>
                            <w:r w:rsidRPr="00FA4065">
                              <w:rPr>
                                <w:rFonts w:cs="Fira Sans Book"/>
                                <w:iCs/>
                                <w:color w:val="FFFFFF" w:themeColor="background1"/>
                                <w:sz w:val="18"/>
                                <w:szCs w:val="18"/>
                                <w:lang w:val="es-ES"/>
                                <w14:textOutline w14:w="9525" w14:cap="flat" w14:cmpd="sng" w14:algn="ctr">
                                  <w14:noFill/>
                                  <w14:prstDash w14:val="solid"/>
                                  <w14:round/>
                                </w14:textOutline>
                              </w:rPr>
                              <w:t>,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039392E" id="Rectangle 5" o:spid="_x0000_s1028" style="position:absolute;margin-left:-1.75pt;margin-top:713.05pt;width:319.15pt;height:78pt;z-index:251657219;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" filled="f" stroked="f" strokeweight="1pt">
                <v:textbox>
                  <w:txbxContent>
                    <w:p w14:paraId="1F875629" w14:textId="77777777" w:rsidR="00F249F0" w:rsidRPr="00BA13C0" w:rsidRDefault="00F249F0" w:rsidP="00F738DD">
                      <w:pPr>
                        <w:autoSpaceDE w:val="0"/>
                        <w:autoSpaceDN w:val="0"/>
                        <w:adjustRightInd w:val="0"/>
                        <w:spacing w:after="0" w:line="260" w:lineRule="atLeast"/>
                        <w:textAlignment w:val="center"/>
                        <w:rPr>
                          <w:rFonts w:cs="Fira Sans Book"/>
                          <w:color w:val="FFFFFF" w:themeColor="background1"/>
                          <w:sz w:val="18"/>
                          <w:szCs w:val="18"/>
                          <w:lang w:val="es-ES"/>
                          <w14:textOutline w14:w="9525" w14:cap="flat" w14:cmpd="sng" w14:algn="ctr">
                            <w14:noFill/>
                            <w14:prstDash w14:val="solid"/>
                            <w14:round/>
                          </w14:textOutline>
                        </w:rPr>
                      </w:pPr>
                      <w:r w:rsidRPr="00BA13C0">
                        <w:rPr>
                          <w:rFonts w:cs="Fira Sans Book"/>
                          <w:color w:val="FFFFFF" w:themeColor="background1"/>
                          <w:sz w:val="18"/>
                          <w:szCs w:val="18"/>
                          <w:lang w:val="es-ES"/>
                          <w14:textOutline w14:w="9525" w14:cap="flat" w14:cmpd="sng" w14:algn="ctr">
                            <w14:noFill/>
                            <w14:prstDash w14:val="solid"/>
                            <w14:round/>
                          </w14:textOutline>
                        </w:rPr>
                        <w:t>Por K12 Comunicación</w:t>
                      </w:r>
                    </w:p>
                    <w:p w14:paraId="41306239" w14:textId="0E286AC6" w:rsidR="00F249F0" w:rsidRPr="00FA4065" w:rsidRDefault="00F249F0" w:rsidP="002B1204">
                      <w:pPr>
                        <w:rPr>
                          <w:color w:val="FFFFFF" w:themeColor="background1"/>
                          <w:lang w:val="es-ES"/>
                        </w:rPr>
                      </w:pPr>
                      <w:r w:rsidRPr="00FA4065">
                        <w:rPr>
                          <w:rFonts w:cs="Fira Sans Book"/>
                          <w:iCs/>
                          <w:color w:val="FFFFFF" w:themeColor="background1"/>
                          <w:sz w:val="18"/>
                          <w:szCs w:val="18"/>
                          <w:lang w:val="es-ES"/>
                          <w14:textOutline w14:w="9525" w14:cap="flat" w14:cmpd="sng" w14:algn="ctr">
                            <w14:noFill/>
                            <w14:prstDash w14:val="solid"/>
                            <w14:round/>
                          </w14:textOutline>
                        </w:rPr>
                        <w:t xml:space="preserve">v 1.0.0, </w:t>
                      </w:r>
                      <w:proofErr w:type="spellStart"/>
                      <w:r w:rsidR="00FA4065">
                        <w:rPr>
                          <w:rFonts w:cs="Fira Sans Book"/>
                          <w:iCs/>
                          <w:color w:val="FFFFFF" w:themeColor="background1"/>
                          <w:sz w:val="18"/>
                          <w:szCs w:val="18"/>
                          <w:lang w:val="es-ES"/>
                          <w14:textOutline w14:w="9525" w14:cap="flat" w14:cmpd="sng" w14:algn="ctr">
                            <w14:noFill/>
                            <w14:prstDash w14:val="solid"/>
                            <w14:round/>
                          </w14:textOutline>
                        </w:rPr>
                        <w:t>m</w:t>
                      </w:r>
                      <w:r w:rsidRPr="00FA4065">
                        <w:rPr>
                          <w:rFonts w:cs="Fira Sans Book"/>
                          <w:iCs/>
                          <w:color w:val="FFFFFF" w:themeColor="background1"/>
                          <w:sz w:val="18"/>
                          <w:szCs w:val="18"/>
                          <w:lang w:val="es-ES"/>
                          <w14:textOutline w14:w="9525" w14:cap="flat" w14:cmpd="sng" w14:algn="ctr">
                            <w14:noFill/>
                            <w14:prstDash w14:val="solid"/>
                            <w14:round/>
                          </w14:textOutline>
                        </w:rPr>
                        <w:t>aio</w:t>
                      </w:r>
                      <w:proofErr w:type="spellEnd"/>
                      <w:r w:rsidRPr="00FA4065">
                        <w:rPr>
                          <w:rFonts w:cs="Fira Sans Book"/>
                          <w:iCs/>
                          <w:color w:val="FFFFFF" w:themeColor="background1"/>
                          <w:sz w:val="18"/>
                          <w:szCs w:val="18"/>
                          <w:lang w:val="es-ES"/>
                          <w14:textOutline w14:w="9525" w14:cap="flat" w14:cmpd="sng" w14:algn="ctr">
                            <w14:noFill/>
                            <w14:prstDash w14:val="solid"/>
                            <w14:round/>
                          </w14:textOutline>
                        </w:rPr>
                        <w:t>, 2022</w:t>
                      </w:r>
                    </w:p>
                  </w:txbxContent>
                </v:textbox>
                <w10:wrap anchory="page"/>
              </v:rect>
            </w:pict>
          </mc:Fallback>
        </mc:AlternateContent>
      </w:r>
      <w:r w:rsidR="002B1204" w:rsidRPr="00175BB1">
        <w:rPr>
          <w:lang w:val="gl-ES"/>
        </w:rPr>
        <w:br w:type="page"/>
      </w:r>
    </w:p>
    <w:p w14:paraId="26FE1DEE" w14:textId="392116DB" w:rsidR="002B1204" w:rsidRPr="00175BB1" w:rsidRDefault="00136941" w:rsidP="002B1204">
      <w:pPr>
        <w:rPr>
          <w:lang w:val="gl-ES"/>
        </w:rPr>
      </w:pPr>
      <w:r w:rsidRPr="00175BB1">
        <w:rPr>
          <w:noProof/>
          <w:lang w:val="gl-ES" w:eastAsia="ru-RU"/>
        </w:rPr>
        <w:lastRenderedPageBreak/>
        <mc:AlternateContent>
          <mc:Choice Requires="wps">
            <w:drawing>
              <wp:anchor distT="0" distB="0" distL="114300" distR="114300" simplePos="0" relativeHeight="251656191" behindDoc="0" locked="0" layoutInCell="1" allowOverlap="1" wp14:anchorId="1DFAF1E2" wp14:editId="2B94DC83">
                <wp:simplePos x="0" y="0"/>
                <wp:positionH relativeFrom="column">
                  <wp:posOffset>-1044460</wp:posOffset>
                </wp:positionH>
                <wp:positionV relativeFrom="page">
                  <wp:posOffset>-9814</wp:posOffset>
                </wp:positionV>
                <wp:extent cx="7956550" cy="10689021"/>
                <wp:effectExtent l="0" t="0" r="6350" b="0"/>
                <wp:wrapNone/>
                <wp:docPr id="1668459224" name="Rectangle 3"/>
                <wp:cNvGraphicFramePr/>
                <a:graphic xmlns:a="http://schemas.openxmlformats.org/drawingml/2006/main">
                  <a:graphicData uri="http://schemas.microsoft.com/office/word/2010/wordprocessingShape">
                    <wps:wsp>
                      <wps:cNvSpPr/>
                      <wps:spPr>
                        <a:xfrm>
                          <a:off x="0" y="0"/>
                          <a:ext cx="7956550" cy="10689021"/>
                        </a:xfrm>
                        <a:prstGeom prst="rect">
                          <a:avLst/>
                        </a:prstGeom>
                        <a:gradFill>
                          <a:gsLst>
                            <a:gs pos="0">
                              <a:schemeClr val="accent2"/>
                            </a:gs>
                            <a:gs pos="88000">
                              <a:schemeClr val="accent1"/>
                            </a:gs>
                          </a:gsLst>
                          <a:lin ang="78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2F31C54F" id="Rectangle 3" o:spid="_x0000_s1026" style="position:absolute;margin-left:-82.25pt;margin-top:-.75pt;width:626.5pt;height:841.65pt;z-index:25165619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" fillcolor="#0cf [3205]" stroked="f" strokeweight="1pt">
                <v:fill color2="#0000a8 [3204]" angle="320" colors="0 #0cf;57672f #0000a8" focus="100%" type="gradient">
                  <o:fill v:ext="view" type="gradientUnscaled"/>
                </v:fill>
                <w10:wrap anchory="page"/>
              </v:rect>
            </w:pict>
          </mc:Fallback>
        </mc:AlternateContent>
      </w:r>
      <w:r w:rsidR="001B6FF2" w:rsidRPr="00175BB1">
        <w:rPr>
          <w:lang w:val="gl-ES"/>
        </w:rPr>
        <w:t>a</w:t>
      </w:r>
    </w:p>
    <w:p w14:paraId="7DCF0AAD" w14:textId="52FC46D0" w:rsidR="002B1204" w:rsidRPr="00175BB1" w:rsidRDefault="00510EE4" w:rsidP="002B1204">
      <w:pPr>
        <w:rPr>
          <w:lang w:val="gl-ES"/>
        </w:rPr>
      </w:pPr>
      <w:r w:rsidRPr="00175BB1">
        <w:rPr>
          <w:noProof/>
          <w:lang w:val="gl-ES" w:eastAsia="ru-RU"/>
        </w:rPr>
        <mc:AlternateContent>
          <mc:Choice Requires="wps">
            <w:drawing>
              <wp:anchor distT="0" distB="0" distL="114300" distR="114300" simplePos="0" relativeHeight="251657220" behindDoc="0" locked="0" layoutInCell="1" allowOverlap="1" wp14:anchorId="1A06ED8B" wp14:editId="13B2F4CC">
                <wp:simplePos x="0" y="0"/>
                <wp:positionH relativeFrom="column">
                  <wp:posOffset>907506</wp:posOffset>
                </wp:positionH>
                <wp:positionV relativeFrom="page">
                  <wp:posOffset>4502331</wp:posOffset>
                </wp:positionV>
                <wp:extent cx="3955324" cy="2995658"/>
                <wp:effectExtent l="0" t="0" r="0" b="0"/>
                <wp:wrapNone/>
                <wp:docPr id="11" name="Text Box 11"/>
                <wp:cNvGraphicFramePr/>
                <a:graphic xmlns:a="http://schemas.openxmlformats.org/drawingml/2006/main">
                  <a:graphicData uri="http://schemas.microsoft.com/office/word/2010/wordprocessingShape">
                    <wps:wsp>
                      <wps:cNvSpPr txBox="1"/>
                      <wps:spPr>
                        <a:xfrm>
                          <a:off x="0" y="0"/>
                          <a:ext cx="3955324" cy="2995658"/>
                        </a:xfrm>
                        <a:prstGeom prst="rect">
                          <a:avLst/>
                        </a:prstGeom>
                        <a:noFill/>
                        <a:ln w="6350">
                          <a:noFill/>
                        </a:ln>
                      </wps:spPr>
                      <wps:txbx>
                        <w:txbxContent>
                          <w:p w14:paraId="3A4DD81C" w14:textId="77777777" w:rsidR="00F249F0" w:rsidRDefault="00F249F0" w:rsidP="001B3D4A">
                            <w:pPr>
                              <w:pStyle w:val="34Quotes22"/>
                              <w:rPr>
                                <w:lang w:val="gl-ES"/>
                              </w:rPr>
                            </w:pPr>
                            <w:proofErr w:type="spellStart"/>
                            <w:r w:rsidRPr="003F344B">
                              <w:rPr>
                                <w:lang w:val="gl-ES"/>
                              </w:rPr>
                              <w:t>L</w:t>
                            </w:r>
                            <w:r>
                              <w:rPr>
                                <w:lang w:val="gl-ES"/>
                              </w:rPr>
                              <w:t>í</w:t>
                            </w:r>
                            <w:r w:rsidRPr="003F344B">
                              <w:rPr>
                                <w:lang w:val="gl-ES"/>
                              </w:rPr>
                              <w:t>ngoa</w:t>
                            </w:r>
                            <w:proofErr w:type="spellEnd"/>
                            <w:r w:rsidRPr="003F344B">
                              <w:rPr>
                                <w:lang w:val="gl-ES"/>
                              </w:rPr>
                              <w:t xml:space="preserve"> proletaria do meu pobo</w:t>
                            </w:r>
                            <w:r w:rsidRPr="00510EE4">
                              <w:rPr>
                                <w:lang w:val="gl-ES"/>
                              </w:rPr>
                              <w:t xml:space="preserve"> </w:t>
                            </w:r>
                            <w:r w:rsidRPr="003F344B">
                              <w:rPr>
                                <w:lang w:val="gl-ES"/>
                              </w:rPr>
                              <w:t xml:space="preserve">eu fáloa porque sí, </w:t>
                            </w:r>
                          </w:p>
                          <w:p w14:paraId="2D0259A7" w14:textId="10CA41E0" w:rsidR="00F249F0" w:rsidRDefault="00F249F0" w:rsidP="001B3D4A">
                            <w:pPr>
                              <w:pStyle w:val="34Quotes22"/>
                              <w:rPr>
                                <w:lang w:val="gl-ES"/>
                              </w:rPr>
                            </w:pPr>
                            <w:r w:rsidRPr="003F344B">
                              <w:rPr>
                                <w:lang w:val="gl-ES"/>
                              </w:rPr>
                              <w:t>porque me gosta,</w:t>
                            </w:r>
                            <w:r w:rsidRPr="00510EE4">
                              <w:rPr>
                                <w:lang w:val="gl-ES"/>
                              </w:rPr>
                              <w:t xml:space="preserve"> </w:t>
                            </w:r>
                          </w:p>
                          <w:p w14:paraId="7B153630" w14:textId="77777777" w:rsidR="00F249F0" w:rsidRDefault="00F249F0" w:rsidP="001B3D4A">
                            <w:pPr>
                              <w:pStyle w:val="34Quotes22"/>
                              <w:rPr>
                                <w:lang w:val="gl-ES"/>
                              </w:rPr>
                            </w:pPr>
                            <w:r w:rsidRPr="003F344B">
                              <w:rPr>
                                <w:lang w:val="gl-ES"/>
                              </w:rPr>
                              <w:t>porque me peta e quero</w:t>
                            </w:r>
                          </w:p>
                          <w:p w14:paraId="316DBFEE" w14:textId="0F6D9C63" w:rsidR="00F249F0" w:rsidRPr="00510EE4" w:rsidRDefault="00F249F0" w:rsidP="001B3D4A">
                            <w:pPr>
                              <w:pStyle w:val="34Quotes22"/>
                              <w:rPr>
                                <w:lang w:val="gl-ES"/>
                              </w:rPr>
                            </w:pPr>
                            <w:r w:rsidRPr="003F344B">
                              <w:rPr>
                                <w:lang w:val="gl-ES"/>
                              </w:rPr>
                              <w:t>e dame a gaña</w:t>
                            </w:r>
                            <w:r w:rsidRPr="003F344B">
                              <w:rPr>
                                <w:lang w:val="gl-ES"/>
                              </w:rPr>
                              <w:br/>
                              <w:t>porque me sai de dentro</w:t>
                            </w:r>
                            <w:r w:rsidRPr="00510EE4">
                              <w:rPr>
                                <w:lang w:val="gl-ES"/>
                              </w:rPr>
                              <w:t>…</w:t>
                            </w:r>
                          </w:p>
                          <w:p w14:paraId="5A68DF0E" w14:textId="6B2EE072" w:rsidR="00F249F0" w:rsidRPr="00510EE4" w:rsidRDefault="00F249F0" w:rsidP="001B3D4A">
                            <w:pPr>
                              <w:pStyle w:val="20Text14"/>
                              <w:rPr>
                                <w:lang w:val="gl-ES"/>
                              </w:rPr>
                            </w:pPr>
                            <w:r w:rsidRPr="00510EE4">
                              <w:rPr>
                                <w:lang w:val="gl-ES"/>
                              </w:rPr>
                              <w:t>Celso Emilio Ferreiro</w:t>
                            </w:r>
                          </w:p>
                          <w:p w14:paraId="044214E0" w14:textId="77777777" w:rsidR="00F249F0" w:rsidRPr="00510EE4" w:rsidRDefault="00F249F0">
                            <w:pPr>
                              <w:rPr>
                                <w:lang w:val="gl-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06ED8B" id="_x0000_t202" coordsize="21600,21600" o:spt="202" path="m,l,21600r21600,l21600,xe">
                <v:stroke joinstyle="miter"/>
                <v:path gradientshapeok="t" o:connecttype="rect"/>
              </v:shapetype>
              <v:shape id="Text Box 11" o:spid="_x0000_s1029" type="#_x0000_t202" style="position:absolute;margin-left:71.45pt;margin-top:354.5pt;width:311.45pt;height:235.9pt;z-index:2516572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" filled="f" stroked="f" strokeweight=".5pt">
                <v:textbox>
                  <w:txbxContent>
                    <w:p w14:paraId="3A4DD81C" w14:textId="77777777" w:rsidR="00F249F0" w:rsidRDefault="00F249F0" w:rsidP="001B3D4A">
                      <w:pPr>
                        <w:pStyle w:val="34Quotes22"/>
                        <w:rPr>
                          <w:lang w:val="gl-ES"/>
                        </w:rPr>
                      </w:pPr>
                      <w:proofErr w:type="spellStart"/>
                      <w:r w:rsidRPr="003F344B">
                        <w:rPr>
                          <w:lang w:val="gl-ES"/>
                        </w:rPr>
                        <w:t>L</w:t>
                      </w:r>
                      <w:r>
                        <w:rPr>
                          <w:lang w:val="gl-ES"/>
                        </w:rPr>
                        <w:t>í</w:t>
                      </w:r>
                      <w:r w:rsidRPr="003F344B">
                        <w:rPr>
                          <w:lang w:val="gl-ES"/>
                        </w:rPr>
                        <w:t>ngoa</w:t>
                      </w:r>
                      <w:proofErr w:type="spellEnd"/>
                      <w:r w:rsidRPr="003F344B">
                        <w:rPr>
                          <w:lang w:val="gl-ES"/>
                        </w:rPr>
                        <w:t xml:space="preserve"> proletaria do meu pobo</w:t>
                      </w:r>
                      <w:r w:rsidRPr="00510EE4">
                        <w:rPr>
                          <w:lang w:val="gl-ES"/>
                        </w:rPr>
                        <w:t xml:space="preserve"> </w:t>
                      </w:r>
                      <w:r w:rsidRPr="003F344B">
                        <w:rPr>
                          <w:lang w:val="gl-ES"/>
                        </w:rPr>
                        <w:t xml:space="preserve">eu fáloa porque sí, </w:t>
                      </w:r>
                    </w:p>
                    <w:p w14:paraId="2D0259A7" w14:textId="10CA41E0" w:rsidR="00F249F0" w:rsidRDefault="00F249F0" w:rsidP="001B3D4A">
                      <w:pPr>
                        <w:pStyle w:val="34Quotes22"/>
                        <w:rPr>
                          <w:lang w:val="gl-ES"/>
                        </w:rPr>
                      </w:pPr>
                      <w:r w:rsidRPr="003F344B">
                        <w:rPr>
                          <w:lang w:val="gl-ES"/>
                        </w:rPr>
                        <w:t>porque me gosta,</w:t>
                      </w:r>
                      <w:r w:rsidRPr="00510EE4">
                        <w:rPr>
                          <w:lang w:val="gl-ES"/>
                        </w:rPr>
                        <w:t xml:space="preserve"> </w:t>
                      </w:r>
                    </w:p>
                    <w:p w14:paraId="7B153630" w14:textId="77777777" w:rsidR="00F249F0" w:rsidRDefault="00F249F0" w:rsidP="001B3D4A">
                      <w:pPr>
                        <w:pStyle w:val="34Quotes22"/>
                        <w:rPr>
                          <w:lang w:val="gl-ES"/>
                        </w:rPr>
                      </w:pPr>
                      <w:r w:rsidRPr="003F344B">
                        <w:rPr>
                          <w:lang w:val="gl-ES"/>
                        </w:rPr>
                        <w:t>porque me peta e quero</w:t>
                      </w:r>
                    </w:p>
                    <w:p w14:paraId="316DBFEE" w14:textId="0F6D9C63" w:rsidR="00F249F0" w:rsidRPr="00510EE4" w:rsidRDefault="00F249F0" w:rsidP="001B3D4A">
                      <w:pPr>
                        <w:pStyle w:val="34Quotes22"/>
                        <w:rPr>
                          <w:lang w:val="gl-ES"/>
                        </w:rPr>
                      </w:pPr>
                      <w:r w:rsidRPr="003F344B">
                        <w:rPr>
                          <w:lang w:val="gl-ES"/>
                        </w:rPr>
                        <w:t>e dame a gaña</w:t>
                      </w:r>
                      <w:r w:rsidRPr="003F344B">
                        <w:rPr>
                          <w:lang w:val="gl-ES"/>
                        </w:rPr>
                        <w:br/>
                        <w:t>porque me sai de dentro</w:t>
                      </w:r>
                      <w:r w:rsidRPr="00510EE4">
                        <w:rPr>
                          <w:lang w:val="gl-ES"/>
                        </w:rPr>
                        <w:t>…</w:t>
                      </w:r>
                    </w:p>
                    <w:p w14:paraId="5A68DF0E" w14:textId="6B2EE072" w:rsidR="00F249F0" w:rsidRPr="00510EE4" w:rsidRDefault="00F249F0" w:rsidP="001B3D4A">
                      <w:pPr>
                        <w:pStyle w:val="20Text14"/>
                        <w:rPr>
                          <w:lang w:val="gl-ES"/>
                        </w:rPr>
                      </w:pPr>
                      <w:r w:rsidRPr="00510EE4">
                        <w:rPr>
                          <w:lang w:val="gl-ES"/>
                        </w:rPr>
                        <w:t>Celso Emilio Ferreiro</w:t>
                      </w:r>
                    </w:p>
                    <w:p w14:paraId="044214E0" w14:textId="77777777" w:rsidR="00F249F0" w:rsidRPr="00510EE4" w:rsidRDefault="00F249F0">
                      <w:pPr>
                        <w:rPr>
                          <w:lang w:val="gl-ES"/>
                        </w:rPr>
                      </w:pPr>
                    </w:p>
                  </w:txbxContent>
                </v:textbox>
                <w10:wrap anchory="page"/>
              </v:shape>
            </w:pict>
          </mc:Fallback>
        </mc:AlternateContent>
      </w:r>
      <w:r w:rsidR="00687295" w:rsidRPr="00175BB1">
        <w:rPr>
          <w:noProof/>
          <w:lang w:val="gl-ES" w:eastAsia="ru-RU"/>
        </w:rPr>
        <mc:AlternateContent>
          <mc:Choice Requires="wps">
            <w:drawing>
              <wp:anchor distT="0" distB="0" distL="114300" distR="114300" simplePos="0" relativeHeight="251657217" behindDoc="0" locked="0" layoutInCell="1" allowOverlap="1" wp14:anchorId="6BA08A38" wp14:editId="08FD49B5">
                <wp:simplePos x="0" y="0"/>
                <wp:positionH relativeFrom="column">
                  <wp:posOffset>-457200</wp:posOffset>
                </wp:positionH>
                <wp:positionV relativeFrom="paragraph">
                  <wp:posOffset>535305</wp:posOffset>
                </wp:positionV>
                <wp:extent cx="6915150" cy="7165340"/>
                <wp:effectExtent l="0" t="0" r="0" b="0"/>
                <wp:wrapNone/>
                <wp:docPr id="1"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15150" cy="7165340"/>
                        </a:xfrm>
                        <a:custGeom>
                          <a:avLst/>
                          <a:gdLst>
                            <a:gd name="T0" fmla="*/ 553 w 2390"/>
                            <a:gd name="T1" fmla="*/ 301 h 2483"/>
                            <a:gd name="T2" fmla="*/ 385 w 2390"/>
                            <a:gd name="T3" fmla="*/ 1911 h 2483"/>
                            <a:gd name="T4" fmla="*/ 791 w 2390"/>
                            <a:gd name="T5" fmla="*/ 2281 h 2483"/>
                            <a:gd name="T6" fmla="*/ 1187 w 2390"/>
                            <a:gd name="T7" fmla="*/ 2351 h 2483"/>
                            <a:gd name="T8" fmla="*/ 1549 w 2390"/>
                            <a:gd name="T9" fmla="*/ 2483 h 2483"/>
                            <a:gd name="T10" fmla="*/ 1551 w 2390"/>
                            <a:gd name="T11" fmla="*/ 2483 h 2483"/>
                            <a:gd name="T12" fmla="*/ 2052 w 2390"/>
                            <a:gd name="T13" fmla="*/ 1278 h 2483"/>
                            <a:gd name="T14" fmla="*/ 1566 w 2390"/>
                            <a:gd name="T15" fmla="*/ 78 h 2483"/>
                            <a:gd name="T16" fmla="*/ 1325 w 2390"/>
                            <a:gd name="T17" fmla="*/ 0 h 2483"/>
                            <a:gd name="T18" fmla="*/ 553 w 2390"/>
                            <a:gd name="T19" fmla="*/ 301 h 24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390" h="2483">
                              <a:moveTo>
                                <a:pt x="553" y="301"/>
                              </a:moveTo>
                              <a:cubicBezTo>
                                <a:pt x="0" y="615"/>
                                <a:pt x="210" y="1201"/>
                                <a:pt x="385" y="1911"/>
                              </a:cubicBezTo>
                              <a:cubicBezTo>
                                <a:pt x="493" y="2349"/>
                                <a:pt x="622" y="2315"/>
                                <a:pt x="791" y="2281"/>
                              </a:cubicBezTo>
                              <a:cubicBezTo>
                                <a:pt x="904" y="2258"/>
                                <a:pt x="1034" y="2236"/>
                                <a:pt x="1187" y="2351"/>
                              </a:cubicBezTo>
                              <a:cubicBezTo>
                                <a:pt x="1311" y="2443"/>
                                <a:pt x="1434" y="2483"/>
                                <a:pt x="1549" y="2483"/>
                              </a:cubicBezTo>
                              <a:cubicBezTo>
                                <a:pt x="1551" y="2483"/>
                                <a:pt x="1551" y="2483"/>
                                <a:pt x="1551" y="2483"/>
                              </a:cubicBezTo>
                              <a:cubicBezTo>
                                <a:pt x="2041" y="2482"/>
                                <a:pt x="2390" y="1758"/>
                                <a:pt x="2052" y="1278"/>
                              </a:cubicBezTo>
                              <a:cubicBezTo>
                                <a:pt x="1466" y="448"/>
                                <a:pt x="1925" y="339"/>
                                <a:pt x="1566" y="78"/>
                              </a:cubicBezTo>
                              <a:cubicBezTo>
                                <a:pt x="1495" y="27"/>
                                <a:pt x="1418" y="0"/>
                                <a:pt x="1325" y="0"/>
                              </a:cubicBezTo>
                              <a:cubicBezTo>
                                <a:pt x="1148" y="0"/>
                                <a:pt x="914" y="96"/>
                                <a:pt x="553" y="301"/>
                              </a:cubicBezTo>
                            </a:path>
                          </a:pathLst>
                        </a:custGeom>
                        <a:gradFill>
                          <a:gsLst>
                            <a:gs pos="25000">
                              <a:schemeClr val="accent2"/>
                            </a:gs>
                            <a:gs pos="100000">
                              <a:schemeClr val="accent1"/>
                            </a:gs>
                          </a:gsLst>
                          <a:lin ang="19200000" scaled="0"/>
                        </a:gradFill>
                        <a:ln>
                          <a:noFill/>
                        </a:ln>
                      </wps:spPr>
                      <wps:bodyPr rot="0" vert="horz" wrap="square" lIns="91440" tIns="45720" rIns="91440" bIns="45720" anchor="t" anchorCtr="0" upright="1">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526CE41" id="Freeform 13" o:spid="_x0000_s1026" style="position:absolute;margin-left:-36pt;margin-top:42.15pt;width:544.5pt;height:564.2pt;z-index:25165721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2390,2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" path="m553,301c,615,210,1201,385,1911v108,438,237,404,406,370c904,2258,1034,2236,1187,2351v124,92,247,132,362,132c1551,2483,1551,2483,1551,2483v490,-1,839,-725,501,-1205c1466,448,1925,339,1566,78,1495,27,1418,,1325,,1148,,914,96,553,301e" fillcolor="#0cf [3205]" stroked="f">
                <v:fill color2="#0000a8 [3204]" angle="130" colors="0 #0cf;.25 #0cf" focus="100%" type="gradient">
                  <o:fill v:ext="view" type="gradientUnscaled"/>
                </v:fill>
                <v:path arrowok="t" o:connecttype="custom" o:connectlocs="1600033,868614;1113947,5514686;2288654,6582417;3434428,6784420;4481827,7165340;4487614,7165340;5937192,3688000;4531015,225089;3833713,0;1600033,868614" o:connectangles="0,0,0,0,0,0,0,0,0,0"/>
              </v:shape>
            </w:pict>
          </mc:Fallback>
        </mc:AlternateContent>
      </w:r>
      <w:r w:rsidR="002B1204" w:rsidRPr="00175BB1">
        <w:rPr>
          <w:lang w:val="gl-ES"/>
        </w:rPr>
        <w:br w:type="page"/>
      </w:r>
    </w:p>
    <w:p w14:paraId="0AD9792D" w14:textId="3FEEEC05" w:rsidR="00520CA9" w:rsidRPr="00175BB1" w:rsidRDefault="00687295" w:rsidP="002B1204">
      <w:pPr>
        <w:rPr>
          <w:lang w:val="gl-ES"/>
        </w:rPr>
      </w:pPr>
      <w:r w:rsidRPr="00175BB1">
        <w:rPr>
          <w:noProof/>
          <w:lang w:val="gl-ES" w:eastAsia="ru-RU"/>
        </w:rPr>
        <w:lastRenderedPageBreak/>
        <mc:AlternateContent>
          <mc:Choice Requires="wps">
            <w:drawing>
              <wp:anchor distT="0" distB="0" distL="114300" distR="114300" simplePos="0" relativeHeight="251657222" behindDoc="1" locked="0" layoutInCell="1" allowOverlap="1" wp14:anchorId="1B3DE95F" wp14:editId="5365FE31">
                <wp:simplePos x="0" y="0"/>
                <wp:positionH relativeFrom="column">
                  <wp:posOffset>-1039911</wp:posOffset>
                </wp:positionH>
                <wp:positionV relativeFrom="page">
                  <wp:posOffset>-78828</wp:posOffset>
                </wp:positionV>
                <wp:extent cx="7956550" cy="10846676"/>
                <wp:effectExtent l="0" t="0" r="6350" b="0"/>
                <wp:wrapNone/>
                <wp:docPr id="12" name="Rectangle 12"/>
                <wp:cNvGraphicFramePr/>
                <a:graphic xmlns:a="http://schemas.openxmlformats.org/drawingml/2006/main">
                  <a:graphicData uri="http://schemas.microsoft.com/office/word/2010/wordprocessingShape">
                    <wps:wsp>
                      <wps:cNvSpPr/>
                      <wps:spPr>
                        <a:xfrm>
                          <a:off x="0" y="0"/>
                          <a:ext cx="7956550" cy="10846676"/>
                        </a:xfrm>
                        <a:prstGeom prst="rect">
                          <a:avLst/>
                        </a:prstGeom>
                        <a:gradFill flip="none" rotWithShape="1">
                          <a:gsLst>
                            <a:gs pos="25000">
                              <a:schemeClr val="accent2"/>
                            </a:gs>
                            <a:gs pos="100000">
                              <a:schemeClr val="accent1"/>
                            </a:gs>
                          </a:gsLst>
                          <a:lin ang="7800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09F33DD7" id="Rectangle 12" o:spid="_x0000_s1026" style="position:absolute;margin-left:-81.9pt;margin-top:-6.2pt;width:626.5pt;height:854.05pt;z-index:-25165925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" fillcolor="#0cf [3205]" stroked="f" strokeweight="1pt">
                <v:fill color2="#0000a8 [3204]" rotate="t" angle="320" colors="0 #0cf;.25 #0cf" focus="100%" type="gradient">
                  <o:fill v:ext="view" type="gradientUnscaled"/>
                </v:fill>
                <w10:wrap anchory="page"/>
              </v:rect>
            </w:pict>
          </mc:Fallback>
        </mc:AlternateContent>
      </w:r>
      <w:r w:rsidR="00527B56" w:rsidRPr="00175BB1">
        <w:rPr>
          <w:noProof/>
          <w:lang w:val="gl-ES" w:eastAsia="ru-RU"/>
        </w:rPr>
        <mc:AlternateContent>
          <mc:Choice Requires="wps">
            <w:drawing>
              <wp:anchor distT="0" distB="0" distL="114300" distR="114300" simplePos="0" relativeHeight="251657223" behindDoc="0" locked="0" layoutInCell="1" allowOverlap="1" wp14:anchorId="544E2E87" wp14:editId="0AD56D9A">
                <wp:simplePos x="0" y="0"/>
                <wp:positionH relativeFrom="column">
                  <wp:posOffset>711835</wp:posOffset>
                </wp:positionH>
                <wp:positionV relativeFrom="paragraph">
                  <wp:posOffset>82845</wp:posOffset>
                </wp:positionV>
                <wp:extent cx="1373467" cy="1558631"/>
                <wp:effectExtent l="0" t="0" r="0" b="0"/>
                <wp:wrapNone/>
                <wp:docPr id="2" name="Freeform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3467" cy="1558631"/>
                        </a:xfrm>
                        <a:custGeom>
                          <a:avLst/>
                          <a:gdLst>
                            <a:gd name="T0" fmla="*/ 320 w 441"/>
                            <a:gd name="T1" fmla="*/ 0 h 502"/>
                            <a:gd name="T2" fmla="*/ 285 w 441"/>
                            <a:gd name="T3" fmla="*/ 8 h 502"/>
                            <a:gd name="T4" fmla="*/ 44 w 441"/>
                            <a:gd name="T5" fmla="*/ 304 h 502"/>
                            <a:gd name="T6" fmla="*/ 297 w 441"/>
                            <a:gd name="T7" fmla="*/ 478 h 502"/>
                            <a:gd name="T8" fmla="*/ 441 w 441"/>
                            <a:gd name="T9" fmla="*/ 321 h 502"/>
                            <a:gd name="T10" fmla="*/ 441 w 441"/>
                            <a:gd name="T11" fmla="*/ 319 h 502"/>
                            <a:gd name="T12" fmla="*/ 425 w 441"/>
                            <a:gd name="T13" fmla="*/ 241 h 502"/>
                            <a:gd name="T14" fmla="*/ 320 w 441"/>
                            <a:gd name="T15" fmla="*/ 0 h 50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41" h="502">
                              <a:moveTo>
                                <a:pt x="320" y="0"/>
                              </a:moveTo>
                              <a:cubicBezTo>
                                <a:pt x="310" y="0"/>
                                <a:pt x="298" y="3"/>
                                <a:pt x="285" y="8"/>
                              </a:cubicBezTo>
                              <a:cubicBezTo>
                                <a:pt x="170" y="52"/>
                                <a:pt x="0" y="189"/>
                                <a:pt x="44" y="304"/>
                              </a:cubicBezTo>
                              <a:cubicBezTo>
                                <a:pt x="88" y="419"/>
                                <a:pt x="154" y="502"/>
                                <a:pt x="297" y="478"/>
                              </a:cubicBezTo>
                              <a:cubicBezTo>
                                <a:pt x="389" y="463"/>
                                <a:pt x="440" y="400"/>
                                <a:pt x="441" y="321"/>
                              </a:cubicBezTo>
                              <a:cubicBezTo>
                                <a:pt x="441" y="319"/>
                                <a:pt x="441" y="319"/>
                                <a:pt x="441" y="319"/>
                              </a:cubicBezTo>
                              <a:cubicBezTo>
                                <a:pt x="440" y="295"/>
                                <a:pt x="435" y="268"/>
                                <a:pt x="425" y="241"/>
                              </a:cubicBezTo>
                              <a:cubicBezTo>
                                <a:pt x="386" y="139"/>
                                <a:pt x="397" y="1"/>
                                <a:pt x="320" y="0"/>
                              </a:cubicBezTo>
                              <a:close/>
                            </a:path>
                          </a:pathLst>
                        </a:custGeom>
                        <a:gradFill>
                          <a:gsLst>
                            <a:gs pos="4000">
                              <a:schemeClr val="accent2"/>
                            </a:gs>
                            <a:gs pos="70000">
                              <a:schemeClr val="accent1"/>
                            </a:gs>
                          </a:gsLst>
                          <a:lin ang="1200000" scaled="0"/>
                        </a:gradFill>
                        <a:ln>
                          <a:noFill/>
                        </a:ln>
                      </wps:spPr>
                      <wps:bodyPr rot="0" vert="horz" wrap="square" lIns="91440" tIns="45720" rIns="91440" bIns="45720" anchor="t" anchorCtr="0" upright="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4409835" id="Freeform 21" o:spid="_x0000_s1026" style="position:absolute;margin-left:56.05pt;margin-top:6.5pt;width:108.15pt;height:122.75pt;z-index:251657223;visibility:visible;mso-wrap-style:square;mso-wrap-distance-left:9pt;mso-wrap-distance-top:0;mso-wrap-distance-right:9pt;mso-wrap-distance-bottom:0;mso-position-horizontal:absolute;mso-position-horizontal-relative:text;mso-position-vertical:absolute;mso-position-vertical-relative:text;v-text-anchor:top" coordsize="441,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" path="m320,c310,,298,3,285,8,170,52,,189,44,304,88,419,154,502,297,478,389,463,440,400,441,321v,-2,,-2,,-2c440,295,435,268,425,241,386,139,397,1,320,xe" fillcolor="#0cf [3205]" stroked="f">
                <v:fill color2="#0000a8 [3204]" angle="70" colors="0 #0cf;2621f #0cf" focus="100%" type="gradient">
                  <o:fill v:ext="view" type="gradientUnscaled"/>
                </v:fill>
                <v:path arrowok="t" o:connecttype="custom" o:connectlocs="996620,0;887615,24839;137035,943872;924988,1484115;1373467,996654;1373467,990445;1323636,748267;996620,0" o:connectangles="0,0,0,0,0,0,0,0"/>
              </v:shape>
            </w:pict>
          </mc:Fallback>
        </mc:AlternateContent>
      </w:r>
    </w:p>
    <w:p w14:paraId="540A5D3B" w14:textId="521FDAEA" w:rsidR="00520CA9" w:rsidRPr="00175BB1" w:rsidRDefault="00A91EC3" w:rsidP="002B1204">
      <w:pPr>
        <w:rPr>
          <w:lang w:val="gl-ES"/>
        </w:rPr>
      </w:pPr>
      <w:r w:rsidRPr="00175BB1">
        <w:rPr>
          <w:noProof/>
          <w:lang w:val="gl-ES" w:eastAsia="ru-RU"/>
        </w:rPr>
        <mc:AlternateContent>
          <mc:Choice Requires="wps">
            <w:drawing>
              <wp:anchor distT="0" distB="0" distL="114300" distR="114300" simplePos="0" relativeHeight="251657218" behindDoc="0" locked="0" layoutInCell="1" allowOverlap="1" wp14:anchorId="62E7BD26" wp14:editId="78015EAC">
                <wp:simplePos x="0" y="0"/>
                <wp:positionH relativeFrom="column">
                  <wp:posOffset>-93980</wp:posOffset>
                </wp:positionH>
                <wp:positionV relativeFrom="paragraph">
                  <wp:posOffset>1280795</wp:posOffset>
                </wp:positionV>
                <wp:extent cx="5734050" cy="710565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734050" cy="7105650"/>
                        </a:xfrm>
                        <a:prstGeom prst="rect">
                          <a:avLst/>
                        </a:prstGeom>
                        <a:noFill/>
                        <a:ln w="6350">
                          <a:noFill/>
                        </a:ln>
                      </wps:spPr>
                      <wps:txbx>
                        <w:txbxContent>
                          <w:p w14:paraId="649A71CC" w14:textId="73E5C898" w:rsidR="00F249F0" w:rsidRPr="00136941" w:rsidRDefault="00F249F0" w:rsidP="005B1B45">
                            <w:pPr>
                              <w:suppressAutoHyphens/>
                              <w:autoSpaceDE w:val="0"/>
                              <w:autoSpaceDN w:val="0"/>
                              <w:adjustRightInd w:val="0"/>
                              <w:spacing w:before="640" w:after="320" w:line="320" w:lineRule="atLeast"/>
                              <w:ind w:left="1880"/>
                              <w:textAlignment w:val="center"/>
                              <w:rPr>
                                <w:rFonts w:ascii="Fira Sans Ultra" w:hAnsi="Fira Sans Ultra" w:cs="Fira Sans Ultra"/>
                                <w:i/>
                                <w:iCs/>
                                <w:color w:val="FFFFFF" w:themeColor="background1"/>
                                <w:sz w:val="40"/>
                                <w:szCs w:val="40"/>
                                <w:lang w:val="es-ES"/>
                                <w14:textOutline w14:w="9525" w14:cap="flat" w14:cmpd="sng" w14:algn="ctr">
                                  <w14:noFill/>
                                  <w14:prstDash w14:val="solid"/>
                                  <w14:round/>
                                </w14:textOutline>
                              </w:rPr>
                            </w:pPr>
                            <w:proofErr w:type="spellStart"/>
                            <w:r w:rsidRPr="001739CF">
                              <w:rPr>
                                <w:rFonts w:ascii="Fira Sans Ultra" w:hAnsi="Fira Sans Ultra" w:cs="Fira Sans Ultra"/>
                                <w:iCs/>
                                <w:color w:val="FFFFFF" w:themeColor="background1"/>
                                <w:sz w:val="40"/>
                                <w:szCs w:val="40"/>
                                <w:lang w:val="es-ES"/>
                                <w14:textOutline w14:w="9525" w14:cap="flat" w14:cmpd="sng" w14:algn="ctr">
                                  <w14:noFill/>
                                  <w14:prstDash w14:val="solid"/>
                                  <w14:round/>
                                </w14:textOutline>
                              </w:rPr>
                              <w:t>Introdución</w:t>
                            </w:r>
                            <w:proofErr w:type="spellEnd"/>
                          </w:p>
                          <w:p w14:paraId="642013C3" w14:textId="5BB52D2D" w:rsidR="00F249F0" w:rsidRPr="00BB257C" w:rsidRDefault="00F249F0" w:rsidP="00BB257C">
                            <w:pPr>
                              <w:pStyle w:val="10Text9noindent"/>
                              <w:rPr>
                                <w:color w:val="FFFFFF" w:themeColor="background1"/>
                                <w:lang w:val="es-ES"/>
                              </w:rPr>
                            </w:pPr>
                            <w:proofErr w:type="spellStart"/>
                            <w:r w:rsidRPr="00BB257C">
                              <w:rPr>
                                <w:color w:val="FFFFFF" w:themeColor="background1"/>
                                <w:lang w:val="es-ES"/>
                              </w:rPr>
                              <w:t>Neofalantes.gal</w:t>
                            </w:r>
                            <w:proofErr w:type="spellEnd"/>
                            <w:r w:rsidRPr="00BB257C">
                              <w:rPr>
                                <w:color w:val="FFFFFF" w:themeColor="background1"/>
                                <w:lang w:val="es-ES"/>
                              </w:rPr>
                              <w:t xml:space="preserve"> é un sitio web social centrado nos </w:t>
                            </w:r>
                            <w:proofErr w:type="spellStart"/>
                            <w:r w:rsidRPr="00BB257C">
                              <w:rPr>
                                <w:color w:val="FFFFFF" w:themeColor="background1"/>
                                <w:lang w:val="es-ES"/>
                              </w:rPr>
                              <w:t>neofalantes</w:t>
                            </w:r>
                            <w:proofErr w:type="spellEnd"/>
                            <w:r w:rsidRPr="00BB257C">
                              <w:rPr>
                                <w:color w:val="FFFFFF" w:themeColor="background1"/>
                                <w:lang w:val="es-ES"/>
                              </w:rPr>
                              <w:t xml:space="preserve">. En concreto, </w:t>
                            </w:r>
                            <w:proofErr w:type="spellStart"/>
                            <w:r w:rsidRPr="00BB257C">
                              <w:rPr>
                                <w:color w:val="FFFFFF" w:themeColor="background1"/>
                                <w:lang w:val="es-ES"/>
                              </w:rPr>
                              <w:t>céntrase</w:t>
                            </w:r>
                            <w:proofErr w:type="spellEnd"/>
                            <w:r w:rsidRPr="00BB257C">
                              <w:rPr>
                                <w:color w:val="FFFFFF" w:themeColor="background1"/>
                                <w:lang w:val="es-ES"/>
                              </w:rPr>
                              <w:t xml:space="preserve"> </w:t>
                            </w:r>
                            <w:proofErr w:type="spellStart"/>
                            <w:r w:rsidRPr="00BB257C">
                              <w:rPr>
                                <w:color w:val="FFFFFF" w:themeColor="background1"/>
                                <w:lang w:val="es-ES"/>
                              </w:rPr>
                              <w:t>nas</w:t>
                            </w:r>
                            <w:proofErr w:type="spellEnd"/>
                            <w:r w:rsidRPr="00BB257C">
                              <w:rPr>
                                <w:color w:val="FFFFFF" w:themeColor="background1"/>
                                <w:lang w:val="es-ES"/>
                              </w:rPr>
                              <w:t xml:space="preserve"> </w:t>
                            </w:r>
                            <w:proofErr w:type="spellStart"/>
                            <w:r w:rsidRPr="00BB257C">
                              <w:rPr>
                                <w:color w:val="FFFFFF" w:themeColor="background1"/>
                                <w:lang w:val="es-ES"/>
                              </w:rPr>
                              <w:t>súas</w:t>
                            </w:r>
                            <w:proofErr w:type="spellEnd"/>
                            <w:r w:rsidRPr="00BB257C">
                              <w:rPr>
                                <w:color w:val="FFFFFF" w:themeColor="background1"/>
                                <w:lang w:val="es-ES"/>
                              </w:rPr>
                              <w:t xml:space="preserve"> </w:t>
                            </w:r>
                            <w:proofErr w:type="spellStart"/>
                            <w:r w:rsidRPr="00BB257C">
                              <w:rPr>
                                <w:color w:val="FFFFFF" w:themeColor="background1"/>
                                <w:lang w:val="es-ES"/>
                              </w:rPr>
                              <w:t>traxectorias</w:t>
                            </w:r>
                            <w:proofErr w:type="spellEnd"/>
                            <w:r w:rsidRPr="00BB257C">
                              <w:rPr>
                                <w:color w:val="FFFFFF" w:themeColor="background1"/>
                                <w:lang w:val="es-ES"/>
                              </w:rPr>
                              <w:t xml:space="preserve"> </w:t>
                            </w:r>
                            <w:proofErr w:type="spellStart"/>
                            <w:r w:rsidRPr="00BB257C">
                              <w:rPr>
                                <w:color w:val="FFFFFF" w:themeColor="background1"/>
                                <w:lang w:val="es-ES"/>
                              </w:rPr>
                              <w:t>vitais</w:t>
                            </w:r>
                            <w:proofErr w:type="spellEnd"/>
                            <w:r w:rsidRPr="00BB257C">
                              <w:rPr>
                                <w:color w:val="FFFFFF" w:themeColor="background1"/>
                                <w:lang w:val="es-ES"/>
                              </w:rPr>
                              <w:t xml:space="preserve">, </w:t>
                            </w:r>
                            <w:proofErr w:type="spellStart"/>
                            <w:r w:rsidRPr="00BB257C">
                              <w:rPr>
                                <w:color w:val="FFFFFF" w:themeColor="background1"/>
                                <w:lang w:val="es-ES"/>
                              </w:rPr>
                              <w:t>nas</w:t>
                            </w:r>
                            <w:proofErr w:type="spellEnd"/>
                            <w:r w:rsidRPr="00BB257C">
                              <w:rPr>
                                <w:color w:val="FFFFFF" w:themeColor="background1"/>
                                <w:lang w:val="es-ES"/>
                              </w:rPr>
                              <w:t xml:space="preserve"> </w:t>
                            </w:r>
                            <w:proofErr w:type="spellStart"/>
                            <w:r w:rsidRPr="00BB257C">
                              <w:rPr>
                                <w:color w:val="FFFFFF" w:themeColor="background1"/>
                                <w:lang w:val="es-ES"/>
                              </w:rPr>
                              <w:t>súas</w:t>
                            </w:r>
                            <w:proofErr w:type="spellEnd"/>
                            <w:r w:rsidRPr="00BB257C">
                              <w:rPr>
                                <w:color w:val="FFFFFF" w:themeColor="background1"/>
                                <w:lang w:val="es-ES"/>
                              </w:rPr>
                              <w:t xml:space="preserve"> expectativas e </w:t>
                            </w:r>
                            <w:proofErr w:type="spellStart"/>
                            <w:r w:rsidRPr="00BB257C">
                              <w:rPr>
                                <w:color w:val="FFFFFF" w:themeColor="background1"/>
                                <w:lang w:val="es-ES"/>
                              </w:rPr>
                              <w:t>nas</w:t>
                            </w:r>
                            <w:proofErr w:type="spellEnd"/>
                            <w:r w:rsidRPr="00BB257C">
                              <w:rPr>
                                <w:color w:val="FFFFFF" w:themeColor="background1"/>
                                <w:lang w:val="es-ES"/>
                              </w:rPr>
                              <w:t xml:space="preserve"> </w:t>
                            </w:r>
                            <w:proofErr w:type="spellStart"/>
                            <w:r w:rsidRPr="00BB257C">
                              <w:rPr>
                                <w:color w:val="FFFFFF" w:themeColor="background1"/>
                                <w:lang w:val="es-ES"/>
                              </w:rPr>
                              <w:t>súas</w:t>
                            </w:r>
                            <w:proofErr w:type="spellEnd"/>
                            <w:r w:rsidRPr="00BB257C">
                              <w:rPr>
                                <w:color w:val="FFFFFF" w:themeColor="background1"/>
                                <w:lang w:val="es-ES"/>
                              </w:rPr>
                              <w:t xml:space="preserve"> demandas </w:t>
                            </w:r>
                            <w:proofErr w:type="spellStart"/>
                            <w:r w:rsidRPr="00BB257C">
                              <w:rPr>
                                <w:color w:val="FFFFFF" w:themeColor="background1"/>
                                <w:lang w:val="es-ES"/>
                              </w:rPr>
                              <w:t>individuais</w:t>
                            </w:r>
                            <w:proofErr w:type="spellEnd"/>
                            <w:r w:rsidRPr="00BB257C">
                              <w:rPr>
                                <w:color w:val="FFFFFF" w:themeColor="background1"/>
                                <w:lang w:val="es-ES"/>
                              </w:rPr>
                              <w:t xml:space="preserve"> e </w:t>
                            </w:r>
                            <w:proofErr w:type="spellStart"/>
                            <w:r w:rsidRPr="00BB257C">
                              <w:rPr>
                                <w:color w:val="FFFFFF" w:themeColor="background1"/>
                                <w:lang w:val="es-ES"/>
                              </w:rPr>
                              <w:t>sociais</w:t>
                            </w:r>
                            <w:proofErr w:type="spellEnd"/>
                            <w:r w:rsidRPr="00BB257C">
                              <w:rPr>
                                <w:color w:val="FFFFFF" w:themeColor="background1"/>
                                <w:lang w:val="es-ES"/>
                              </w:rPr>
                              <w:t xml:space="preserve">. En definitiva, </w:t>
                            </w:r>
                            <w:proofErr w:type="spellStart"/>
                            <w:r>
                              <w:rPr>
                                <w:color w:val="FFFFFF" w:themeColor="background1"/>
                                <w:lang w:val="es-ES"/>
                              </w:rPr>
                              <w:t>n</w:t>
                            </w:r>
                            <w:r w:rsidRPr="00BB257C">
                              <w:rPr>
                                <w:color w:val="FFFFFF" w:themeColor="background1"/>
                                <w:lang w:val="es-ES"/>
                              </w:rPr>
                              <w:t>as</w:t>
                            </w:r>
                            <w:proofErr w:type="spellEnd"/>
                            <w:r w:rsidRPr="00BB257C">
                              <w:rPr>
                                <w:color w:val="FFFFFF" w:themeColor="background1"/>
                                <w:lang w:val="es-ES"/>
                              </w:rPr>
                              <w:t xml:space="preserve"> formas de experimentación que </w:t>
                            </w:r>
                            <w:proofErr w:type="spellStart"/>
                            <w:r w:rsidRPr="00BB257C">
                              <w:rPr>
                                <w:color w:val="FFFFFF" w:themeColor="background1"/>
                                <w:lang w:val="es-ES"/>
                              </w:rPr>
                              <w:t>atinxen</w:t>
                            </w:r>
                            <w:proofErr w:type="spellEnd"/>
                            <w:r w:rsidRPr="00BB257C">
                              <w:rPr>
                                <w:color w:val="FFFFFF" w:themeColor="background1"/>
                                <w:lang w:val="es-ES"/>
                              </w:rPr>
                              <w:t xml:space="preserve"> o cambio que </w:t>
                            </w:r>
                            <w:proofErr w:type="spellStart"/>
                            <w:r w:rsidRPr="00BB257C">
                              <w:rPr>
                                <w:color w:val="FFFFFF" w:themeColor="background1"/>
                                <w:lang w:val="es-ES"/>
                              </w:rPr>
                              <w:t>decidiron</w:t>
                            </w:r>
                            <w:proofErr w:type="spellEnd"/>
                            <w:r w:rsidRPr="00BB257C">
                              <w:rPr>
                                <w:color w:val="FFFFFF" w:themeColor="background1"/>
                                <w:lang w:val="es-ES"/>
                              </w:rPr>
                              <w:t xml:space="preserve"> incorporar </w:t>
                            </w:r>
                            <w:proofErr w:type="spellStart"/>
                            <w:r w:rsidRPr="00BB257C">
                              <w:rPr>
                                <w:color w:val="FFFFFF" w:themeColor="background1"/>
                                <w:lang w:val="es-ES"/>
                              </w:rPr>
                              <w:t>na</w:t>
                            </w:r>
                            <w:proofErr w:type="spellEnd"/>
                            <w:r w:rsidRPr="00BB257C">
                              <w:rPr>
                                <w:color w:val="FFFFFF" w:themeColor="background1"/>
                                <w:lang w:val="es-ES"/>
                              </w:rPr>
                              <w:t xml:space="preserve"> </w:t>
                            </w:r>
                            <w:proofErr w:type="spellStart"/>
                            <w:r w:rsidRPr="00BB257C">
                              <w:rPr>
                                <w:color w:val="FFFFFF" w:themeColor="background1"/>
                                <w:lang w:val="es-ES"/>
                              </w:rPr>
                              <w:t>súa</w:t>
                            </w:r>
                            <w:proofErr w:type="spellEnd"/>
                            <w:r w:rsidRPr="00BB257C">
                              <w:rPr>
                                <w:color w:val="FFFFFF" w:themeColor="background1"/>
                                <w:lang w:val="es-ES"/>
                              </w:rPr>
                              <w:t xml:space="preserve"> vida </w:t>
                            </w:r>
                            <w:proofErr w:type="gramStart"/>
                            <w:r w:rsidRPr="00BB257C">
                              <w:rPr>
                                <w:color w:val="FFFFFF" w:themeColor="background1"/>
                                <w:lang w:val="es-ES"/>
                              </w:rPr>
                              <w:t>e</w:t>
                            </w:r>
                            <w:proofErr w:type="gramEnd"/>
                            <w:r w:rsidRPr="00BB257C">
                              <w:rPr>
                                <w:color w:val="FFFFFF" w:themeColor="background1"/>
                                <w:lang w:val="es-ES"/>
                              </w:rPr>
                              <w:t xml:space="preserve"> que os </w:t>
                            </w:r>
                            <w:proofErr w:type="spellStart"/>
                            <w:r w:rsidRPr="00BB257C">
                              <w:rPr>
                                <w:color w:val="FFFFFF" w:themeColor="background1"/>
                                <w:lang w:val="es-ES"/>
                              </w:rPr>
                              <w:t>converte</w:t>
                            </w:r>
                            <w:proofErr w:type="spellEnd"/>
                            <w:r w:rsidRPr="00BB257C">
                              <w:rPr>
                                <w:color w:val="FFFFFF" w:themeColor="background1"/>
                                <w:lang w:val="es-ES"/>
                              </w:rPr>
                              <w:t xml:space="preserve"> en </w:t>
                            </w:r>
                            <w:proofErr w:type="spellStart"/>
                            <w:r w:rsidRPr="00BB257C">
                              <w:rPr>
                                <w:color w:val="FFFFFF" w:themeColor="background1"/>
                                <w:lang w:val="es-ES"/>
                              </w:rPr>
                              <w:t>verdadeiros</w:t>
                            </w:r>
                            <w:proofErr w:type="spellEnd"/>
                            <w:r w:rsidRPr="00BB257C">
                              <w:rPr>
                                <w:color w:val="FFFFFF" w:themeColor="background1"/>
                                <w:lang w:val="es-ES"/>
                              </w:rPr>
                              <w:t xml:space="preserve"> protagonistas da recuperación do </w:t>
                            </w:r>
                            <w:proofErr w:type="spellStart"/>
                            <w:r w:rsidRPr="00BB257C">
                              <w:rPr>
                                <w:color w:val="FFFFFF" w:themeColor="background1"/>
                                <w:lang w:val="es-ES"/>
                              </w:rPr>
                              <w:t>galego</w:t>
                            </w:r>
                            <w:proofErr w:type="spellEnd"/>
                            <w:r w:rsidRPr="00BB257C">
                              <w:rPr>
                                <w:color w:val="FFFFFF" w:themeColor="background1"/>
                                <w:lang w:val="es-ES"/>
                              </w:rPr>
                              <w:t>.</w:t>
                            </w:r>
                          </w:p>
                          <w:p w14:paraId="3DA30D4F" w14:textId="77777777" w:rsidR="00F249F0" w:rsidRPr="00BB257C" w:rsidRDefault="00F249F0" w:rsidP="00BB257C">
                            <w:pPr>
                              <w:pStyle w:val="10Text9noindent"/>
                              <w:rPr>
                                <w:color w:val="FFFFFF" w:themeColor="background1"/>
                                <w:lang w:val="es-ES"/>
                              </w:rPr>
                            </w:pPr>
                          </w:p>
                          <w:p w14:paraId="4AB793C8" w14:textId="1B0C4F6A" w:rsidR="00F249F0" w:rsidRDefault="00F249F0" w:rsidP="00BB257C">
                            <w:pPr>
                              <w:pStyle w:val="10Text9noindent"/>
                              <w:rPr>
                                <w:color w:val="FFFFFF" w:themeColor="background1"/>
                                <w:lang w:val="es-ES"/>
                              </w:rPr>
                            </w:pPr>
                            <w:proofErr w:type="spellStart"/>
                            <w:r w:rsidRPr="00BB257C">
                              <w:rPr>
                                <w:color w:val="FFFFFF" w:themeColor="background1"/>
                                <w:lang w:val="es-ES"/>
                              </w:rPr>
                              <w:t>Calquera</w:t>
                            </w:r>
                            <w:proofErr w:type="spellEnd"/>
                            <w:r w:rsidRPr="00BB257C">
                              <w:rPr>
                                <w:color w:val="FFFFFF" w:themeColor="background1"/>
                                <w:lang w:val="es-ES"/>
                              </w:rPr>
                              <w:t xml:space="preserve"> </w:t>
                            </w:r>
                            <w:proofErr w:type="spellStart"/>
                            <w:r w:rsidRPr="00BB257C">
                              <w:rPr>
                                <w:color w:val="FFFFFF" w:themeColor="background1"/>
                                <w:lang w:val="es-ES"/>
                              </w:rPr>
                              <w:t>persoa</w:t>
                            </w:r>
                            <w:proofErr w:type="spellEnd"/>
                            <w:r w:rsidRPr="00BB257C">
                              <w:rPr>
                                <w:color w:val="FFFFFF" w:themeColor="background1"/>
                                <w:lang w:val="es-ES"/>
                              </w:rPr>
                              <w:t xml:space="preserve"> que se </w:t>
                            </w:r>
                            <w:proofErr w:type="spellStart"/>
                            <w:r w:rsidRPr="00BB257C">
                              <w:rPr>
                                <w:color w:val="FFFFFF" w:themeColor="background1"/>
                                <w:lang w:val="es-ES"/>
                              </w:rPr>
                              <w:t>sinta</w:t>
                            </w:r>
                            <w:proofErr w:type="spellEnd"/>
                            <w:r w:rsidRPr="00BB257C">
                              <w:rPr>
                                <w:color w:val="FFFFFF" w:themeColor="background1"/>
                                <w:lang w:val="es-ES"/>
                              </w:rPr>
                              <w:t xml:space="preserve"> </w:t>
                            </w:r>
                            <w:proofErr w:type="spellStart"/>
                            <w:r w:rsidRPr="00BB257C">
                              <w:rPr>
                                <w:color w:val="FFFFFF" w:themeColor="background1"/>
                                <w:lang w:val="es-ES"/>
                              </w:rPr>
                              <w:t>neofalante</w:t>
                            </w:r>
                            <w:proofErr w:type="spellEnd"/>
                            <w:r w:rsidRPr="00BB257C">
                              <w:rPr>
                                <w:color w:val="FFFFFF" w:themeColor="background1"/>
                                <w:lang w:val="es-ES"/>
                              </w:rPr>
                              <w:t xml:space="preserve"> e que teña entre os </w:t>
                            </w:r>
                            <w:proofErr w:type="spellStart"/>
                            <w:r w:rsidRPr="00BB257C">
                              <w:rPr>
                                <w:color w:val="FFFFFF" w:themeColor="background1"/>
                                <w:lang w:val="es-ES"/>
                              </w:rPr>
                              <w:t>seus</w:t>
                            </w:r>
                            <w:proofErr w:type="spellEnd"/>
                            <w:r w:rsidRPr="00BB257C">
                              <w:rPr>
                                <w:color w:val="FFFFFF" w:themeColor="background1"/>
                                <w:lang w:val="es-ES"/>
                              </w:rPr>
                              <w:t xml:space="preserve"> </w:t>
                            </w:r>
                            <w:proofErr w:type="spellStart"/>
                            <w:r w:rsidRPr="00BB257C">
                              <w:rPr>
                                <w:color w:val="FFFFFF" w:themeColor="background1"/>
                                <w:lang w:val="es-ES"/>
                              </w:rPr>
                              <w:t>obxectivos</w:t>
                            </w:r>
                            <w:proofErr w:type="spellEnd"/>
                            <w:r w:rsidRPr="00BB257C">
                              <w:rPr>
                                <w:color w:val="FFFFFF" w:themeColor="background1"/>
                                <w:lang w:val="es-ES"/>
                              </w:rPr>
                              <w:t xml:space="preserve"> dinamizar, potenciar, dignificar </w:t>
                            </w:r>
                            <w:proofErr w:type="gramStart"/>
                            <w:r w:rsidRPr="00BB257C">
                              <w:rPr>
                                <w:color w:val="FFFFFF" w:themeColor="background1"/>
                                <w:lang w:val="es-ES"/>
                              </w:rPr>
                              <w:t>e</w:t>
                            </w:r>
                            <w:proofErr w:type="gramEnd"/>
                            <w:r w:rsidRPr="00BB257C">
                              <w:rPr>
                                <w:color w:val="FFFFFF" w:themeColor="background1"/>
                                <w:lang w:val="es-ES"/>
                              </w:rPr>
                              <w:t xml:space="preserve"> crear valor </w:t>
                            </w:r>
                            <w:proofErr w:type="spellStart"/>
                            <w:r w:rsidRPr="00BB257C">
                              <w:rPr>
                                <w:color w:val="FFFFFF" w:themeColor="background1"/>
                                <w:lang w:val="es-ES"/>
                              </w:rPr>
                              <w:t>engadido</w:t>
                            </w:r>
                            <w:proofErr w:type="spellEnd"/>
                            <w:r w:rsidRPr="00BB257C">
                              <w:rPr>
                                <w:color w:val="FFFFFF" w:themeColor="background1"/>
                                <w:lang w:val="es-ES"/>
                              </w:rPr>
                              <w:t xml:space="preserve"> </w:t>
                            </w:r>
                            <w:proofErr w:type="spellStart"/>
                            <w:r w:rsidRPr="00BB257C">
                              <w:rPr>
                                <w:color w:val="FFFFFF" w:themeColor="background1"/>
                                <w:lang w:val="es-ES"/>
                              </w:rPr>
                              <w:t>co</w:t>
                            </w:r>
                            <w:proofErr w:type="spellEnd"/>
                            <w:r w:rsidRPr="00BB257C">
                              <w:rPr>
                                <w:color w:val="FFFFFF" w:themeColor="background1"/>
                                <w:lang w:val="es-ES"/>
                              </w:rPr>
                              <w:t xml:space="preserve"> uso da </w:t>
                            </w:r>
                            <w:proofErr w:type="spellStart"/>
                            <w:r w:rsidRPr="00BB257C">
                              <w:rPr>
                                <w:color w:val="FFFFFF" w:themeColor="background1"/>
                                <w:lang w:val="es-ES"/>
                              </w:rPr>
                              <w:t>lingua</w:t>
                            </w:r>
                            <w:proofErr w:type="spellEnd"/>
                            <w:r w:rsidRPr="00BB257C">
                              <w:rPr>
                                <w:color w:val="FFFFFF" w:themeColor="background1"/>
                                <w:lang w:val="es-ES"/>
                              </w:rPr>
                              <w:t xml:space="preserve"> galega está invitada a participar, </w:t>
                            </w:r>
                            <w:r>
                              <w:rPr>
                                <w:color w:val="FFFFFF" w:themeColor="background1"/>
                                <w:lang w:val="es-ES"/>
                              </w:rPr>
                              <w:t xml:space="preserve">e a </w:t>
                            </w:r>
                            <w:proofErr w:type="spellStart"/>
                            <w:r w:rsidRPr="00BB257C">
                              <w:rPr>
                                <w:color w:val="FFFFFF" w:themeColor="background1"/>
                                <w:lang w:val="es-ES"/>
                              </w:rPr>
                              <w:t>contribuí</w:t>
                            </w:r>
                            <w:r>
                              <w:rPr>
                                <w:color w:val="FFFFFF" w:themeColor="background1"/>
                                <w:lang w:val="es-ES"/>
                              </w:rPr>
                              <w:t>r</w:t>
                            </w:r>
                            <w:proofErr w:type="spellEnd"/>
                            <w:r w:rsidRPr="00BB257C">
                              <w:rPr>
                                <w:color w:val="FFFFFF" w:themeColor="background1"/>
                                <w:lang w:val="es-ES"/>
                              </w:rPr>
                              <w:t xml:space="preserve"> de formas diversas a </w:t>
                            </w:r>
                            <w:proofErr w:type="spellStart"/>
                            <w:r w:rsidRPr="00BB257C">
                              <w:rPr>
                                <w:color w:val="FFFFFF" w:themeColor="background1"/>
                                <w:lang w:val="es-ES"/>
                              </w:rPr>
                              <w:t>encher</w:t>
                            </w:r>
                            <w:proofErr w:type="spellEnd"/>
                            <w:r w:rsidRPr="00BB257C">
                              <w:rPr>
                                <w:color w:val="FFFFFF" w:themeColor="background1"/>
                                <w:lang w:val="es-ES"/>
                              </w:rPr>
                              <w:t xml:space="preserve"> de </w:t>
                            </w:r>
                            <w:proofErr w:type="spellStart"/>
                            <w:r w:rsidRPr="00BB257C">
                              <w:rPr>
                                <w:color w:val="FFFFFF" w:themeColor="background1"/>
                                <w:lang w:val="es-ES"/>
                              </w:rPr>
                              <w:t>contido</w:t>
                            </w:r>
                            <w:proofErr w:type="spellEnd"/>
                            <w:r w:rsidRPr="00BB257C">
                              <w:rPr>
                                <w:color w:val="FFFFFF" w:themeColor="background1"/>
                                <w:lang w:val="es-ES"/>
                              </w:rPr>
                              <w:t xml:space="preserve"> esta web social.</w:t>
                            </w:r>
                          </w:p>
                          <w:p w14:paraId="76494D0B" w14:textId="751D85A5" w:rsidR="00F249F0" w:rsidRPr="0082625E" w:rsidRDefault="00F249F0" w:rsidP="00BB257C">
                            <w:pPr>
                              <w:pStyle w:val="10Text9noindent"/>
                              <w:rPr>
                                <w:lang w:val="es-ES"/>
                              </w:rPr>
                            </w:pPr>
                          </w:p>
                          <w:p w14:paraId="2FF02120" w14:textId="2A33926E" w:rsidR="00F249F0" w:rsidRDefault="00F249F0" w:rsidP="00BB257C">
                            <w:pPr>
                              <w:pStyle w:val="11Text9"/>
                              <w:rPr>
                                <w:lang w:val="es-ES"/>
                              </w:rPr>
                            </w:pPr>
                          </w:p>
                          <w:p w14:paraId="17855C95" w14:textId="77777777" w:rsidR="00F249F0" w:rsidRPr="00BB257C" w:rsidRDefault="00F249F0" w:rsidP="00BB257C">
                            <w:pPr>
                              <w:pStyle w:val="11Text9"/>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7BD26" id="Text Box 15" o:spid="_x0000_s1030" type="#_x0000_t202" style="position:absolute;margin-left:-7.4pt;margin-top:100.85pt;width:451.5pt;height:559.5pt;z-index:2516572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" filled="f" stroked="f" strokeweight=".5pt">
                <v:textbox>
                  <w:txbxContent>
                    <w:p w14:paraId="649A71CC" w14:textId="73E5C898" w:rsidR="00F249F0" w:rsidRPr="00136941" w:rsidRDefault="00F249F0" w:rsidP="005B1B45">
                      <w:pPr>
                        <w:suppressAutoHyphens/>
                        <w:autoSpaceDE w:val="0"/>
                        <w:autoSpaceDN w:val="0"/>
                        <w:adjustRightInd w:val="0"/>
                        <w:spacing w:before="640" w:after="320" w:line="320" w:lineRule="atLeast"/>
                        <w:ind w:left="1880"/>
                        <w:textAlignment w:val="center"/>
                        <w:rPr>
                          <w:rFonts w:ascii="Fira Sans Ultra" w:hAnsi="Fira Sans Ultra" w:cs="Fira Sans Ultra"/>
                          <w:i/>
                          <w:iCs/>
                          <w:color w:val="FFFFFF" w:themeColor="background1"/>
                          <w:sz w:val="40"/>
                          <w:szCs w:val="40"/>
                          <w:lang w:val="es-ES"/>
                          <w14:textOutline w14:w="9525" w14:cap="flat" w14:cmpd="sng" w14:algn="ctr">
                            <w14:noFill/>
                            <w14:prstDash w14:val="solid"/>
                            <w14:round/>
                          </w14:textOutline>
                        </w:rPr>
                      </w:pPr>
                      <w:proofErr w:type="spellStart"/>
                      <w:r w:rsidRPr="001739CF">
                        <w:rPr>
                          <w:rFonts w:ascii="Fira Sans Ultra" w:hAnsi="Fira Sans Ultra" w:cs="Fira Sans Ultra"/>
                          <w:iCs/>
                          <w:color w:val="FFFFFF" w:themeColor="background1"/>
                          <w:sz w:val="40"/>
                          <w:szCs w:val="40"/>
                          <w:lang w:val="es-ES"/>
                          <w14:textOutline w14:w="9525" w14:cap="flat" w14:cmpd="sng" w14:algn="ctr">
                            <w14:noFill/>
                            <w14:prstDash w14:val="solid"/>
                            <w14:round/>
                          </w14:textOutline>
                        </w:rPr>
                        <w:t>Introdución</w:t>
                      </w:r>
                      <w:proofErr w:type="spellEnd"/>
                    </w:p>
                    <w:p w14:paraId="642013C3" w14:textId="5BB52D2D" w:rsidR="00F249F0" w:rsidRPr="00BB257C" w:rsidRDefault="00F249F0" w:rsidP="00BB257C">
                      <w:pPr>
                        <w:pStyle w:val="10Text9noindent"/>
                        <w:rPr>
                          <w:color w:val="FFFFFF" w:themeColor="background1"/>
                          <w:lang w:val="es-ES"/>
                        </w:rPr>
                      </w:pPr>
                      <w:proofErr w:type="spellStart"/>
                      <w:r w:rsidRPr="00BB257C">
                        <w:rPr>
                          <w:color w:val="FFFFFF" w:themeColor="background1"/>
                          <w:lang w:val="es-ES"/>
                        </w:rPr>
                        <w:t>Neofalantes.gal</w:t>
                      </w:r>
                      <w:proofErr w:type="spellEnd"/>
                      <w:r w:rsidRPr="00BB257C">
                        <w:rPr>
                          <w:color w:val="FFFFFF" w:themeColor="background1"/>
                          <w:lang w:val="es-ES"/>
                        </w:rPr>
                        <w:t xml:space="preserve"> é un sitio web social centrado nos </w:t>
                      </w:r>
                      <w:proofErr w:type="spellStart"/>
                      <w:r w:rsidRPr="00BB257C">
                        <w:rPr>
                          <w:color w:val="FFFFFF" w:themeColor="background1"/>
                          <w:lang w:val="es-ES"/>
                        </w:rPr>
                        <w:t>neofalantes</w:t>
                      </w:r>
                      <w:proofErr w:type="spellEnd"/>
                      <w:r w:rsidRPr="00BB257C">
                        <w:rPr>
                          <w:color w:val="FFFFFF" w:themeColor="background1"/>
                          <w:lang w:val="es-ES"/>
                        </w:rPr>
                        <w:t xml:space="preserve">. En concreto, </w:t>
                      </w:r>
                      <w:proofErr w:type="spellStart"/>
                      <w:r w:rsidRPr="00BB257C">
                        <w:rPr>
                          <w:color w:val="FFFFFF" w:themeColor="background1"/>
                          <w:lang w:val="es-ES"/>
                        </w:rPr>
                        <w:t>céntrase</w:t>
                      </w:r>
                      <w:proofErr w:type="spellEnd"/>
                      <w:r w:rsidRPr="00BB257C">
                        <w:rPr>
                          <w:color w:val="FFFFFF" w:themeColor="background1"/>
                          <w:lang w:val="es-ES"/>
                        </w:rPr>
                        <w:t xml:space="preserve"> </w:t>
                      </w:r>
                      <w:proofErr w:type="spellStart"/>
                      <w:r w:rsidRPr="00BB257C">
                        <w:rPr>
                          <w:color w:val="FFFFFF" w:themeColor="background1"/>
                          <w:lang w:val="es-ES"/>
                        </w:rPr>
                        <w:t>nas</w:t>
                      </w:r>
                      <w:proofErr w:type="spellEnd"/>
                      <w:r w:rsidRPr="00BB257C">
                        <w:rPr>
                          <w:color w:val="FFFFFF" w:themeColor="background1"/>
                          <w:lang w:val="es-ES"/>
                        </w:rPr>
                        <w:t xml:space="preserve"> </w:t>
                      </w:r>
                      <w:proofErr w:type="spellStart"/>
                      <w:r w:rsidRPr="00BB257C">
                        <w:rPr>
                          <w:color w:val="FFFFFF" w:themeColor="background1"/>
                          <w:lang w:val="es-ES"/>
                        </w:rPr>
                        <w:t>súas</w:t>
                      </w:r>
                      <w:proofErr w:type="spellEnd"/>
                      <w:r w:rsidRPr="00BB257C">
                        <w:rPr>
                          <w:color w:val="FFFFFF" w:themeColor="background1"/>
                          <w:lang w:val="es-ES"/>
                        </w:rPr>
                        <w:t xml:space="preserve"> </w:t>
                      </w:r>
                      <w:proofErr w:type="spellStart"/>
                      <w:r w:rsidRPr="00BB257C">
                        <w:rPr>
                          <w:color w:val="FFFFFF" w:themeColor="background1"/>
                          <w:lang w:val="es-ES"/>
                        </w:rPr>
                        <w:t>traxectorias</w:t>
                      </w:r>
                      <w:proofErr w:type="spellEnd"/>
                      <w:r w:rsidRPr="00BB257C">
                        <w:rPr>
                          <w:color w:val="FFFFFF" w:themeColor="background1"/>
                          <w:lang w:val="es-ES"/>
                        </w:rPr>
                        <w:t xml:space="preserve"> </w:t>
                      </w:r>
                      <w:proofErr w:type="spellStart"/>
                      <w:r w:rsidRPr="00BB257C">
                        <w:rPr>
                          <w:color w:val="FFFFFF" w:themeColor="background1"/>
                          <w:lang w:val="es-ES"/>
                        </w:rPr>
                        <w:t>vitais</w:t>
                      </w:r>
                      <w:proofErr w:type="spellEnd"/>
                      <w:r w:rsidRPr="00BB257C">
                        <w:rPr>
                          <w:color w:val="FFFFFF" w:themeColor="background1"/>
                          <w:lang w:val="es-ES"/>
                        </w:rPr>
                        <w:t xml:space="preserve">, </w:t>
                      </w:r>
                      <w:proofErr w:type="spellStart"/>
                      <w:r w:rsidRPr="00BB257C">
                        <w:rPr>
                          <w:color w:val="FFFFFF" w:themeColor="background1"/>
                          <w:lang w:val="es-ES"/>
                        </w:rPr>
                        <w:t>nas</w:t>
                      </w:r>
                      <w:proofErr w:type="spellEnd"/>
                      <w:r w:rsidRPr="00BB257C">
                        <w:rPr>
                          <w:color w:val="FFFFFF" w:themeColor="background1"/>
                          <w:lang w:val="es-ES"/>
                        </w:rPr>
                        <w:t xml:space="preserve"> </w:t>
                      </w:r>
                      <w:proofErr w:type="spellStart"/>
                      <w:r w:rsidRPr="00BB257C">
                        <w:rPr>
                          <w:color w:val="FFFFFF" w:themeColor="background1"/>
                          <w:lang w:val="es-ES"/>
                        </w:rPr>
                        <w:t>súas</w:t>
                      </w:r>
                      <w:proofErr w:type="spellEnd"/>
                      <w:r w:rsidRPr="00BB257C">
                        <w:rPr>
                          <w:color w:val="FFFFFF" w:themeColor="background1"/>
                          <w:lang w:val="es-ES"/>
                        </w:rPr>
                        <w:t xml:space="preserve"> expectativas e </w:t>
                      </w:r>
                      <w:proofErr w:type="spellStart"/>
                      <w:r w:rsidRPr="00BB257C">
                        <w:rPr>
                          <w:color w:val="FFFFFF" w:themeColor="background1"/>
                          <w:lang w:val="es-ES"/>
                        </w:rPr>
                        <w:t>nas</w:t>
                      </w:r>
                      <w:proofErr w:type="spellEnd"/>
                      <w:r w:rsidRPr="00BB257C">
                        <w:rPr>
                          <w:color w:val="FFFFFF" w:themeColor="background1"/>
                          <w:lang w:val="es-ES"/>
                        </w:rPr>
                        <w:t xml:space="preserve"> </w:t>
                      </w:r>
                      <w:proofErr w:type="spellStart"/>
                      <w:r w:rsidRPr="00BB257C">
                        <w:rPr>
                          <w:color w:val="FFFFFF" w:themeColor="background1"/>
                          <w:lang w:val="es-ES"/>
                        </w:rPr>
                        <w:t>súas</w:t>
                      </w:r>
                      <w:proofErr w:type="spellEnd"/>
                      <w:r w:rsidRPr="00BB257C">
                        <w:rPr>
                          <w:color w:val="FFFFFF" w:themeColor="background1"/>
                          <w:lang w:val="es-ES"/>
                        </w:rPr>
                        <w:t xml:space="preserve"> demandas </w:t>
                      </w:r>
                      <w:proofErr w:type="spellStart"/>
                      <w:r w:rsidRPr="00BB257C">
                        <w:rPr>
                          <w:color w:val="FFFFFF" w:themeColor="background1"/>
                          <w:lang w:val="es-ES"/>
                        </w:rPr>
                        <w:t>individuais</w:t>
                      </w:r>
                      <w:proofErr w:type="spellEnd"/>
                      <w:r w:rsidRPr="00BB257C">
                        <w:rPr>
                          <w:color w:val="FFFFFF" w:themeColor="background1"/>
                          <w:lang w:val="es-ES"/>
                        </w:rPr>
                        <w:t xml:space="preserve"> e </w:t>
                      </w:r>
                      <w:proofErr w:type="spellStart"/>
                      <w:r w:rsidRPr="00BB257C">
                        <w:rPr>
                          <w:color w:val="FFFFFF" w:themeColor="background1"/>
                          <w:lang w:val="es-ES"/>
                        </w:rPr>
                        <w:t>sociais</w:t>
                      </w:r>
                      <w:proofErr w:type="spellEnd"/>
                      <w:r w:rsidRPr="00BB257C">
                        <w:rPr>
                          <w:color w:val="FFFFFF" w:themeColor="background1"/>
                          <w:lang w:val="es-ES"/>
                        </w:rPr>
                        <w:t xml:space="preserve">. En definitiva, </w:t>
                      </w:r>
                      <w:proofErr w:type="spellStart"/>
                      <w:r>
                        <w:rPr>
                          <w:color w:val="FFFFFF" w:themeColor="background1"/>
                          <w:lang w:val="es-ES"/>
                        </w:rPr>
                        <w:t>n</w:t>
                      </w:r>
                      <w:r w:rsidRPr="00BB257C">
                        <w:rPr>
                          <w:color w:val="FFFFFF" w:themeColor="background1"/>
                          <w:lang w:val="es-ES"/>
                        </w:rPr>
                        <w:t>as</w:t>
                      </w:r>
                      <w:proofErr w:type="spellEnd"/>
                      <w:r w:rsidRPr="00BB257C">
                        <w:rPr>
                          <w:color w:val="FFFFFF" w:themeColor="background1"/>
                          <w:lang w:val="es-ES"/>
                        </w:rPr>
                        <w:t xml:space="preserve"> formas de experimentación que </w:t>
                      </w:r>
                      <w:proofErr w:type="spellStart"/>
                      <w:r w:rsidRPr="00BB257C">
                        <w:rPr>
                          <w:color w:val="FFFFFF" w:themeColor="background1"/>
                          <w:lang w:val="es-ES"/>
                        </w:rPr>
                        <w:t>atinxen</w:t>
                      </w:r>
                      <w:proofErr w:type="spellEnd"/>
                      <w:r w:rsidRPr="00BB257C">
                        <w:rPr>
                          <w:color w:val="FFFFFF" w:themeColor="background1"/>
                          <w:lang w:val="es-ES"/>
                        </w:rPr>
                        <w:t xml:space="preserve"> o cambio que </w:t>
                      </w:r>
                      <w:proofErr w:type="spellStart"/>
                      <w:r w:rsidRPr="00BB257C">
                        <w:rPr>
                          <w:color w:val="FFFFFF" w:themeColor="background1"/>
                          <w:lang w:val="es-ES"/>
                        </w:rPr>
                        <w:t>decidiron</w:t>
                      </w:r>
                      <w:proofErr w:type="spellEnd"/>
                      <w:r w:rsidRPr="00BB257C">
                        <w:rPr>
                          <w:color w:val="FFFFFF" w:themeColor="background1"/>
                          <w:lang w:val="es-ES"/>
                        </w:rPr>
                        <w:t xml:space="preserve"> incorporar </w:t>
                      </w:r>
                      <w:proofErr w:type="spellStart"/>
                      <w:r w:rsidRPr="00BB257C">
                        <w:rPr>
                          <w:color w:val="FFFFFF" w:themeColor="background1"/>
                          <w:lang w:val="es-ES"/>
                        </w:rPr>
                        <w:t>na</w:t>
                      </w:r>
                      <w:proofErr w:type="spellEnd"/>
                      <w:r w:rsidRPr="00BB257C">
                        <w:rPr>
                          <w:color w:val="FFFFFF" w:themeColor="background1"/>
                          <w:lang w:val="es-ES"/>
                        </w:rPr>
                        <w:t xml:space="preserve"> </w:t>
                      </w:r>
                      <w:proofErr w:type="spellStart"/>
                      <w:r w:rsidRPr="00BB257C">
                        <w:rPr>
                          <w:color w:val="FFFFFF" w:themeColor="background1"/>
                          <w:lang w:val="es-ES"/>
                        </w:rPr>
                        <w:t>súa</w:t>
                      </w:r>
                      <w:proofErr w:type="spellEnd"/>
                      <w:r w:rsidRPr="00BB257C">
                        <w:rPr>
                          <w:color w:val="FFFFFF" w:themeColor="background1"/>
                          <w:lang w:val="es-ES"/>
                        </w:rPr>
                        <w:t xml:space="preserve"> vida </w:t>
                      </w:r>
                      <w:proofErr w:type="gramStart"/>
                      <w:r w:rsidRPr="00BB257C">
                        <w:rPr>
                          <w:color w:val="FFFFFF" w:themeColor="background1"/>
                          <w:lang w:val="es-ES"/>
                        </w:rPr>
                        <w:t>e</w:t>
                      </w:r>
                      <w:proofErr w:type="gramEnd"/>
                      <w:r w:rsidRPr="00BB257C">
                        <w:rPr>
                          <w:color w:val="FFFFFF" w:themeColor="background1"/>
                          <w:lang w:val="es-ES"/>
                        </w:rPr>
                        <w:t xml:space="preserve"> que os </w:t>
                      </w:r>
                      <w:proofErr w:type="spellStart"/>
                      <w:r w:rsidRPr="00BB257C">
                        <w:rPr>
                          <w:color w:val="FFFFFF" w:themeColor="background1"/>
                          <w:lang w:val="es-ES"/>
                        </w:rPr>
                        <w:t>converte</w:t>
                      </w:r>
                      <w:proofErr w:type="spellEnd"/>
                      <w:r w:rsidRPr="00BB257C">
                        <w:rPr>
                          <w:color w:val="FFFFFF" w:themeColor="background1"/>
                          <w:lang w:val="es-ES"/>
                        </w:rPr>
                        <w:t xml:space="preserve"> en </w:t>
                      </w:r>
                      <w:proofErr w:type="spellStart"/>
                      <w:r w:rsidRPr="00BB257C">
                        <w:rPr>
                          <w:color w:val="FFFFFF" w:themeColor="background1"/>
                          <w:lang w:val="es-ES"/>
                        </w:rPr>
                        <w:t>verdadeiros</w:t>
                      </w:r>
                      <w:proofErr w:type="spellEnd"/>
                      <w:r w:rsidRPr="00BB257C">
                        <w:rPr>
                          <w:color w:val="FFFFFF" w:themeColor="background1"/>
                          <w:lang w:val="es-ES"/>
                        </w:rPr>
                        <w:t xml:space="preserve"> protagonistas da recuperación do </w:t>
                      </w:r>
                      <w:proofErr w:type="spellStart"/>
                      <w:r w:rsidRPr="00BB257C">
                        <w:rPr>
                          <w:color w:val="FFFFFF" w:themeColor="background1"/>
                          <w:lang w:val="es-ES"/>
                        </w:rPr>
                        <w:t>galego</w:t>
                      </w:r>
                      <w:proofErr w:type="spellEnd"/>
                      <w:r w:rsidRPr="00BB257C">
                        <w:rPr>
                          <w:color w:val="FFFFFF" w:themeColor="background1"/>
                          <w:lang w:val="es-ES"/>
                        </w:rPr>
                        <w:t>.</w:t>
                      </w:r>
                    </w:p>
                    <w:p w14:paraId="3DA30D4F" w14:textId="77777777" w:rsidR="00F249F0" w:rsidRPr="00BB257C" w:rsidRDefault="00F249F0" w:rsidP="00BB257C">
                      <w:pPr>
                        <w:pStyle w:val="10Text9noindent"/>
                        <w:rPr>
                          <w:color w:val="FFFFFF" w:themeColor="background1"/>
                          <w:lang w:val="es-ES"/>
                        </w:rPr>
                      </w:pPr>
                    </w:p>
                    <w:p w14:paraId="4AB793C8" w14:textId="1B0C4F6A" w:rsidR="00F249F0" w:rsidRDefault="00F249F0" w:rsidP="00BB257C">
                      <w:pPr>
                        <w:pStyle w:val="10Text9noindent"/>
                        <w:rPr>
                          <w:color w:val="FFFFFF" w:themeColor="background1"/>
                          <w:lang w:val="es-ES"/>
                        </w:rPr>
                      </w:pPr>
                      <w:proofErr w:type="spellStart"/>
                      <w:r w:rsidRPr="00BB257C">
                        <w:rPr>
                          <w:color w:val="FFFFFF" w:themeColor="background1"/>
                          <w:lang w:val="es-ES"/>
                        </w:rPr>
                        <w:t>Calquera</w:t>
                      </w:r>
                      <w:proofErr w:type="spellEnd"/>
                      <w:r w:rsidRPr="00BB257C">
                        <w:rPr>
                          <w:color w:val="FFFFFF" w:themeColor="background1"/>
                          <w:lang w:val="es-ES"/>
                        </w:rPr>
                        <w:t xml:space="preserve"> </w:t>
                      </w:r>
                      <w:proofErr w:type="spellStart"/>
                      <w:r w:rsidRPr="00BB257C">
                        <w:rPr>
                          <w:color w:val="FFFFFF" w:themeColor="background1"/>
                          <w:lang w:val="es-ES"/>
                        </w:rPr>
                        <w:t>persoa</w:t>
                      </w:r>
                      <w:proofErr w:type="spellEnd"/>
                      <w:r w:rsidRPr="00BB257C">
                        <w:rPr>
                          <w:color w:val="FFFFFF" w:themeColor="background1"/>
                          <w:lang w:val="es-ES"/>
                        </w:rPr>
                        <w:t xml:space="preserve"> que se </w:t>
                      </w:r>
                      <w:proofErr w:type="spellStart"/>
                      <w:r w:rsidRPr="00BB257C">
                        <w:rPr>
                          <w:color w:val="FFFFFF" w:themeColor="background1"/>
                          <w:lang w:val="es-ES"/>
                        </w:rPr>
                        <w:t>sinta</w:t>
                      </w:r>
                      <w:proofErr w:type="spellEnd"/>
                      <w:r w:rsidRPr="00BB257C">
                        <w:rPr>
                          <w:color w:val="FFFFFF" w:themeColor="background1"/>
                          <w:lang w:val="es-ES"/>
                        </w:rPr>
                        <w:t xml:space="preserve"> </w:t>
                      </w:r>
                      <w:proofErr w:type="spellStart"/>
                      <w:r w:rsidRPr="00BB257C">
                        <w:rPr>
                          <w:color w:val="FFFFFF" w:themeColor="background1"/>
                          <w:lang w:val="es-ES"/>
                        </w:rPr>
                        <w:t>neofalante</w:t>
                      </w:r>
                      <w:proofErr w:type="spellEnd"/>
                      <w:r w:rsidRPr="00BB257C">
                        <w:rPr>
                          <w:color w:val="FFFFFF" w:themeColor="background1"/>
                          <w:lang w:val="es-ES"/>
                        </w:rPr>
                        <w:t xml:space="preserve"> e que teña entre os </w:t>
                      </w:r>
                      <w:proofErr w:type="spellStart"/>
                      <w:r w:rsidRPr="00BB257C">
                        <w:rPr>
                          <w:color w:val="FFFFFF" w:themeColor="background1"/>
                          <w:lang w:val="es-ES"/>
                        </w:rPr>
                        <w:t>seus</w:t>
                      </w:r>
                      <w:proofErr w:type="spellEnd"/>
                      <w:r w:rsidRPr="00BB257C">
                        <w:rPr>
                          <w:color w:val="FFFFFF" w:themeColor="background1"/>
                          <w:lang w:val="es-ES"/>
                        </w:rPr>
                        <w:t xml:space="preserve"> </w:t>
                      </w:r>
                      <w:proofErr w:type="spellStart"/>
                      <w:r w:rsidRPr="00BB257C">
                        <w:rPr>
                          <w:color w:val="FFFFFF" w:themeColor="background1"/>
                          <w:lang w:val="es-ES"/>
                        </w:rPr>
                        <w:t>obxectivos</w:t>
                      </w:r>
                      <w:proofErr w:type="spellEnd"/>
                      <w:r w:rsidRPr="00BB257C">
                        <w:rPr>
                          <w:color w:val="FFFFFF" w:themeColor="background1"/>
                          <w:lang w:val="es-ES"/>
                        </w:rPr>
                        <w:t xml:space="preserve"> dinamizar, potenciar, dignificar </w:t>
                      </w:r>
                      <w:proofErr w:type="gramStart"/>
                      <w:r w:rsidRPr="00BB257C">
                        <w:rPr>
                          <w:color w:val="FFFFFF" w:themeColor="background1"/>
                          <w:lang w:val="es-ES"/>
                        </w:rPr>
                        <w:t>e</w:t>
                      </w:r>
                      <w:proofErr w:type="gramEnd"/>
                      <w:r w:rsidRPr="00BB257C">
                        <w:rPr>
                          <w:color w:val="FFFFFF" w:themeColor="background1"/>
                          <w:lang w:val="es-ES"/>
                        </w:rPr>
                        <w:t xml:space="preserve"> crear valor </w:t>
                      </w:r>
                      <w:proofErr w:type="spellStart"/>
                      <w:r w:rsidRPr="00BB257C">
                        <w:rPr>
                          <w:color w:val="FFFFFF" w:themeColor="background1"/>
                          <w:lang w:val="es-ES"/>
                        </w:rPr>
                        <w:t>engadido</w:t>
                      </w:r>
                      <w:proofErr w:type="spellEnd"/>
                      <w:r w:rsidRPr="00BB257C">
                        <w:rPr>
                          <w:color w:val="FFFFFF" w:themeColor="background1"/>
                          <w:lang w:val="es-ES"/>
                        </w:rPr>
                        <w:t xml:space="preserve"> </w:t>
                      </w:r>
                      <w:proofErr w:type="spellStart"/>
                      <w:r w:rsidRPr="00BB257C">
                        <w:rPr>
                          <w:color w:val="FFFFFF" w:themeColor="background1"/>
                          <w:lang w:val="es-ES"/>
                        </w:rPr>
                        <w:t>co</w:t>
                      </w:r>
                      <w:proofErr w:type="spellEnd"/>
                      <w:r w:rsidRPr="00BB257C">
                        <w:rPr>
                          <w:color w:val="FFFFFF" w:themeColor="background1"/>
                          <w:lang w:val="es-ES"/>
                        </w:rPr>
                        <w:t xml:space="preserve"> uso da </w:t>
                      </w:r>
                      <w:proofErr w:type="spellStart"/>
                      <w:r w:rsidRPr="00BB257C">
                        <w:rPr>
                          <w:color w:val="FFFFFF" w:themeColor="background1"/>
                          <w:lang w:val="es-ES"/>
                        </w:rPr>
                        <w:t>lingua</w:t>
                      </w:r>
                      <w:proofErr w:type="spellEnd"/>
                      <w:r w:rsidRPr="00BB257C">
                        <w:rPr>
                          <w:color w:val="FFFFFF" w:themeColor="background1"/>
                          <w:lang w:val="es-ES"/>
                        </w:rPr>
                        <w:t xml:space="preserve"> galega está invitada a participar, </w:t>
                      </w:r>
                      <w:r>
                        <w:rPr>
                          <w:color w:val="FFFFFF" w:themeColor="background1"/>
                          <w:lang w:val="es-ES"/>
                        </w:rPr>
                        <w:t xml:space="preserve">e a </w:t>
                      </w:r>
                      <w:proofErr w:type="spellStart"/>
                      <w:r w:rsidRPr="00BB257C">
                        <w:rPr>
                          <w:color w:val="FFFFFF" w:themeColor="background1"/>
                          <w:lang w:val="es-ES"/>
                        </w:rPr>
                        <w:t>contribuí</w:t>
                      </w:r>
                      <w:r>
                        <w:rPr>
                          <w:color w:val="FFFFFF" w:themeColor="background1"/>
                          <w:lang w:val="es-ES"/>
                        </w:rPr>
                        <w:t>r</w:t>
                      </w:r>
                      <w:proofErr w:type="spellEnd"/>
                      <w:r w:rsidRPr="00BB257C">
                        <w:rPr>
                          <w:color w:val="FFFFFF" w:themeColor="background1"/>
                          <w:lang w:val="es-ES"/>
                        </w:rPr>
                        <w:t xml:space="preserve"> de formas diversas a </w:t>
                      </w:r>
                      <w:proofErr w:type="spellStart"/>
                      <w:r w:rsidRPr="00BB257C">
                        <w:rPr>
                          <w:color w:val="FFFFFF" w:themeColor="background1"/>
                          <w:lang w:val="es-ES"/>
                        </w:rPr>
                        <w:t>encher</w:t>
                      </w:r>
                      <w:proofErr w:type="spellEnd"/>
                      <w:r w:rsidRPr="00BB257C">
                        <w:rPr>
                          <w:color w:val="FFFFFF" w:themeColor="background1"/>
                          <w:lang w:val="es-ES"/>
                        </w:rPr>
                        <w:t xml:space="preserve"> de </w:t>
                      </w:r>
                      <w:proofErr w:type="spellStart"/>
                      <w:r w:rsidRPr="00BB257C">
                        <w:rPr>
                          <w:color w:val="FFFFFF" w:themeColor="background1"/>
                          <w:lang w:val="es-ES"/>
                        </w:rPr>
                        <w:t>contido</w:t>
                      </w:r>
                      <w:proofErr w:type="spellEnd"/>
                      <w:r w:rsidRPr="00BB257C">
                        <w:rPr>
                          <w:color w:val="FFFFFF" w:themeColor="background1"/>
                          <w:lang w:val="es-ES"/>
                        </w:rPr>
                        <w:t xml:space="preserve"> esta web social.</w:t>
                      </w:r>
                    </w:p>
                    <w:p w14:paraId="76494D0B" w14:textId="751D85A5" w:rsidR="00F249F0" w:rsidRPr="0082625E" w:rsidRDefault="00F249F0" w:rsidP="00BB257C">
                      <w:pPr>
                        <w:pStyle w:val="10Text9noindent"/>
                        <w:rPr>
                          <w:lang w:val="es-ES"/>
                        </w:rPr>
                      </w:pPr>
                    </w:p>
                    <w:p w14:paraId="2FF02120" w14:textId="2A33926E" w:rsidR="00F249F0" w:rsidRDefault="00F249F0" w:rsidP="00BB257C">
                      <w:pPr>
                        <w:pStyle w:val="11Text9"/>
                        <w:rPr>
                          <w:lang w:val="es-ES"/>
                        </w:rPr>
                      </w:pPr>
                    </w:p>
                    <w:p w14:paraId="17855C95" w14:textId="77777777" w:rsidR="00F249F0" w:rsidRPr="00BB257C" w:rsidRDefault="00F249F0" w:rsidP="00BB257C">
                      <w:pPr>
                        <w:pStyle w:val="11Text9"/>
                        <w:rPr>
                          <w:lang w:val="es-ES"/>
                        </w:rPr>
                      </w:pPr>
                    </w:p>
                  </w:txbxContent>
                </v:textbox>
              </v:shape>
            </w:pict>
          </mc:Fallback>
        </mc:AlternateContent>
      </w:r>
      <w:r w:rsidR="00EF31E7" w:rsidRPr="00175BB1">
        <w:rPr>
          <w:noProof/>
          <w:lang w:val="gl-ES" w:eastAsia="ru-RU"/>
        </w:rPr>
        <mc:AlternateContent>
          <mc:Choice Requires="wps">
            <w:drawing>
              <wp:anchor distT="0" distB="0" distL="114300" distR="114300" simplePos="0" relativeHeight="251657229" behindDoc="0" locked="0" layoutInCell="1" allowOverlap="1" wp14:anchorId="631F1F31" wp14:editId="0A0D3C26">
                <wp:simplePos x="0" y="0"/>
                <wp:positionH relativeFrom="column">
                  <wp:posOffset>1163320</wp:posOffset>
                </wp:positionH>
                <wp:positionV relativeFrom="paragraph">
                  <wp:posOffset>201295</wp:posOffset>
                </wp:positionV>
                <wp:extent cx="1331595" cy="1331595"/>
                <wp:effectExtent l="0" t="0" r="1905" b="1905"/>
                <wp:wrapNone/>
                <wp:docPr id="14" name="Rectangle: Rounded Corners 14"/>
                <wp:cNvGraphicFramePr/>
                <a:graphic xmlns:a="http://schemas.openxmlformats.org/drawingml/2006/main">
                  <a:graphicData uri="http://schemas.microsoft.com/office/word/2010/wordprocessingShape">
                    <wps:wsp>
                      <wps:cNvSpPr/>
                      <wps:spPr>
                        <a:xfrm>
                          <a:off x="0" y="0"/>
                          <a:ext cx="1331595" cy="1331595"/>
                        </a:xfrm>
                        <a:prstGeom prst="roundRect">
                          <a:avLst>
                            <a:gd name="adj" fmla="val 13806"/>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D473BD" w14:textId="50AB83D3" w:rsidR="00F249F0" w:rsidRPr="005471B0" w:rsidRDefault="00F249F0" w:rsidP="005471B0">
                            <w:pPr>
                              <w:spacing w:after="0" w:line="240" w:lineRule="auto"/>
                              <w:rPr>
                                <w:rFonts w:ascii="Times New Roman" w:eastAsia="Times New Roman" w:hAnsi="Times New Roman" w:cs="Times New Roman"/>
                                <w:sz w:val="24"/>
                                <w:szCs w:val="24"/>
                                <w:lang w:val="es-ES" w:eastAsia="es-ES_tradnl"/>
                              </w:rPr>
                            </w:pPr>
                            <w:r w:rsidRPr="005471B0">
                              <w:rPr>
                                <w:rFonts w:ascii="Times New Roman" w:eastAsia="Times New Roman" w:hAnsi="Times New Roman" w:cs="Times New Roman"/>
                                <w:sz w:val="24"/>
                                <w:szCs w:val="24"/>
                                <w:lang w:val="es-ES" w:eastAsia="es-ES_tradnl"/>
                              </w:rPr>
                              <w:fldChar w:fldCharType="begin"/>
                            </w:r>
                            <w:r w:rsidRPr="005471B0">
                              <w:rPr>
                                <w:rFonts w:ascii="Times New Roman" w:eastAsia="Times New Roman" w:hAnsi="Times New Roman" w:cs="Times New Roman"/>
                                <w:sz w:val="24"/>
                                <w:szCs w:val="24"/>
                                <w:lang w:val="es-ES" w:eastAsia="es-ES_tradnl"/>
                              </w:rPr>
                              <w:instrText xml:space="preserve"> INCLUDEPICTURE "https://i0.wp.com/neofalantes.gal/wp-content/uploads/2021/09/cropped-cropped-Logo_neofalantes-e1632502601488-1-e1632502668900.png?fit=172%2C80&amp;ssl=1" \* MERGEFORMATINET </w:instrText>
                            </w:r>
                            <w:r w:rsidRPr="005471B0">
                              <w:rPr>
                                <w:rFonts w:ascii="Times New Roman" w:eastAsia="Times New Roman" w:hAnsi="Times New Roman" w:cs="Times New Roman"/>
                                <w:sz w:val="24"/>
                                <w:szCs w:val="24"/>
                                <w:lang w:val="es-ES" w:eastAsia="es-ES_tradnl"/>
                              </w:rPr>
                              <w:fldChar w:fldCharType="separate"/>
                            </w:r>
                            <w:r w:rsidRPr="005471B0">
                              <w:rPr>
                                <w:rFonts w:ascii="Times New Roman" w:eastAsia="Times New Roman" w:hAnsi="Times New Roman" w:cs="Times New Roman"/>
                                <w:noProof/>
                                <w:sz w:val="24"/>
                                <w:szCs w:val="24"/>
                                <w:lang w:val="es-ES" w:eastAsia="es-ES_tradnl"/>
                              </w:rPr>
                              <w:drawing>
                                <wp:inline distT="0" distB="0" distL="0" distR="0" wp14:anchorId="5EED0885" wp14:editId="466CD279">
                                  <wp:extent cx="1028065" cy="479425"/>
                                  <wp:effectExtent l="0" t="0" r="635" b="3175"/>
                                  <wp:docPr id="108" name="Imagen 108" descr="Neofal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ofalante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28065" cy="479425"/>
                                          </a:xfrm>
                                          <a:prstGeom prst="rect">
                                            <a:avLst/>
                                          </a:prstGeom>
                                          <a:noFill/>
                                          <a:ln>
                                            <a:noFill/>
                                          </a:ln>
                                        </pic:spPr>
                                      </pic:pic>
                                    </a:graphicData>
                                  </a:graphic>
                                </wp:inline>
                              </w:drawing>
                            </w:r>
                            <w:r w:rsidRPr="005471B0">
                              <w:rPr>
                                <w:rFonts w:ascii="Times New Roman" w:eastAsia="Times New Roman" w:hAnsi="Times New Roman" w:cs="Times New Roman"/>
                                <w:sz w:val="24"/>
                                <w:szCs w:val="24"/>
                                <w:lang w:val="es-ES" w:eastAsia="es-ES_tradnl"/>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1F1F31" id="_x0000_s1031" style="position:absolute;margin-left:91.6pt;margin-top:15.85pt;width:104.85pt;height:104.85pt;z-index:2516572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0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" fillcolor="white [3212]" stroked="f" strokeweight="1pt">
                <v:stroke joinstyle="miter"/>
                <v:textbox>
                  <w:txbxContent>
                    <w:p w14:paraId="4DD473BD" w14:textId="50AB83D3" w:rsidR="00F249F0" w:rsidRPr="005471B0" w:rsidRDefault="00F249F0" w:rsidP="005471B0">
                      <w:pPr>
                        <w:spacing w:after="0" w:line="240" w:lineRule="auto"/>
                        <w:rPr>
                          <w:rFonts w:ascii="Times New Roman" w:eastAsia="Times New Roman" w:hAnsi="Times New Roman" w:cs="Times New Roman"/>
                          <w:sz w:val="24"/>
                          <w:szCs w:val="24"/>
                          <w:lang w:val="es-ES" w:eastAsia="es-ES_tradnl"/>
                        </w:rPr>
                      </w:pPr>
                      <w:r w:rsidRPr="005471B0">
                        <w:rPr>
                          <w:rFonts w:ascii="Times New Roman" w:eastAsia="Times New Roman" w:hAnsi="Times New Roman" w:cs="Times New Roman"/>
                          <w:sz w:val="24"/>
                          <w:szCs w:val="24"/>
                          <w:lang w:val="es-ES" w:eastAsia="es-ES_tradnl"/>
                        </w:rPr>
                        <w:fldChar w:fldCharType="begin"/>
                      </w:r>
                      <w:r w:rsidRPr="005471B0">
                        <w:rPr>
                          <w:rFonts w:ascii="Times New Roman" w:eastAsia="Times New Roman" w:hAnsi="Times New Roman" w:cs="Times New Roman"/>
                          <w:sz w:val="24"/>
                          <w:szCs w:val="24"/>
                          <w:lang w:val="es-ES" w:eastAsia="es-ES_tradnl"/>
                        </w:rPr>
                        <w:instrText xml:space="preserve"> INCLUDEPICTURE "https://i0.wp.com/neofalantes.gal/wp-content/uploads/2021/09/cropped-cropped-Logo_neofalantes-e1632502601488-1-e1632502668900.png?fit=172%2C80&amp;ssl=1" \* MERGEFORMATINET </w:instrText>
                      </w:r>
                      <w:r w:rsidRPr="005471B0">
                        <w:rPr>
                          <w:rFonts w:ascii="Times New Roman" w:eastAsia="Times New Roman" w:hAnsi="Times New Roman" w:cs="Times New Roman"/>
                          <w:sz w:val="24"/>
                          <w:szCs w:val="24"/>
                          <w:lang w:val="es-ES" w:eastAsia="es-ES_tradnl"/>
                        </w:rPr>
                        <w:fldChar w:fldCharType="separate"/>
                      </w:r>
                      <w:r w:rsidRPr="005471B0">
                        <w:rPr>
                          <w:rFonts w:ascii="Times New Roman" w:eastAsia="Times New Roman" w:hAnsi="Times New Roman" w:cs="Times New Roman"/>
                          <w:noProof/>
                          <w:sz w:val="24"/>
                          <w:szCs w:val="24"/>
                          <w:lang w:val="es-ES" w:eastAsia="es-ES_tradnl"/>
                        </w:rPr>
                        <w:drawing>
                          <wp:inline distT="0" distB="0" distL="0" distR="0" wp14:anchorId="5EED0885" wp14:editId="466CD279">
                            <wp:extent cx="1028065" cy="479425"/>
                            <wp:effectExtent l="0" t="0" r="635" b="3175"/>
                            <wp:docPr id="108" name="Imagen 108" descr="Neofal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ofalante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28065" cy="479425"/>
                                    </a:xfrm>
                                    <a:prstGeom prst="rect">
                                      <a:avLst/>
                                    </a:prstGeom>
                                    <a:noFill/>
                                    <a:ln>
                                      <a:noFill/>
                                    </a:ln>
                                  </pic:spPr>
                                </pic:pic>
                              </a:graphicData>
                            </a:graphic>
                          </wp:inline>
                        </w:drawing>
                      </w:r>
                      <w:r w:rsidRPr="005471B0">
                        <w:rPr>
                          <w:rFonts w:ascii="Times New Roman" w:eastAsia="Times New Roman" w:hAnsi="Times New Roman" w:cs="Times New Roman"/>
                          <w:sz w:val="24"/>
                          <w:szCs w:val="24"/>
                          <w:lang w:val="es-ES" w:eastAsia="es-ES_tradnl"/>
                        </w:rPr>
                        <w:fldChar w:fldCharType="end"/>
                      </w:r>
                    </w:p>
                  </w:txbxContent>
                </v:textbox>
              </v:roundrect>
            </w:pict>
          </mc:Fallback>
        </mc:AlternateContent>
      </w:r>
      <w:r w:rsidR="00520CA9" w:rsidRPr="00175BB1">
        <w:rPr>
          <w:lang w:val="gl-ES"/>
        </w:rPr>
        <w:br w:type="page"/>
      </w:r>
    </w:p>
    <w:p w14:paraId="1ED263DE" w14:textId="637D391D" w:rsidR="00486F10" w:rsidRPr="00175BB1" w:rsidRDefault="00486F10" w:rsidP="0073464C">
      <w:pPr>
        <w:ind w:left="1843"/>
        <w:rPr>
          <w:rFonts w:ascii="Fira Sans Ultra" w:hAnsi="Fira Sans Ultra"/>
          <w:i/>
          <w:color w:val="00CCFF" w:themeColor="accent2"/>
          <w:sz w:val="40"/>
          <w:szCs w:val="40"/>
          <w:lang w:val="gl-ES"/>
        </w:rPr>
      </w:pPr>
      <w:r w:rsidRPr="009F2BCF">
        <w:rPr>
          <w:rFonts w:ascii="Fira Sans Ultra" w:hAnsi="Fira Sans Ultra"/>
          <w:color w:val="00CCFF" w:themeColor="accent2"/>
          <w:sz w:val="40"/>
          <w:szCs w:val="40"/>
          <w:lang w:val="gl-ES"/>
        </w:rPr>
        <w:lastRenderedPageBreak/>
        <w:t>Co</w:t>
      </w:r>
      <w:r w:rsidR="00136941" w:rsidRPr="009F2BCF">
        <w:rPr>
          <w:rFonts w:ascii="Fira Sans Ultra" w:hAnsi="Fira Sans Ultra"/>
          <w:color w:val="00CCFF" w:themeColor="accent2"/>
          <w:sz w:val="40"/>
          <w:szCs w:val="40"/>
          <w:lang w:val="gl-ES"/>
        </w:rPr>
        <w:t>ntidos</w:t>
      </w:r>
    </w:p>
    <w:p w14:paraId="1B4B8DD1" w14:textId="2BB9F06B" w:rsidR="00136941" w:rsidRPr="00175BB1" w:rsidRDefault="0073464C">
      <w:pPr>
        <w:pStyle w:val="Tboadecontidos1"/>
        <w:rPr>
          <w:rFonts w:asciiTheme="minorHAnsi" w:eastAsiaTheme="minorEastAsia" w:hAnsiTheme="minorHAnsi"/>
          <w:b w:val="0"/>
          <w:noProof/>
          <w:kern w:val="2"/>
          <w:sz w:val="24"/>
          <w:szCs w:val="24"/>
          <w:lang w:val="gl-ES" w:eastAsia="es-ES_tradnl"/>
          <w14:ligatures w14:val="standardContextual"/>
        </w:rPr>
      </w:pPr>
      <w:r w:rsidRPr="00175BB1">
        <w:rPr>
          <w:b w:val="0"/>
          <w:lang w:val="gl-ES"/>
        </w:rPr>
        <w:fldChar w:fldCharType="begin"/>
      </w:r>
      <w:r w:rsidRPr="00175BB1">
        <w:rPr>
          <w:b w:val="0"/>
          <w:lang w:val="gl-ES"/>
        </w:rPr>
        <w:instrText xml:space="preserve"> TOC \h \z \t "01. Heading 20 List 1.;1;02. Heading 13 List 1.2.;2;03. Heading 11 List 1.2.3.;2;04. Heading 11 List 1.2.3.4.;2;05. Heading 20;1" </w:instrText>
      </w:r>
      <w:r w:rsidRPr="00175BB1">
        <w:rPr>
          <w:b w:val="0"/>
          <w:lang w:val="gl-ES"/>
        </w:rPr>
        <w:fldChar w:fldCharType="separate"/>
      </w:r>
      <w:hyperlink w:anchor="_Toc168318360" w:history="1">
        <w:r w:rsidR="00136941" w:rsidRPr="00175BB1">
          <w:rPr>
            <w:rStyle w:val="Hiperligazn"/>
            <w:noProof/>
            <w:lang w:val="gl-ES"/>
          </w:rPr>
          <w:t>1.</w:t>
        </w:r>
        <w:r w:rsidR="00136941" w:rsidRPr="00175BB1">
          <w:rPr>
            <w:rFonts w:asciiTheme="minorHAnsi" w:eastAsiaTheme="minorEastAsia" w:hAnsiTheme="minorHAnsi"/>
            <w:b w:val="0"/>
            <w:noProof/>
            <w:kern w:val="2"/>
            <w:sz w:val="24"/>
            <w:szCs w:val="24"/>
            <w:lang w:val="gl-ES" w:eastAsia="es-ES_tradnl"/>
            <w14:ligatures w14:val="standardContextual"/>
          </w:rPr>
          <w:tab/>
        </w:r>
        <w:r w:rsidR="00136941" w:rsidRPr="00175BB1">
          <w:rPr>
            <w:rStyle w:val="Hiperligazn"/>
            <w:noProof/>
            <w:lang w:val="gl-ES"/>
          </w:rPr>
          <w:t>Obxectivos</w:t>
        </w:r>
        <w:r w:rsidR="00136941" w:rsidRPr="00175BB1">
          <w:rPr>
            <w:noProof/>
            <w:webHidden/>
            <w:lang w:val="gl-ES"/>
          </w:rPr>
          <w:tab/>
        </w:r>
        <w:r w:rsidR="00136941" w:rsidRPr="00175BB1">
          <w:rPr>
            <w:noProof/>
            <w:webHidden/>
            <w:lang w:val="gl-ES"/>
          </w:rPr>
          <w:fldChar w:fldCharType="begin"/>
        </w:r>
        <w:r w:rsidR="00136941" w:rsidRPr="00175BB1">
          <w:rPr>
            <w:noProof/>
            <w:webHidden/>
            <w:lang w:val="gl-ES"/>
          </w:rPr>
          <w:instrText xml:space="preserve"> PAGEREF _Toc168318360 \h </w:instrText>
        </w:r>
        <w:r w:rsidR="00136941" w:rsidRPr="00175BB1">
          <w:rPr>
            <w:noProof/>
            <w:webHidden/>
            <w:lang w:val="gl-ES"/>
          </w:rPr>
        </w:r>
        <w:r w:rsidR="00136941" w:rsidRPr="00175BB1">
          <w:rPr>
            <w:noProof/>
            <w:webHidden/>
            <w:lang w:val="gl-ES"/>
          </w:rPr>
          <w:fldChar w:fldCharType="separate"/>
        </w:r>
        <w:r w:rsidR="00137BBF">
          <w:rPr>
            <w:noProof/>
            <w:webHidden/>
            <w:lang w:val="gl-ES"/>
          </w:rPr>
          <w:t>5</w:t>
        </w:r>
        <w:r w:rsidR="00136941" w:rsidRPr="00175BB1">
          <w:rPr>
            <w:noProof/>
            <w:webHidden/>
            <w:lang w:val="gl-ES"/>
          </w:rPr>
          <w:fldChar w:fldCharType="end"/>
        </w:r>
      </w:hyperlink>
    </w:p>
    <w:p w14:paraId="3C8C5BA0" w14:textId="59F2C1D6" w:rsidR="00136941" w:rsidRPr="00175BB1" w:rsidRDefault="00F249F0">
      <w:pPr>
        <w:pStyle w:val="Tboadecontidos1"/>
        <w:rPr>
          <w:rFonts w:asciiTheme="minorHAnsi" w:eastAsiaTheme="minorEastAsia" w:hAnsiTheme="minorHAnsi"/>
          <w:b w:val="0"/>
          <w:noProof/>
          <w:kern w:val="2"/>
          <w:sz w:val="24"/>
          <w:szCs w:val="24"/>
          <w:lang w:val="gl-ES" w:eastAsia="es-ES_tradnl"/>
          <w14:ligatures w14:val="standardContextual"/>
        </w:rPr>
      </w:pPr>
      <w:hyperlink w:anchor="_Toc168318361" w:history="1">
        <w:r w:rsidR="00136941" w:rsidRPr="00175BB1">
          <w:rPr>
            <w:rStyle w:val="Hiperligazn"/>
            <w:noProof/>
            <w:lang w:val="gl-ES"/>
          </w:rPr>
          <w:t>2.</w:t>
        </w:r>
        <w:r w:rsidR="00136941" w:rsidRPr="00175BB1">
          <w:rPr>
            <w:rFonts w:asciiTheme="minorHAnsi" w:eastAsiaTheme="minorEastAsia" w:hAnsiTheme="minorHAnsi"/>
            <w:b w:val="0"/>
            <w:noProof/>
            <w:kern w:val="2"/>
            <w:sz w:val="24"/>
            <w:szCs w:val="24"/>
            <w:lang w:val="gl-ES" w:eastAsia="es-ES_tradnl"/>
            <w14:ligatures w14:val="standardContextual"/>
          </w:rPr>
          <w:tab/>
        </w:r>
        <w:r w:rsidR="00136941" w:rsidRPr="00175BB1">
          <w:rPr>
            <w:rStyle w:val="Hiperligazn"/>
            <w:noProof/>
            <w:lang w:val="gl-ES"/>
          </w:rPr>
          <w:t xml:space="preserve">Grupo de </w:t>
        </w:r>
        <w:r w:rsidR="00405969" w:rsidRPr="00175BB1">
          <w:rPr>
            <w:rStyle w:val="Hiperligazn"/>
            <w:noProof/>
            <w:lang w:val="gl-ES"/>
          </w:rPr>
          <w:t>t</w:t>
        </w:r>
        <w:r w:rsidR="00136941" w:rsidRPr="00175BB1">
          <w:rPr>
            <w:rStyle w:val="Hiperligazn"/>
            <w:noProof/>
            <w:lang w:val="gl-ES"/>
          </w:rPr>
          <w:t>raballo</w:t>
        </w:r>
        <w:r w:rsidR="00136941" w:rsidRPr="00175BB1">
          <w:rPr>
            <w:noProof/>
            <w:webHidden/>
            <w:lang w:val="gl-ES"/>
          </w:rPr>
          <w:tab/>
        </w:r>
        <w:r w:rsidR="00136941" w:rsidRPr="00175BB1">
          <w:rPr>
            <w:noProof/>
            <w:webHidden/>
            <w:lang w:val="gl-ES"/>
          </w:rPr>
          <w:fldChar w:fldCharType="begin"/>
        </w:r>
        <w:r w:rsidR="00136941" w:rsidRPr="00175BB1">
          <w:rPr>
            <w:noProof/>
            <w:webHidden/>
            <w:lang w:val="gl-ES"/>
          </w:rPr>
          <w:instrText xml:space="preserve"> PAGEREF _Toc168318361 \h </w:instrText>
        </w:r>
        <w:r w:rsidR="00136941" w:rsidRPr="00175BB1">
          <w:rPr>
            <w:noProof/>
            <w:webHidden/>
            <w:lang w:val="gl-ES"/>
          </w:rPr>
        </w:r>
        <w:r w:rsidR="00136941" w:rsidRPr="00175BB1">
          <w:rPr>
            <w:noProof/>
            <w:webHidden/>
            <w:lang w:val="gl-ES"/>
          </w:rPr>
          <w:fldChar w:fldCharType="separate"/>
        </w:r>
        <w:r w:rsidR="00137BBF">
          <w:rPr>
            <w:noProof/>
            <w:webHidden/>
            <w:lang w:val="gl-ES"/>
          </w:rPr>
          <w:t>5</w:t>
        </w:r>
        <w:r w:rsidR="00136941" w:rsidRPr="00175BB1">
          <w:rPr>
            <w:noProof/>
            <w:webHidden/>
            <w:lang w:val="gl-ES"/>
          </w:rPr>
          <w:fldChar w:fldCharType="end"/>
        </w:r>
      </w:hyperlink>
    </w:p>
    <w:p w14:paraId="6FA3D4A6" w14:textId="18AA3255" w:rsidR="00136941" w:rsidRPr="00175BB1" w:rsidRDefault="00F249F0">
      <w:pPr>
        <w:pStyle w:val="Tboadecontidos1"/>
        <w:rPr>
          <w:rFonts w:asciiTheme="minorHAnsi" w:eastAsiaTheme="minorEastAsia" w:hAnsiTheme="minorHAnsi"/>
          <w:b w:val="0"/>
          <w:noProof/>
          <w:kern w:val="2"/>
          <w:sz w:val="24"/>
          <w:szCs w:val="24"/>
          <w:lang w:val="gl-ES" w:eastAsia="es-ES_tradnl"/>
          <w14:ligatures w14:val="standardContextual"/>
        </w:rPr>
      </w:pPr>
      <w:hyperlink w:anchor="_Toc168318362" w:history="1">
        <w:r w:rsidR="00136941" w:rsidRPr="00175BB1">
          <w:rPr>
            <w:rStyle w:val="Hiperligazn"/>
            <w:noProof/>
            <w:lang w:val="gl-ES"/>
          </w:rPr>
          <w:t>3.</w:t>
        </w:r>
        <w:r w:rsidR="00136941" w:rsidRPr="00175BB1">
          <w:rPr>
            <w:rFonts w:asciiTheme="minorHAnsi" w:eastAsiaTheme="minorEastAsia" w:hAnsiTheme="minorHAnsi"/>
            <w:b w:val="0"/>
            <w:noProof/>
            <w:kern w:val="2"/>
            <w:sz w:val="24"/>
            <w:szCs w:val="24"/>
            <w:lang w:val="gl-ES" w:eastAsia="es-ES_tradnl"/>
            <w14:ligatures w14:val="standardContextual"/>
          </w:rPr>
          <w:tab/>
        </w:r>
        <w:r w:rsidR="00136941" w:rsidRPr="00175BB1">
          <w:rPr>
            <w:rStyle w:val="Hiperligazn"/>
            <w:noProof/>
            <w:lang w:val="gl-ES"/>
          </w:rPr>
          <w:t>Fases</w:t>
        </w:r>
        <w:r w:rsidR="00136941" w:rsidRPr="00175BB1">
          <w:rPr>
            <w:noProof/>
            <w:webHidden/>
            <w:lang w:val="gl-ES"/>
          </w:rPr>
          <w:tab/>
        </w:r>
        <w:r w:rsidR="00136941" w:rsidRPr="00175BB1">
          <w:rPr>
            <w:noProof/>
            <w:webHidden/>
            <w:lang w:val="gl-ES"/>
          </w:rPr>
          <w:fldChar w:fldCharType="begin"/>
        </w:r>
        <w:r w:rsidR="00136941" w:rsidRPr="00175BB1">
          <w:rPr>
            <w:noProof/>
            <w:webHidden/>
            <w:lang w:val="gl-ES"/>
          </w:rPr>
          <w:instrText xml:space="preserve"> PAGEREF _Toc168318362 \h </w:instrText>
        </w:r>
        <w:r w:rsidR="00136941" w:rsidRPr="00175BB1">
          <w:rPr>
            <w:noProof/>
            <w:webHidden/>
            <w:lang w:val="gl-ES"/>
          </w:rPr>
        </w:r>
        <w:r w:rsidR="00136941" w:rsidRPr="00175BB1">
          <w:rPr>
            <w:noProof/>
            <w:webHidden/>
            <w:lang w:val="gl-ES"/>
          </w:rPr>
          <w:fldChar w:fldCharType="separate"/>
        </w:r>
        <w:r w:rsidR="00137BBF">
          <w:rPr>
            <w:noProof/>
            <w:webHidden/>
            <w:lang w:val="gl-ES"/>
          </w:rPr>
          <w:t>5</w:t>
        </w:r>
        <w:r w:rsidR="00136941" w:rsidRPr="00175BB1">
          <w:rPr>
            <w:noProof/>
            <w:webHidden/>
            <w:lang w:val="gl-ES"/>
          </w:rPr>
          <w:fldChar w:fldCharType="end"/>
        </w:r>
      </w:hyperlink>
    </w:p>
    <w:p w14:paraId="7B21E81A" w14:textId="148810E9" w:rsidR="00136941" w:rsidRPr="00175BB1" w:rsidRDefault="00F249F0">
      <w:pPr>
        <w:pStyle w:val="Tboadecontidos1"/>
        <w:rPr>
          <w:rFonts w:asciiTheme="minorHAnsi" w:eastAsiaTheme="minorEastAsia" w:hAnsiTheme="minorHAnsi"/>
          <w:b w:val="0"/>
          <w:noProof/>
          <w:kern w:val="2"/>
          <w:sz w:val="24"/>
          <w:szCs w:val="24"/>
          <w:lang w:val="gl-ES" w:eastAsia="es-ES_tradnl"/>
          <w14:ligatures w14:val="standardContextual"/>
        </w:rPr>
      </w:pPr>
      <w:hyperlink w:anchor="_Toc168318363" w:history="1">
        <w:r w:rsidR="00136941" w:rsidRPr="00175BB1">
          <w:rPr>
            <w:rStyle w:val="Hiperligazn"/>
            <w:noProof/>
            <w:lang w:val="gl-ES"/>
          </w:rPr>
          <w:t>4.</w:t>
        </w:r>
        <w:r w:rsidR="00136941" w:rsidRPr="00175BB1">
          <w:rPr>
            <w:rFonts w:asciiTheme="minorHAnsi" w:eastAsiaTheme="minorEastAsia" w:hAnsiTheme="minorHAnsi"/>
            <w:b w:val="0"/>
            <w:noProof/>
            <w:kern w:val="2"/>
            <w:sz w:val="24"/>
            <w:szCs w:val="24"/>
            <w:lang w:val="gl-ES" w:eastAsia="es-ES_tradnl"/>
            <w14:ligatures w14:val="standardContextual"/>
          </w:rPr>
          <w:tab/>
        </w:r>
        <w:r w:rsidR="00136941" w:rsidRPr="00175BB1">
          <w:rPr>
            <w:rStyle w:val="Hiperligazn"/>
            <w:noProof/>
            <w:lang w:val="gl-ES"/>
          </w:rPr>
          <w:t>Des</w:t>
        </w:r>
        <w:r w:rsidR="00405969" w:rsidRPr="00175BB1">
          <w:rPr>
            <w:rStyle w:val="Hiperligazn"/>
            <w:noProof/>
            <w:lang w:val="gl-ES"/>
          </w:rPr>
          <w:t>envolvemento</w:t>
        </w:r>
        <w:r w:rsidR="00136941" w:rsidRPr="00175BB1">
          <w:rPr>
            <w:rStyle w:val="Hiperligazn"/>
            <w:noProof/>
            <w:lang w:val="gl-ES"/>
          </w:rPr>
          <w:t xml:space="preserve"> técnico</w:t>
        </w:r>
        <w:r w:rsidR="00136941" w:rsidRPr="00175BB1">
          <w:rPr>
            <w:noProof/>
            <w:webHidden/>
            <w:lang w:val="gl-ES"/>
          </w:rPr>
          <w:tab/>
        </w:r>
        <w:r w:rsidR="00136941" w:rsidRPr="00175BB1">
          <w:rPr>
            <w:noProof/>
            <w:webHidden/>
            <w:lang w:val="gl-ES"/>
          </w:rPr>
          <w:fldChar w:fldCharType="begin"/>
        </w:r>
        <w:r w:rsidR="00136941" w:rsidRPr="00175BB1">
          <w:rPr>
            <w:noProof/>
            <w:webHidden/>
            <w:lang w:val="gl-ES"/>
          </w:rPr>
          <w:instrText xml:space="preserve"> PAGEREF _Toc168318363 \h </w:instrText>
        </w:r>
        <w:r w:rsidR="00136941" w:rsidRPr="00175BB1">
          <w:rPr>
            <w:noProof/>
            <w:webHidden/>
            <w:lang w:val="gl-ES"/>
          </w:rPr>
        </w:r>
        <w:r w:rsidR="00136941" w:rsidRPr="00175BB1">
          <w:rPr>
            <w:noProof/>
            <w:webHidden/>
            <w:lang w:val="gl-ES"/>
          </w:rPr>
          <w:fldChar w:fldCharType="separate"/>
        </w:r>
        <w:r w:rsidR="00137BBF">
          <w:rPr>
            <w:noProof/>
            <w:webHidden/>
            <w:lang w:val="gl-ES"/>
          </w:rPr>
          <w:t>6</w:t>
        </w:r>
        <w:r w:rsidR="00136941" w:rsidRPr="00175BB1">
          <w:rPr>
            <w:noProof/>
            <w:webHidden/>
            <w:lang w:val="gl-ES"/>
          </w:rPr>
          <w:fldChar w:fldCharType="end"/>
        </w:r>
      </w:hyperlink>
    </w:p>
    <w:p w14:paraId="5ED21AC4" w14:textId="744CAB41" w:rsidR="00136941" w:rsidRPr="00175BB1" w:rsidRDefault="00F249F0">
      <w:pPr>
        <w:pStyle w:val="Tboadecontidos1"/>
        <w:rPr>
          <w:rFonts w:asciiTheme="minorHAnsi" w:eastAsiaTheme="minorEastAsia" w:hAnsiTheme="minorHAnsi"/>
          <w:b w:val="0"/>
          <w:noProof/>
          <w:kern w:val="2"/>
          <w:sz w:val="24"/>
          <w:szCs w:val="24"/>
          <w:lang w:val="gl-ES" w:eastAsia="es-ES_tradnl"/>
          <w14:ligatures w14:val="standardContextual"/>
        </w:rPr>
      </w:pPr>
      <w:hyperlink w:anchor="_Toc168318364" w:history="1">
        <w:r w:rsidR="00136941" w:rsidRPr="00175BB1">
          <w:rPr>
            <w:rStyle w:val="Hiperligazn"/>
            <w:noProof/>
            <w:lang w:val="gl-ES"/>
          </w:rPr>
          <w:t>5.</w:t>
        </w:r>
        <w:r w:rsidR="00136941" w:rsidRPr="00175BB1">
          <w:rPr>
            <w:rFonts w:asciiTheme="minorHAnsi" w:eastAsiaTheme="minorEastAsia" w:hAnsiTheme="minorHAnsi"/>
            <w:b w:val="0"/>
            <w:noProof/>
            <w:kern w:val="2"/>
            <w:sz w:val="24"/>
            <w:szCs w:val="24"/>
            <w:lang w:val="gl-ES" w:eastAsia="es-ES_tradnl"/>
            <w14:ligatures w14:val="standardContextual"/>
          </w:rPr>
          <w:tab/>
        </w:r>
        <w:r w:rsidR="00136941" w:rsidRPr="00175BB1">
          <w:rPr>
            <w:rStyle w:val="Hiperligazn"/>
            <w:noProof/>
            <w:lang w:val="gl-ES"/>
          </w:rPr>
          <w:t>Alcance</w:t>
        </w:r>
        <w:r w:rsidR="00136941" w:rsidRPr="00175BB1">
          <w:rPr>
            <w:noProof/>
            <w:webHidden/>
            <w:lang w:val="gl-ES"/>
          </w:rPr>
          <w:tab/>
        </w:r>
        <w:r w:rsidR="00136941" w:rsidRPr="00175BB1">
          <w:rPr>
            <w:noProof/>
            <w:webHidden/>
            <w:lang w:val="gl-ES"/>
          </w:rPr>
          <w:fldChar w:fldCharType="begin"/>
        </w:r>
        <w:r w:rsidR="00136941" w:rsidRPr="00175BB1">
          <w:rPr>
            <w:noProof/>
            <w:webHidden/>
            <w:lang w:val="gl-ES"/>
          </w:rPr>
          <w:instrText xml:space="preserve"> PAGEREF _Toc168318364 \h </w:instrText>
        </w:r>
        <w:r w:rsidR="00136941" w:rsidRPr="00175BB1">
          <w:rPr>
            <w:noProof/>
            <w:webHidden/>
            <w:lang w:val="gl-ES"/>
          </w:rPr>
        </w:r>
        <w:r w:rsidR="00136941" w:rsidRPr="00175BB1">
          <w:rPr>
            <w:noProof/>
            <w:webHidden/>
            <w:lang w:val="gl-ES"/>
          </w:rPr>
          <w:fldChar w:fldCharType="separate"/>
        </w:r>
        <w:r w:rsidR="00137BBF">
          <w:rPr>
            <w:noProof/>
            <w:webHidden/>
            <w:lang w:val="gl-ES"/>
          </w:rPr>
          <w:t>7</w:t>
        </w:r>
        <w:r w:rsidR="00136941" w:rsidRPr="00175BB1">
          <w:rPr>
            <w:noProof/>
            <w:webHidden/>
            <w:lang w:val="gl-ES"/>
          </w:rPr>
          <w:fldChar w:fldCharType="end"/>
        </w:r>
      </w:hyperlink>
    </w:p>
    <w:p w14:paraId="3D59ABA4" w14:textId="3BBDB532" w:rsidR="00136941" w:rsidRPr="00175BB1" w:rsidRDefault="00F249F0">
      <w:pPr>
        <w:pStyle w:val="Tboadecontidos1"/>
        <w:rPr>
          <w:rFonts w:asciiTheme="minorHAnsi" w:eastAsiaTheme="minorEastAsia" w:hAnsiTheme="minorHAnsi"/>
          <w:b w:val="0"/>
          <w:noProof/>
          <w:kern w:val="2"/>
          <w:sz w:val="24"/>
          <w:szCs w:val="24"/>
          <w:lang w:val="gl-ES" w:eastAsia="es-ES_tradnl"/>
          <w14:ligatures w14:val="standardContextual"/>
        </w:rPr>
      </w:pPr>
      <w:hyperlink w:anchor="_Toc168318365" w:history="1">
        <w:r w:rsidR="00136941" w:rsidRPr="00175BB1">
          <w:rPr>
            <w:rStyle w:val="Hiperligazn"/>
            <w:noProof/>
            <w:lang w:val="gl-ES"/>
          </w:rPr>
          <w:t>6.</w:t>
        </w:r>
        <w:r w:rsidR="00136941" w:rsidRPr="00175BB1">
          <w:rPr>
            <w:rFonts w:asciiTheme="minorHAnsi" w:eastAsiaTheme="minorEastAsia" w:hAnsiTheme="minorHAnsi"/>
            <w:b w:val="0"/>
            <w:noProof/>
            <w:kern w:val="2"/>
            <w:sz w:val="24"/>
            <w:szCs w:val="24"/>
            <w:lang w:val="gl-ES" w:eastAsia="es-ES_tradnl"/>
            <w14:ligatures w14:val="standardContextual"/>
          </w:rPr>
          <w:tab/>
        </w:r>
        <w:r w:rsidR="00136941" w:rsidRPr="00175BB1">
          <w:rPr>
            <w:rStyle w:val="Hiperligazn"/>
            <w:noProof/>
            <w:lang w:val="gl-ES"/>
          </w:rPr>
          <w:t>Descrición técnica</w:t>
        </w:r>
        <w:r w:rsidR="00136941" w:rsidRPr="00175BB1">
          <w:rPr>
            <w:noProof/>
            <w:webHidden/>
            <w:lang w:val="gl-ES"/>
          </w:rPr>
          <w:tab/>
        </w:r>
        <w:r w:rsidR="00136941" w:rsidRPr="00175BB1">
          <w:rPr>
            <w:noProof/>
            <w:webHidden/>
            <w:lang w:val="gl-ES"/>
          </w:rPr>
          <w:fldChar w:fldCharType="begin"/>
        </w:r>
        <w:r w:rsidR="00136941" w:rsidRPr="00175BB1">
          <w:rPr>
            <w:noProof/>
            <w:webHidden/>
            <w:lang w:val="gl-ES"/>
          </w:rPr>
          <w:instrText xml:space="preserve"> PAGEREF _Toc168318365 \h </w:instrText>
        </w:r>
        <w:r w:rsidR="00136941" w:rsidRPr="00175BB1">
          <w:rPr>
            <w:noProof/>
            <w:webHidden/>
            <w:lang w:val="gl-ES"/>
          </w:rPr>
        </w:r>
        <w:r w:rsidR="00136941" w:rsidRPr="00175BB1">
          <w:rPr>
            <w:noProof/>
            <w:webHidden/>
            <w:lang w:val="gl-ES"/>
          </w:rPr>
          <w:fldChar w:fldCharType="separate"/>
        </w:r>
        <w:r w:rsidR="00137BBF">
          <w:rPr>
            <w:noProof/>
            <w:webHidden/>
            <w:lang w:val="gl-ES"/>
          </w:rPr>
          <w:t>7</w:t>
        </w:r>
        <w:r w:rsidR="00136941" w:rsidRPr="00175BB1">
          <w:rPr>
            <w:noProof/>
            <w:webHidden/>
            <w:lang w:val="gl-ES"/>
          </w:rPr>
          <w:fldChar w:fldCharType="end"/>
        </w:r>
      </w:hyperlink>
    </w:p>
    <w:p w14:paraId="341A95A2" w14:textId="4E4C001C" w:rsidR="00136941" w:rsidRPr="00175BB1" w:rsidRDefault="00F249F0">
      <w:pPr>
        <w:pStyle w:val="Tboadecontidos2"/>
        <w:rPr>
          <w:rFonts w:asciiTheme="minorHAnsi" w:eastAsiaTheme="minorEastAsia" w:hAnsiTheme="minorHAnsi"/>
          <w:noProof/>
          <w:kern w:val="2"/>
          <w:sz w:val="24"/>
          <w:szCs w:val="24"/>
          <w:lang w:val="gl-ES" w:eastAsia="es-ES_tradnl"/>
          <w14:ligatures w14:val="standardContextual"/>
        </w:rPr>
      </w:pPr>
      <w:hyperlink w:anchor="_Toc168318366" w:history="1">
        <w:r w:rsidR="00136941" w:rsidRPr="00175BB1">
          <w:rPr>
            <w:rStyle w:val="Hiperligazn"/>
            <w:noProof/>
            <w:lang w:val="gl-ES"/>
          </w:rPr>
          <w:t>6.1</w:t>
        </w:r>
        <w:r w:rsidR="00136941" w:rsidRPr="00175BB1">
          <w:rPr>
            <w:rFonts w:asciiTheme="minorHAnsi" w:eastAsiaTheme="minorEastAsia" w:hAnsiTheme="minorHAnsi"/>
            <w:noProof/>
            <w:kern w:val="2"/>
            <w:sz w:val="24"/>
            <w:szCs w:val="24"/>
            <w:lang w:val="gl-ES" w:eastAsia="es-ES_tradnl"/>
            <w14:ligatures w14:val="standardContextual"/>
          </w:rPr>
          <w:tab/>
        </w:r>
        <w:r w:rsidR="00136941" w:rsidRPr="00175BB1">
          <w:rPr>
            <w:rStyle w:val="Hiperligazn"/>
            <w:noProof/>
            <w:lang w:val="gl-ES"/>
          </w:rPr>
          <w:t>Xestor de contidos</w:t>
        </w:r>
        <w:r w:rsidR="00136941" w:rsidRPr="00175BB1">
          <w:rPr>
            <w:noProof/>
            <w:webHidden/>
            <w:lang w:val="gl-ES"/>
          </w:rPr>
          <w:tab/>
        </w:r>
        <w:r w:rsidR="00136941" w:rsidRPr="00175BB1">
          <w:rPr>
            <w:noProof/>
            <w:webHidden/>
            <w:lang w:val="gl-ES"/>
          </w:rPr>
          <w:fldChar w:fldCharType="begin"/>
        </w:r>
        <w:r w:rsidR="00136941" w:rsidRPr="00175BB1">
          <w:rPr>
            <w:noProof/>
            <w:webHidden/>
            <w:lang w:val="gl-ES"/>
          </w:rPr>
          <w:instrText xml:space="preserve"> PAGEREF _Toc168318366 \h </w:instrText>
        </w:r>
        <w:r w:rsidR="00136941" w:rsidRPr="00175BB1">
          <w:rPr>
            <w:noProof/>
            <w:webHidden/>
            <w:lang w:val="gl-ES"/>
          </w:rPr>
        </w:r>
        <w:r w:rsidR="00136941" w:rsidRPr="00175BB1">
          <w:rPr>
            <w:noProof/>
            <w:webHidden/>
            <w:lang w:val="gl-ES"/>
          </w:rPr>
          <w:fldChar w:fldCharType="separate"/>
        </w:r>
        <w:r w:rsidR="00137BBF">
          <w:rPr>
            <w:noProof/>
            <w:webHidden/>
            <w:lang w:val="gl-ES"/>
          </w:rPr>
          <w:t>8</w:t>
        </w:r>
        <w:r w:rsidR="00136941" w:rsidRPr="00175BB1">
          <w:rPr>
            <w:noProof/>
            <w:webHidden/>
            <w:lang w:val="gl-ES"/>
          </w:rPr>
          <w:fldChar w:fldCharType="end"/>
        </w:r>
      </w:hyperlink>
    </w:p>
    <w:p w14:paraId="7AEB46A2" w14:textId="54AD23E9" w:rsidR="00136941" w:rsidRPr="00175BB1" w:rsidRDefault="00F249F0">
      <w:pPr>
        <w:pStyle w:val="Tboadecontidos2"/>
        <w:rPr>
          <w:rFonts w:asciiTheme="minorHAnsi" w:eastAsiaTheme="minorEastAsia" w:hAnsiTheme="minorHAnsi"/>
          <w:noProof/>
          <w:kern w:val="2"/>
          <w:sz w:val="24"/>
          <w:szCs w:val="24"/>
          <w:lang w:val="gl-ES" w:eastAsia="es-ES_tradnl"/>
          <w14:ligatures w14:val="standardContextual"/>
        </w:rPr>
      </w:pPr>
      <w:hyperlink w:anchor="_Toc168318367" w:history="1">
        <w:r w:rsidR="00136941" w:rsidRPr="00175BB1">
          <w:rPr>
            <w:rStyle w:val="Hiperligazn"/>
            <w:noProof/>
            <w:lang w:val="gl-ES"/>
          </w:rPr>
          <w:t>6.2</w:t>
        </w:r>
        <w:r w:rsidR="00136941" w:rsidRPr="00175BB1">
          <w:rPr>
            <w:rFonts w:asciiTheme="minorHAnsi" w:eastAsiaTheme="minorEastAsia" w:hAnsiTheme="minorHAnsi"/>
            <w:noProof/>
            <w:kern w:val="2"/>
            <w:sz w:val="24"/>
            <w:szCs w:val="24"/>
            <w:lang w:val="gl-ES" w:eastAsia="es-ES_tradnl"/>
            <w14:ligatures w14:val="standardContextual"/>
          </w:rPr>
          <w:tab/>
        </w:r>
        <w:r w:rsidR="00136941" w:rsidRPr="00175BB1">
          <w:rPr>
            <w:rStyle w:val="Hiperligazn"/>
            <w:noProof/>
            <w:lang w:val="gl-ES"/>
          </w:rPr>
          <w:t>Características da publicación</w:t>
        </w:r>
        <w:r w:rsidR="00136941" w:rsidRPr="00175BB1">
          <w:rPr>
            <w:noProof/>
            <w:webHidden/>
            <w:lang w:val="gl-ES"/>
          </w:rPr>
          <w:tab/>
        </w:r>
        <w:r w:rsidR="00136941" w:rsidRPr="00175BB1">
          <w:rPr>
            <w:noProof/>
            <w:webHidden/>
            <w:lang w:val="gl-ES"/>
          </w:rPr>
          <w:fldChar w:fldCharType="begin"/>
        </w:r>
        <w:r w:rsidR="00136941" w:rsidRPr="00175BB1">
          <w:rPr>
            <w:noProof/>
            <w:webHidden/>
            <w:lang w:val="gl-ES"/>
          </w:rPr>
          <w:instrText xml:space="preserve"> PAGEREF _Toc168318367 \h </w:instrText>
        </w:r>
        <w:r w:rsidR="00136941" w:rsidRPr="00175BB1">
          <w:rPr>
            <w:noProof/>
            <w:webHidden/>
            <w:lang w:val="gl-ES"/>
          </w:rPr>
        </w:r>
        <w:r w:rsidR="00136941" w:rsidRPr="00175BB1">
          <w:rPr>
            <w:noProof/>
            <w:webHidden/>
            <w:lang w:val="gl-ES"/>
          </w:rPr>
          <w:fldChar w:fldCharType="separate"/>
        </w:r>
        <w:r w:rsidR="00137BBF">
          <w:rPr>
            <w:noProof/>
            <w:webHidden/>
            <w:lang w:val="gl-ES"/>
          </w:rPr>
          <w:t>9</w:t>
        </w:r>
        <w:r w:rsidR="00136941" w:rsidRPr="00175BB1">
          <w:rPr>
            <w:noProof/>
            <w:webHidden/>
            <w:lang w:val="gl-ES"/>
          </w:rPr>
          <w:fldChar w:fldCharType="end"/>
        </w:r>
      </w:hyperlink>
    </w:p>
    <w:p w14:paraId="2F01AC70" w14:textId="11479783" w:rsidR="00136941" w:rsidRPr="00175BB1" w:rsidRDefault="00F249F0">
      <w:pPr>
        <w:pStyle w:val="Tboadecontidos2"/>
        <w:rPr>
          <w:rFonts w:asciiTheme="minorHAnsi" w:eastAsiaTheme="minorEastAsia" w:hAnsiTheme="minorHAnsi"/>
          <w:noProof/>
          <w:kern w:val="2"/>
          <w:sz w:val="24"/>
          <w:szCs w:val="24"/>
          <w:lang w:val="gl-ES" w:eastAsia="es-ES_tradnl"/>
          <w14:ligatures w14:val="standardContextual"/>
        </w:rPr>
      </w:pPr>
      <w:hyperlink w:anchor="_Toc168318368" w:history="1">
        <w:r w:rsidR="00136941" w:rsidRPr="00175BB1">
          <w:rPr>
            <w:rStyle w:val="Hiperligazn"/>
            <w:noProof/>
            <w:lang w:val="gl-ES"/>
          </w:rPr>
          <w:t>6.3</w:t>
        </w:r>
        <w:r w:rsidR="00136941" w:rsidRPr="00175BB1">
          <w:rPr>
            <w:rFonts w:asciiTheme="minorHAnsi" w:eastAsiaTheme="minorEastAsia" w:hAnsiTheme="minorHAnsi"/>
            <w:noProof/>
            <w:kern w:val="2"/>
            <w:sz w:val="24"/>
            <w:szCs w:val="24"/>
            <w:lang w:val="gl-ES" w:eastAsia="es-ES_tradnl"/>
            <w14:ligatures w14:val="standardContextual"/>
          </w:rPr>
          <w:tab/>
        </w:r>
        <w:r w:rsidR="00136941" w:rsidRPr="00175BB1">
          <w:rPr>
            <w:rStyle w:val="Hiperligazn"/>
            <w:noProof/>
            <w:lang w:val="gl-ES"/>
          </w:rPr>
          <w:t>Atributos de contido</w:t>
        </w:r>
        <w:r w:rsidR="00136941" w:rsidRPr="00175BB1">
          <w:rPr>
            <w:noProof/>
            <w:webHidden/>
            <w:lang w:val="gl-ES"/>
          </w:rPr>
          <w:tab/>
        </w:r>
        <w:r w:rsidR="00136941" w:rsidRPr="00175BB1">
          <w:rPr>
            <w:noProof/>
            <w:webHidden/>
            <w:lang w:val="gl-ES"/>
          </w:rPr>
          <w:fldChar w:fldCharType="begin"/>
        </w:r>
        <w:r w:rsidR="00136941" w:rsidRPr="00175BB1">
          <w:rPr>
            <w:noProof/>
            <w:webHidden/>
            <w:lang w:val="gl-ES"/>
          </w:rPr>
          <w:instrText xml:space="preserve"> PAGEREF _Toc168318368 \h </w:instrText>
        </w:r>
        <w:r w:rsidR="00136941" w:rsidRPr="00175BB1">
          <w:rPr>
            <w:noProof/>
            <w:webHidden/>
            <w:lang w:val="gl-ES"/>
          </w:rPr>
        </w:r>
        <w:r w:rsidR="00136941" w:rsidRPr="00175BB1">
          <w:rPr>
            <w:noProof/>
            <w:webHidden/>
            <w:lang w:val="gl-ES"/>
          </w:rPr>
          <w:fldChar w:fldCharType="separate"/>
        </w:r>
        <w:r w:rsidR="00137BBF">
          <w:rPr>
            <w:noProof/>
            <w:webHidden/>
            <w:lang w:val="gl-ES"/>
          </w:rPr>
          <w:t>9</w:t>
        </w:r>
        <w:r w:rsidR="00136941" w:rsidRPr="00175BB1">
          <w:rPr>
            <w:noProof/>
            <w:webHidden/>
            <w:lang w:val="gl-ES"/>
          </w:rPr>
          <w:fldChar w:fldCharType="end"/>
        </w:r>
      </w:hyperlink>
    </w:p>
    <w:p w14:paraId="6E411AA1" w14:textId="01C7AF39" w:rsidR="00136941" w:rsidRPr="00175BB1" w:rsidRDefault="00F249F0">
      <w:pPr>
        <w:pStyle w:val="Tboadecontidos1"/>
        <w:rPr>
          <w:rFonts w:asciiTheme="minorHAnsi" w:eastAsiaTheme="minorEastAsia" w:hAnsiTheme="minorHAnsi"/>
          <w:b w:val="0"/>
          <w:noProof/>
          <w:kern w:val="2"/>
          <w:sz w:val="24"/>
          <w:szCs w:val="24"/>
          <w:lang w:val="gl-ES" w:eastAsia="es-ES_tradnl"/>
          <w14:ligatures w14:val="standardContextual"/>
        </w:rPr>
      </w:pPr>
      <w:hyperlink w:anchor="_Toc168318369" w:history="1">
        <w:r w:rsidR="00136941" w:rsidRPr="00175BB1">
          <w:rPr>
            <w:rStyle w:val="Hiperligazn"/>
            <w:noProof/>
            <w:lang w:val="gl-ES"/>
          </w:rPr>
          <w:t>7.</w:t>
        </w:r>
        <w:r w:rsidR="00136941" w:rsidRPr="00175BB1">
          <w:rPr>
            <w:rFonts w:asciiTheme="minorHAnsi" w:eastAsiaTheme="minorEastAsia" w:hAnsiTheme="minorHAnsi"/>
            <w:b w:val="0"/>
            <w:noProof/>
            <w:kern w:val="2"/>
            <w:sz w:val="24"/>
            <w:szCs w:val="24"/>
            <w:lang w:val="gl-ES" w:eastAsia="es-ES_tradnl"/>
            <w14:ligatures w14:val="standardContextual"/>
          </w:rPr>
          <w:tab/>
        </w:r>
        <w:r w:rsidR="00136941" w:rsidRPr="00175BB1">
          <w:rPr>
            <w:rStyle w:val="Hiperligazn"/>
            <w:noProof/>
            <w:lang w:val="gl-ES"/>
          </w:rPr>
          <w:t>Neofalantes.gal en datos</w:t>
        </w:r>
        <w:r w:rsidR="00136941" w:rsidRPr="00175BB1">
          <w:rPr>
            <w:noProof/>
            <w:webHidden/>
            <w:lang w:val="gl-ES"/>
          </w:rPr>
          <w:tab/>
        </w:r>
        <w:r w:rsidR="00136941" w:rsidRPr="00175BB1">
          <w:rPr>
            <w:noProof/>
            <w:webHidden/>
            <w:lang w:val="gl-ES"/>
          </w:rPr>
          <w:fldChar w:fldCharType="begin"/>
        </w:r>
        <w:r w:rsidR="00136941" w:rsidRPr="00175BB1">
          <w:rPr>
            <w:noProof/>
            <w:webHidden/>
            <w:lang w:val="gl-ES"/>
          </w:rPr>
          <w:instrText xml:space="preserve"> PAGEREF _Toc168318369 \h </w:instrText>
        </w:r>
        <w:r w:rsidR="00136941" w:rsidRPr="00175BB1">
          <w:rPr>
            <w:noProof/>
            <w:webHidden/>
            <w:lang w:val="gl-ES"/>
          </w:rPr>
        </w:r>
        <w:r w:rsidR="00136941" w:rsidRPr="00175BB1">
          <w:rPr>
            <w:noProof/>
            <w:webHidden/>
            <w:lang w:val="gl-ES"/>
          </w:rPr>
          <w:fldChar w:fldCharType="separate"/>
        </w:r>
        <w:r w:rsidR="00137BBF">
          <w:rPr>
            <w:noProof/>
            <w:webHidden/>
            <w:lang w:val="gl-ES"/>
          </w:rPr>
          <w:t>10</w:t>
        </w:r>
        <w:r w:rsidR="00136941" w:rsidRPr="00175BB1">
          <w:rPr>
            <w:noProof/>
            <w:webHidden/>
            <w:lang w:val="gl-ES"/>
          </w:rPr>
          <w:fldChar w:fldCharType="end"/>
        </w:r>
      </w:hyperlink>
    </w:p>
    <w:p w14:paraId="52A77970" w14:textId="028C255B" w:rsidR="00136941" w:rsidRPr="00175BB1" w:rsidRDefault="00F249F0">
      <w:pPr>
        <w:pStyle w:val="Tboadecontidos2"/>
        <w:rPr>
          <w:rFonts w:asciiTheme="minorHAnsi" w:eastAsiaTheme="minorEastAsia" w:hAnsiTheme="minorHAnsi"/>
          <w:noProof/>
          <w:kern w:val="2"/>
          <w:sz w:val="24"/>
          <w:szCs w:val="24"/>
          <w:lang w:val="gl-ES" w:eastAsia="es-ES_tradnl"/>
          <w14:ligatures w14:val="standardContextual"/>
        </w:rPr>
      </w:pPr>
      <w:hyperlink w:anchor="_Toc168318370" w:history="1">
        <w:r w:rsidR="00136941" w:rsidRPr="00175BB1">
          <w:rPr>
            <w:rStyle w:val="Hiperligazn"/>
            <w:noProof/>
            <w:lang w:val="gl-ES"/>
          </w:rPr>
          <w:t>7.1</w:t>
        </w:r>
        <w:r w:rsidR="00136941" w:rsidRPr="00175BB1">
          <w:rPr>
            <w:rFonts w:asciiTheme="minorHAnsi" w:eastAsiaTheme="minorEastAsia" w:hAnsiTheme="minorHAnsi"/>
            <w:noProof/>
            <w:kern w:val="2"/>
            <w:sz w:val="24"/>
            <w:szCs w:val="24"/>
            <w:lang w:val="gl-ES" w:eastAsia="es-ES_tradnl"/>
            <w14:ligatures w14:val="standardContextual"/>
          </w:rPr>
          <w:tab/>
        </w:r>
        <w:r w:rsidR="00136941" w:rsidRPr="00175BB1">
          <w:rPr>
            <w:rStyle w:val="Hiperligazn"/>
            <w:noProof/>
            <w:lang w:val="gl-ES"/>
          </w:rPr>
          <w:t>Contidos</w:t>
        </w:r>
        <w:r w:rsidR="00136941" w:rsidRPr="00175BB1">
          <w:rPr>
            <w:noProof/>
            <w:webHidden/>
            <w:lang w:val="gl-ES"/>
          </w:rPr>
          <w:tab/>
        </w:r>
        <w:r w:rsidR="00136941" w:rsidRPr="00175BB1">
          <w:rPr>
            <w:noProof/>
            <w:webHidden/>
            <w:lang w:val="gl-ES"/>
          </w:rPr>
          <w:fldChar w:fldCharType="begin"/>
        </w:r>
        <w:r w:rsidR="00136941" w:rsidRPr="00175BB1">
          <w:rPr>
            <w:noProof/>
            <w:webHidden/>
            <w:lang w:val="gl-ES"/>
          </w:rPr>
          <w:instrText xml:space="preserve"> PAGEREF _Toc168318370 \h </w:instrText>
        </w:r>
        <w:r w:rsidR="00136941" w:rsidRPr="00175BB1">
          <w:rPr>
            <w:noProof/>
            <w:webHidden/>
            <w:lang w:val="gl-ES"/>
          </w:rPr>
        </w:r>
        <w:r w:rsidR="00136941" w:rsidRPr="00175BB1">
          <w:rPr>
            <w:noProof/>
            <w:webHidden/>
            <w:lang w:val="gl-ES"/>
          </w:rPr>
          <w:fldChar w:fldCharType="separate"/>
        </w:r>
        <w:r w:rsidR="00137BBF">
          <w:rPr>
            <w:noProof/>
            <w:webHidden/>
            <w:lang w:val="gl-ES"/>
          </w:rPr>
          <w:t>10</w:t>
        </w:r>
        <w:r w:rsidR="00136941" w:rsidRPr="00175BB1">
          <w:rPr>
            <w:noProof/>
            <w:webHidden/>
            <w:lang w:val="gl-ES"/>
          </w:rPr>
          <w:fldChar w:fldCharType="end"/>
        </w:r>
      </w:hyperlink>
    </w:p>
    <w:p w14:paraId="7DEAADB4" w14:textId="5581C057" w:rsidR="00136941" w:rsidRPr="00175BB1" w:rsidRDefault="00F249F0">
      <w:pPr>
        <w:pStyle w:val="Tboadecontidos2"/>
        <w:rPr>
          <w:rFonts w:asciiTheme="minorHAnsi" w:eastAsiaTheme="minorEastAsia" w:hAnsiTheme="minorHAnsi"/>
          <w:noProof/>
          <w:kern w:val="2"/>
          <w:sz w:val="24"/>
          <w:szCs w:val="24"/>
          <w:lang w:val="gl-ES" w:eastAsia="es-ES_tradnl"/>
          <w14:ligatures w14:val="standardContextual"/>
        </w:rPr>
      </w:pPr>
      <w:hyperlink w:anchor="_Toc168318371" w:history="1">
        <w:r w:rsidR="00136941" w:rsidRPr="00175BB1">
          <w:rPr>
            <w:rStyle w:val="Hiperligazn"/>
            <w:noProof/>
            <w:lang w:val="gl-ES"/>
          </w:rPr>
          <w:t>7.2</w:t>
        </w:r>
        <w:r w:rsidR="00136941" w:rsidRPr="00175BB1">
          <w:rPr>
            <w:rFonts w:asciiTheme="minorHAnsi" w:eastAsiaTheme="minorEastAsia" w:hAnsiTheme="minorHAnsi"/>
            <w:noProof/>
            <w:kern w:val="2"/>
            <w:sz w:val="24"/>
            <w:szCs w:val="24"/>
            <w:lang w:val="gl-ES" w:eastAsia="es-ES_tradnl"/>
            <w14:ligatures w14:val="standardContextual"/>
          </w:rPr>
          <w:tab/>
        </w:r>
        <w:r w:rsidR="00136941" w:rsidRPr="00175BB1">
          <w:rPr>
            <w:rStyle w:val="Hiperligazn"/>
            <w:noProof/>
            <w:lang w:val="gl-ES" w:eastAsia="ru-RU"/>
          </w:rPr>
          <w:t>Visitas web</w:t>
        </w:r>
        <w:r w:rsidR="00136941" w:rsidRPr="00175BB1">
          <w:rPr>
            <w:noProof/>
            <w:webHidden/>
            <w:lang w:val="gl-ES"/>
          </w:rPr>
          <w:tab/>
        </w:r>
        <w:r w:rsidR="00136941" w:rsidRPr="00175BB1">
          <w:rPr>
            <w:noProof/>
            <w:webHidden/>
            <w:lang w:val="gl-ES"/>
          </w:rPr>
          <w:fldChar w:fldCharType="begin"/>
        </w:r>
        <w:r w:rsidR="00136941" w:rsidRPr="00175BB1">
          <w:rPr>
            <w:noProof/>
            <w:webHidden/>
            <w:lang w:val="gl-ES"/>
          </w:rPr>
          <w:instrText xml:space="preserve"> PAGEREF _Toc168318371 \h </w:instrText>
        </w:r>
        <w:r w:rsidR="00136941" w:rsidRPr="00175BB1">
          <w:rPr>
            <w:noProof/>
            <w:webHidden/>
            <w:lang w:val="gl-ES"/>
          </w:rPr>
        </w:r>
        <w:r w:rsidR="00136941" w:rsidRPr="00175BB1">
          <w:rPr>
            <w:noProof/>
            <w:webHidden/>
            <w:lang w:val="gl-ES"/>
          </w:rPr>
          <w:fldChar w:fldCharType="separate"/>
        </w:r>
        <w:r w:rsidR="00137BBF">
          <w:rPr>
            <w:noProof/>
            <w:webHidden/>
            <w:lang w:val="gl-ES"/>
          </w:rPr>
          <w:t>11</w:t>
        </w:r>
        <w:r w:rsidR="00136941" w:rsidRPr="00175BB1">
          <w:rPr>
            <w:noProof/>
            <w:webHidden/>
            <w:lang w:val="gl-ES"/>
          </w:rPr>
          <w:fldChar w:fldCharType="end"/>
        </w:r>
      </w:hyperlink>
    </w:p>
    <w:p w14:paraId="2F16C170" w14:textId="6DBCB0DB" w:rsidR="00136941" w:rsidRPr="00175BB1" w:rsidRDefault="00F249F0">
      <w:pPr>
        <w:pStyle w:val="Tboadecontidos2"/>
        <w:rPr>
          <w:rFonts w:asciiTheme="minorHAnsi" w:eastAsiaTheme="minorEastAsia" w:hAnsiTheme="minorHAnsi"/>
          <w:noProof/>
          <w:kern w:val="2"/>
          <w:sz w:val="24"/>
          <w:szCs w:val="24"/>
          <w:lang w:val="gl-ES" w:eastAsia="es-ES_tradnl"/>
          <w14:ligatures w14:val="standardContextual"/>
        </w:rPr>
      </w:pPr>
      <w:hyperlink w:anchor="_Toc168318372" w:history="1">
        <w:r w:rsidR="00136941" w:rsidRPr="00175BB1">
          <w:rPr>
            <w:rStyle w:val="Hiperligazn"/>
            <w:noProof/>
            <w:lang w:val="gl-ES" w:eastAsia="ru-RU"/>
          </w:rPr>
          <w:t>7.3</w:t>
        </w:r>
        <w:r w:rsidR="00136941" w:rsidRPr="00175BB1">
          <w:rPr>
            <w:rFonts w:asciiTheme="minorHAnsi" w:eastAsiaTheme="minorEastAsia" w:hAnsiTheme="minorHAnsi"/>
            <w:noProof/>
            <w:kern w:val="2"/>
            <w:sz w:val="24"/>
            <w:szCs w:val="24"/>
            <w:lang w:val="gl-ES" w:eastAsia="es-ES_tradnl"/>
            <w14:ligatures w14:val="standardContextual"/>
          </w:rPr>
          <w:tab/>
        </w:r>
        <w:r w:rsidR="00136941" w:rsidRPr="00175BB1">
          <w:rPr>
            <w:rStyle w:val="Hiperligazn"/>
            <w:noProof/>
            <w:lang w:val="gl-ES" w:eastAsia="ru-RU"/>
          </w:rPr>
          <w:t>Top países</w:t>
        </w:r>
        <w:r w:rsidR="00136941" w:rsidRPr="00175BB1">
          <w:rPr>
            <w:noProof/>
            <w:webHidden/>
            <w:lang w:val="gl-ES"/>
          </w:rPr>
          <w:tab/>
        </w:r>
        <w:r w:rsidR="00136941" w:rsidRPr="00175BB1">
          <w:rPr>
            <w:noProof/>
            <w:webHidden/>
            <w:lang w:val="gl-ES"/>
          </w:rPr>
          <w:fldChar w:fldCharType="begin"/>
        </w:r>
        <w:r w:rsidR="00136941" w:rsidRPr="00175BB1">
          <w:rPr>
            <w:noProof/>
            <w:webHidden/>
            <w:lang w:val="gl-ES"/>
          </w:rPr>
          <w:instrText xml:space="preserve"> PAGEREF _Toc168318372 \h </w:instrText>
        </w:r>
        <w:r w:rsidR="00136941" w:rsidRPr="00175BB1">
          <w:rPr>
            <w:noProof/>
            <w:webHidden/>
            <w:lang w:val="gl-ES"/>
          </w:rPr>
        </w:r>
        <w:r w:rsidR="00136941" w:rsidRPr="00175BB1">
          <w:rPr>
            <w:noProof/>
            <w:webHidden/>
            <w:lang w:val="gl-ES"/>
          </w:rPr>
          <w:fldChar w:fldCharType="separate"/>
        </w:r>
        <w:r w:rsidR="00137BBF">
          <w:rPr>
            <w:noProof/>
            <w:webHidden/>
            <w:lang w:val="gl-ES"/>
          </w:rPr>
          <w:t>11</w:t>
        </w:r>
        <w:r w:rsidR="00136941" w:rsidRPr="00175BB1">
          <w:rPr>
            <w:noProof/>
            <w:webHidden/>
            <w:lang w:val="gl-ES"/>
          </w:rPr>
          <w:fldChar w:fldCharType="end"/>
        </w:r>
      </w:hyperlink>
    </w:p>
    <w:p w14:paraId="1707A0A9" w14:textId="7AD9BDF0" w:rsidR="00136941" w:rsidRPr="00175BB1" w:rsidRDefault="00F249F0">
      <w:pPr>
        <w:pStyle w:val="Tboadecontidos2"/>
        <w:rPr>
          <w:rFonts w:asciiTheme="minorHAnsi" w:eastAsiaTheme="minorEastAsia" w:hAnsiTheme="minorHAnsi"/>
          <w:noProof/>
          <w:kern w:val="2"/>
          <w:sz w:val="24"/>
          <w:szCs w:val="24"/>
          <w:lang w:val="gl-ES" w:eastAsia="es-ES_tradnl"/>
          <w14:ligatures w14:val="standardContextual"/>
        </w:rPr>
      </w:pPr>
      <w:hyperlink w:anchor="_Toc168318373" w:history="1">
        <w:r w:rsidR="00136941" w:rsidRPr="00175BB1">
          <w:rPr>
            <w:rStyle w:val="Hiperligazn"/>
            <w:noProof/>
            <w:lang w:val="gl-ES" w:eastAsia="ru-RU"/>
          </w:rPr>
          <w:t>7.4</w:t>
        </w:r>
        <w:r w:rsidR="00136941" w:rsidRPr="00175BB1">
          <w:rPr>
            <w:rFonts w:asciiTheme="minorHAnsi" w:eastAsiaTheme="minorEastAsia" w:hAnsiTheme="minorHAnsi"/>
            <w:noProof/>
            <w:kern w:val="2"/>
            <w:sz w:val="24"/>
            <w:szCs w:val="24"/>
            <w:lang w:val="gl-ES" w:eastAsia="es-ES_tradnl"/>
            <w14:ligatures w14:val="standardContextual"/>
          </w:rPr>
          <w:tab/>
        </w:r>
        <w:r w:rsidR="00136941" w:rsidRPr="00175BB1">
          <w:rPr>
            <w:rStyle w:val="Hiperligazn"/>
            <w:noProof/>
            <w:lang w:val="gl-ES" w:eastAsia="ru-RU"/>
          </w:rPr>
          <w:t>Seguidores en redes</w:t>
        </w:r>
        <w:r w:rsidR="00136941" w:rsidRPr="00175BB1">
          <w:rPr>
            <w:noProof/>
            <w:webHidden/>
            <w:lang w:val="gl-ES"/>
          </w:rPr>
          <w:tab/>
        </w:r>
        <w:r w:rsidR="00136941" w:rsidRPr="00175BB1">
          <w:rPr>
            <w:noProof/>
            <w:webHidden/>
            <w:lang w:val="gl-ES"/>
          </w:rPr>
          <w:fldChar w:fldCharType="begin"/>
        </w:r>
        <w:r w:rsidR="00136941" w:rsidRPr="00175BB1">
          <w:rPr>
            <w:noProof/>
            <w:webHidden/>
            <w:lang w:val="gl-ES"/>
          </w:rPr>
          <w:instrText xml:space="preserve"> PAGEREF _Toc168318373 \h </w:instrText>
        </w:r>
        <w:r w:rsidR="00136941" w:rsidRPr="00175BB1">
          <w:rPr>
            <w:noProof/>
            <w:webHidden/>
            <w:lang w:val="gl-ES"/>
          </w:rPr>
        </w:r>
        <w:r w:rsidR="00136941" w:rsidRPr="00175BB1">
          <w:rPr>
            <w:noProof/>
            <w:webHidden/>
            <w:lang w:val="gl-ES"/>
          </w:rPr>
          <w:fldChar w:fldCharType="separate"/>
        </w:r>
        <w:r w:rsidR="00137BBF">
          <w:rPr>
            <w:noProof/>
            <w:webHidden/>
            <w:lang w:val="gl-ES"/>
          </w:rPr>
          <w:t>12</w:t>
        </w:r>
        <w:r w:rsidR="00136941" w:rsidRPr="00175BB1">
          <w:rPr>
            <w:noProof/>
            <w:webHidden/>
            <w:lang w:val="gl-ES"/>
          </w:rPr>
          <w:fldChar w:fldCharType="end"/>
        </w:r>
      </w:hyperlink>
    </w:p>
    <w:p w14:paraId="1AAB2500" w14:textId="0E588E1C" w:rsidR="00136941" w:rsidRPr="00175BB1" w:rsidRDefault="00F249F0">
      <w:pPr>
        <w:pStyle w:val="Tboadecontidos2"/>
        <w:rPr>
          <w:rFonts w:asciiTheme="minorHAnsi" w:eastAsiaTheme="minorEastAsia" w:hAnsiTheme="minorHAnsi"/>
          <w:noProof/>
          <w:kern w:val="2"/>
          <w:sz w:val="24"/>
          <w:szCs w:val="24"/>
          <w:lang w:val="gl-ES" w:eastAsia="es-ES_tradnl"/>
          <w14:ligatures w14:val="standardContextual"/>
        </w:rPr>
      </w:pPr>
      <w:hyperlink w:anchor="_Toc168318374" w:history="1">
        <w:r w:rsidR="00136941" w:rsidRPr="00175BB1">
          <w:rPr>
            <w:rStyle w:val="Hiperligazn"/>
            <w:noProof/>
            <w:lang w:val="gl-ES"/>
          </w:rPr>
          <w:t>7.5</w:t>
        </w:r>
        <w:r w:rsidR="00136941" w:rsidRPr="00175BB1">
          <w:rPr>
            <w:rFonts w:asciiTheme="minorHAnsi" w:eastAsiaTheme="minorEastAsia" w:hAnsiTheme="minorHAnsi"/>
            <w:noProof/>
            <w:kern w:val="2"/>
            <w:sz w:val="24"/>
            <w:szCs w:val="24"/>
            <w:lang w:val="gl-ES" w:eastAsia="es-ES_tradnl"/>
            <w14:ligatures w14:val="standardContextual"/>
          </w:rPr>
          <w:tab/>
        </w:r>
        <w:r w:rsidR="00136941" w:rsidRPr="00175BB1">
          <w:rPr>
            <w:rStyle w:val="Hiperligazn"/>
            <w:noProof/>
            <w:lang w:val="gl-ES"/>
          </w:rPr>
          <w:t>Crecemento</w:t>
        </w:r>
        <w:r w:rsidR="00136941" w:rsidRPr="00175BB1">
          <w:rPr>
            <w:noProof/>
            <w:webHidden/>
            <w:lang w:val="gl-ES"/>
          </w:rPr>
          <w:tab/>
        </w:r>
        <w:r w:rsidR="00136941" w:rsidRPr="00175BB1">
          <w:rPr>
            <w:noProof/>
            <w:webHidden/>
            <w:lang w:val="gl-ES"/>
          </w:rPr>
          <w:fldChar w:fldCharType="begin"/>
        </w:r>
        <w:r w:rsidR="00136941" w:rsidRPr="00175BB1">
          <w:rPr>
            <w:noProof/>
            <w:webHidden/>
            <w:lang w:val="gl-ES"/>
          </w:rPr>
          <w:instrText xml:space="preserve"> PAGEREF _Toc168318374 \h </w:instrText>
        </w:r>
        <w:r w:rsidR="00136941" w:rsidRPr="00175BB1">
          <w:rPr>
            <w:noProof/>
            <w:webHidden/>
            <w:lang w:val="gl-ES"/>
          </w:rPr>
        </w:r>
        <w:r w:rsidR="00136941" w:rsidRPr="00175BB1">
          <w:rPr>
            <w:noProof/>
            <w:webHidden/>
            <w:lang w:val="gl-ES"/>
          </w:rPr>
          <w:fldChar w:fldCharType="separate"/>
        </w:r>
        <w:r w:rsidR="00137BBF">
          <w:rPr>
            <w:noProof/>
            <w:webHidden/>
            <w:lang w:val="gl-ES"/>
          </w:rPr>
          <w:t>12</w:t>
        </w:r>
        <w:r w:rsidR="00136941" w:rsidRPr="00175BB1">
          <w:rPr>
            <w:noProof/>
            <w:webHidden/>
            <w:lang w:val="gl-ES"/>
          </w:rPr>
          <w:fldChar w:fldCharType="end"/>
        </w:r>
      </w:hyperlink>
    </w:p>
    <w:p w14:paraId="32B72DEB" w14:textId="76508DA1" w:rsidR="00136941" w:rsidRPr="00175BB1" w:rsidRDefault="00F249F0">
      <w:pPr>
        <w:pStyle w:val="Tboadecontidos2"/>
        <w:rPr>
          <w:rFonts w:asciiTheme="minorHAnsi" w:eastAsiaTheme="minorEastAsia" w:hAnsiTheme="minorHAnsi"/>
          <w:noProof/>
          <w:kern w:val="2"/>
          <w:sz w:val="24"/>
          <w:szCs w:val="24"/>
          <w:lang w:val="gl-ES" w:eastAsia="es-ES_tradnl"/>
          <w14:ligatures w14:val="standardContextual"/>
        </w:rPr>
      </w:pPr>
      <w:hyperlink w:anchor="_Toc168318375" w:history="1">
        <w:r w:rsidR="00136941" w:rsidRPr="00175BB1">
          <w:rPr>
            <w:rStyle w:val="Hiperligazn"/>
            <w:noProof/>
            <w:lang w:val="gl-ES"/>
          </w:rPr>
          <w:t>7.6</w:t>
        </w:r>
        <w:r w:rsidR="00136941" w:rsidRPr="00175BB1">
          <w:rPr>
            <w:rFonts w:asciiTheme="minorHAnsi" w:eastAsiaTheme="minorEastAsia" w:hAnsiTheme="minorHAnsi"/>
            <w:noProof/>
            <w:kern w:val="2"/>
            <w:sz w:val="24"/>
            <w:szCs w:val="24"/>
            <w:lang w:val="gl-ES" w:eastAsia="es-ES_tradnl"/>
            <w14:ligatures w14:val="standardContextual"/>
          </w:rPr>
          <w:tab/>
        </w:r>
        <w:r w:rsidR="00136941" w:rsidRPr="00175BB1">
          <w:rPr>
            <w:rStyle w:val="Hiperligazn"/>
            <w:noProof/>
            <w:lang w:val="gl-ES"/>
          </w:rPr>
          <w:t>Subscritores por notificación push</w:t>
        </w:r>
        <w:r w:rsidR="00136941" w:rsidRPr="00175BB1">
          <w:rPr>
            <w:noProof/>
            <w:webHidden/>
            <w:lang w:val="gl-ES"/>
          </w:rPr>
          <w:tab/>
        </w:r>
        <w:r w:rsidR="00136941" w:rsidRPr="00175BB1">
          <w:rPr>
            <w:noProof/>
            <w:webHidden/>
            <w:lang w:val="gl-ES"/>
          </w:rPr>
          <w:fldChar w:fldCharType="begin"/>
        </w:r>
        <w:r w:rsidR="00136941" w:rsidRPr="00175BB1">
          <w:rPr>
            <w:noProof/>
            <w:webHidden/>
            <w:lang w:val="gl-ES"/>
          </w:rPr>
          <w:instrText xml:space="preserve"> PAGEREF _Toc168318375 \h </w:instrText>
        </w:r>
        <w:r w:rsidR="00136941" w:rsidRPr="00175BB1">
          <w:rPr>
            <w:noProof/>
            <w:webHidden/>
            <w:lang w:val="gl-ES"/>
          </w:rPr>
        </w:r>
        <w:r w:rsidR="00136941" w:rsidRPr="00175BB1">
          <w:rPr>
            <w:noProof/>
            <w:webHidden/>
            <w:lang w:val="gl-ES"/>
          </w:rPr>
          <w:fldChar w:fldCharType="separate"/>
        </w:r>
        <w:r w:rsidR="00137BBF">
          <w:rPr>
            <w:noProof/>
            <w:webHidden/>
            <w:lang w:val="gl-ES"/>
          </w:rPr>
          <w:t>13</w:t>
        </w:r>
        <w:r w:rsidR="00136941" w:rsidRPr="00175BB1">
          <w:rPr>
            <w:noProof/>
            <w:webHidden/>
            <w:lang w:val="gl-ES"/>
          </w:rPr>
          <w:fldChar w:fldCharType="end"/>
        </w:r>
      </w:hyperlink>
    </w:p>
    <w:p w14:paraId="38695DB3" w14:textId="0B5641F1" w:rsidR="00136941" w:rsidRPr="00175BB1" w:rsidRDefault="00F249F0">
      <w:pPr>
        <w:pStyle w:val="Tboadecontidos2"/>
        <w:rPr>
          <w:rFonts w:asciiTheme="minorHAnsi" w:eastAsiaTheme="minorEastAsia" w:hAnsiTheme="minorHAnsi"/>
          <w:noProof/>
          <w:kern w:val="2"/>
          <w:sz w:val="24"/>
          <w:szCs w:val="24"/>
          <w:lang w:val="gl-ES" w:eastAsia="es-ES_tradnl"/>
          <w14:ligatures w14:val="standardContextual"/>
        </w:rPr>
      </w:pPr>
      <w:hyperlink w:anchor="_Toc168318376" w:history="1">
        <w:r w:rsidR="00136941" w:rsidRPr="00175BB1">
          <w:rPr>
            <w:rStyle w:val="Hiperligazn"/>
            <w:noProof/>
            <w:lang w:val="gl-ES"/>
          </w:rPr>
          <w:t>7.7</w:t>
        </w:r>
        <w:r w:rsidR="00136941" w:rsidRPr="00175BB1">
          <w:rPr>
            <w:rFonts w:asciiTheme="minorHAnsi" w:eastAsiaTheme="minorEastAsia" w:hAnsiTheme="minorHAnsi"/>
            <w:noProof/>
            <w:kern w:val="2"/>
            <w:sz w:val="24"/>
            <w:szCs w:val="24"/>
            <w:lang w:val="gl-ES" w:eastAsia="es-ES_tradnl"/>
            <w14:ligatures w14:val="standardContextual"/>
          </w:rPr>
          <w:tab/>
        </w:r>
        <w:r w:rsidR="00136941" w:rsidRPr="00175BB1">
          <w:rPr>
            <w:rStyle w:val="Hiperligazn"/>
            <w:noProof/>
            <w:lang w:val="gl-ES"/>
          </w:rPr>
          <w:t>Tipo de perfil</w:t>
        </w:r>
        <w:r w:rsidR="00136941" w:rsidRPr="00175BB1">
          <w:rPr>
            <w:noProof/>
            <w:webHidden/>
            <w:lang w:val="gl-ES"/>
          </w:rPr>
          <w:tab/>
        </w:r>
        <w:r w:rsidR="00136941" w:rsidRPr="00175BB1">
          <w:rPr>
            <w:noProof/>
            <w:webHidden/>
            <w:lang w:val="gl-ES"/>
          </w:rPr>
          <w:fldChar w:fldCharType="begin"/>
        </w:r>
        <w:r w:rsidR="00136941" w:rsidRPr="00175BB1">
          <w:rPr>
            <w:noProof/>
            <w:webHidden/>
            <w:lang w:val="gl-ES"/>
          </w:rPr>
          <w:instrText xml:space="preserve"> PAGEREF _Toc168318376 \h </w:instrText>
        </w:r>
        <w:r w:rsidR="00136941" w:rsidRPr="00175BB1">
          <w:rPr>
            <w:noProof/>
            <w:webHidden/>
            <w:lang w:val="gl-ES"/>
          </w:rPr>
        </w:r>
        <w:r w:rsidR="00136941" w:rsidRPr="00175BB1">
          <w:rPr>
            <w:noProof/>
            <w:webHidden/>
            <w:lang w:val="gl-ES"/>
          </w:rPr>
          <w:fldChar w:fldCharType="separate"/>
        </w:r>
        <w:r w:rsidR="00137BBF">
          <w:rPr>
            <w:noProof/>
            <w:webHidden/>
            <w:lang w:val="gl-ES"/>
          </w:rPr>
          <w:t>14</w:t>
        </w:r>
        <w:r w:rsidR="00136941" w:rsidRPr="00175BB1">
          <w:rPr>
            <w:noProof/>
            <w:webHidden/>
            <w:lang w:val="gl-ES"/>
          </w:rPr>
          <w:fldChar w:fldCharType="end"/>
        </w:r>
      </w:hyperlink>
    </w:p>
    <w:p w14:paraId="3D3C60E3" w14:textId="072C761F" w:rsidR="00136941" w:rsidRPr="00175BB1" w:rsidRDefault="00F249F0">
      <w:pPr>
        <w:pStyle w:val="Tboadecontidos2"/>
        <w:rPr>
          <w:rFonts w:asciiTheme="minorHAnsi" w:eastAsiaTheme="minorEastAsia" w:hAnsiTheme="minorHAnsi"/>
          <w:noProof/>
          <w:kern w:val="2"/>
          <w:sz w:val="24"/>
          <w:szCs w:val="24"/>
          <w:lang w:val="gl-ES" w:eastAsia="es-ES_tradnl"/>
          <w14:ligatures w14:val="standardContextual"/>
        </w:rPr>
      </w:pPr>
      <w:hyperlink w:anchor="_Toc168318377" w:history="1">
        <w:r w:rsidR="00136941" w:rsidRPr="00175BB1">
          <w:rPr>
            <w:rStyle w:val="Hiperligazn"/>
            <w:noProof/>
            <w:lang w:val="gl-ES"/>
          </w:rPr>
          <w:t>7.8</w:t>
        </w:r>
        <w:r w:rsidR="00136941" w:rsidRPr="00175BB1">
          <w:rPr>
            <w:rFonts w:asciiTheme="minorHAnsi" w:eastAsiaTheme="minorEastAsia" w:hAnsiTheme="minorHAnsi"/>
            <w:noProof/>
            <w:kern w:val="2"/>
            <w:sz w:val="24"/>
            <w:szCs w:val="24"/>
            <w:lang w:val="gl-ES" w:eastAsia="es-ES_tradnl"/>
            <w14:ligatures w14:val="standardContextual"/>
          </w:rPr>
          <w:tab/>
        </w:r>
        <w:r w:rsidR="00136941" w:rsidRPr="00175BB1">
          <w:rPr>
            <w:rStyle w:val="Hiperligazn"/>
            <w:noProof/>
            <w:lang w:val="gl-ES"/>
          </w:rPr>
          <w:t>Alcance das publicacións</w:t>
        </w:r>
        <w:r w:rsidR="00136941" w:rsidRPr="00175BB1">
          <w:rPr>
            <w:noProof/>
            <w:webHidden/>
            <w:lang w:val="gl-ES"/>
          </w:rPr>
          <w:tab/>
        </w:r>
        <w:r w:rsidR="00136941" w:rsidRPr="00175BB1">
          <w:rPr>
            <w:noProof/>
            <w:webHidden/>
            <w:lang w:val="gl-ES"/>
          </w:rPr>
          <w:fldChar w:fldCharType="begin"/>
        </w:r>
        <w:r w:rsidR="00136941" w:rsidRPr="00175BB1">
          <w:rPr>
            <w:noProof/>
            <w:webHidden/>
            <w:lang w:val="gl-ES"/>
          </w:rPr>
          <w:instrText xml:space="preserve"> PAGEREF _Toc168318377 \h </w:instrText>
        </w:r>
        <w:r w:rsidR="00136941" w:rsidRPr="00175BB1">
          <w:rPr>
            <w:noProof/>
            <w:webHidden/>
            <w:lang w:val="gl-ES"/>
          </w:rPr>
        </w:r>
        <w:r w:rsidR="00136941" w:rsidRPr="00175BB1">
          <w:rPr>
            <w:noProof/>
            <w:webHidden/>
            <w:lang w:val="gl-ES"/>
          </w:rPr>
          <w:fldChar w:fldCharType="separate"/>
        </w:r>
        <w:r w:rsidR="00137BBF">
          <w:rPr>
            <w:noProof/>
            <w:webHidden/>
            <w:lang w:val="gl-ES"/>
          </w:rPr>
          <w:t>15</w:t>
        </w:r>
        <w:r w:rsidR="00136941" w:rsidRPr="00175BB1">
          <w:rPr>
            <w:noProof/>
            <w:webHidden/>
            <w:lang w:val="gl-ES"/>
          </w:rPr>
          <w:fldChar w:fldCharType="end"/>
        </w:r>
      </w:hyperlink>
    </w:p>
    <w:p w14:paraId="505DBB88" w14:textId="4FBC463F" w:rsidR="00136941" w:rsidRPr="00175BB1" w:rsidRDefault="00F249F0">
      <w:pPr>
        <w:pStyle w:val="Tboadecontidos2"/>
        <w:rPr>
          <w:rFonts w:asciiTheme="minorHAnsi" w:eastAsiaTheme="minorEastAsia" w:hAnsiTheme="minorHAnsi"/>
          <w:noProof/>
          <w:kern w:val="2"/>
          <w:sz w:val="24"/>
          <w:szCs w:val="24"/>
          <w:lang w:val="gl-ES" w:eastAsia="es-ES_tradnl"/>
          <w14:ligatures w14:val="standardContextual"/>
        </w:rPr>
      </w:pPr>
      <w:hyperlink w:anchor="_Toc168318378" w:history="1">
        <w:r w:rsidR="00136941" w:rsidRPr="00175BB1">
          <w:rPr>
            <w:rStyle w:val="Hiperligazn"/>
            <w:noProof/>
            <w:lang w:val="gl-ES"/>
          </w:rPr>
          <w:t>7.9</w:t>
        </w:r>
        <w:r w:rsidR="00136941" w:rsidRPr="00175BB1">
          <w:rPr>
            <w:rFonts w:asciiTheme="minorHAnsi" w:eastAsiaTheme="minorEastAsia" w:hAnsiTheme="minorHAnsi"/>
            <w:noProof/>
            <w:kern w:val="2"/>
            <w:sz w:val="24"/>
            <w:szCs w:val="24"/>
            <w:lang w:val="gl-ES" w:eastAsia="es-ES_tradnl"/>
            <w14:ligatures w14:val="standardContextual"/>
          </w:rPr>
          <w:tab/>
        </w:r>
        <w:r w:rsidR="00136941" w:rsidRPr="00175BB1">
          <w:rPr>
            <w:rStyle w:val="Hiperligazn"/>
            <w:noProof/>
            <w:lang w:val="gl-ES"/>
          </w:rPr>
          <w:t>Alcance en Twitter</w:t>
        </w:r>
        <w:r w:rsidR="00136941" w:rsidRPr="00175BB1">
          <w:rPr>
            <w:noProof/>
            <w:webHidden/>
            <w:lang w:val="gl-ES"/>
          </w:rPr>
          <w:tab/>
        </w:r>
        <w:r w:rsidR="00136941" w:rsidRPr="00175BB1">
          <w:rPr>
            <w:noProof/>
            <w:webHidden/>
            <w:lang w:val="gl-ES"/>
          </w:rPr>
          <w:fldChar w:fldCharType="begin"/>
        </w:r>
        <w:r w:rsidR="00136941" w:rsidRPr="00175BB1">
          <w:rPr>
            <w:noProof/>
            <w:webHidden/>
            <w:lang w:val="gl-ES"/>
          </w:rPr>
          <w:instrText xml:space="preserve"> PAGEREF _Toc168318378 \h </w:instrText>
        </w:r>
        <w:r w:rsidR="00136941" w:rsidRPr="00175BB1">
          <w:rPr>
            <w:noProof/>
            <w:webHidden/>
            <w:lang w:val="gl-ES"/>
          </w:rPr>
        </w:r>
        <w:r w:rsidR="00136941" w:rsidRPr="00175BB1">
          <w:rPr>
            <w:noProof/>
            <w:webHidden/>
            <w:lang w:val="gl-ES"/>
          </w:rPr>
          <w:fldChar w:fldCharType="separate"/>
        </w:r>
        <w:r w:rsidR="00137BBF">
          <w:rPr>
            <w:noProof/>
            <w:webHidden/>
            <w:lang w:val="gl-ES"/>
          </w:rPr>
          <w:t>16</w:t>
        </w:r>
        <w:r w:rsidR="00136941" w:rsidRPr="00175BB1">
          <w:rPr>
            <w:noProof/>
            <w:webHidden/>
            <w:lang w:val="gl-ES"/>
          </w:rPr>
          <w:fldChar w:fldCharType="end"/>
        </w:r>
      </w:hyperlink>
    </w:p>
    <w:p w14:paraId="36F02CCB" w14:textId="04DFC791" w:rsidR="00136941" w:rsidRPr="00175BB1" w:rsidRDefault="00F249F0">
      <w:pPr>
        <w:pStyle w:val="Tboadecontidos2"/>
        <w:rPr>
          <w:rFonts w:asciiTheme="minorHAnsi" w:eastAsiaTheme="minorEastAsia" w:hAnsiTheme="minorHAnsi"/>
          <w:noProof/>
          <w:kern w:val="2"/>
          <w:sz w:val="24"/>
          <w:szCs w:val="24"/>
          <w:lang w:val="gl-ES" w:eastAsia="es-ES_tradnl"/>
          <w14:ligatures w14:val="standardContextual"/>
        </w:rPr>
      </w:pPr>
      <w:hyperlink w:anchor="_Toc168318379" w:history="1">
        <w:r w:rsidR="00136941" w:rsidRPr="00175BB1">
          <w:rPr>
            <w:rStyle w:val="Hiperligazn"/>
            <w:noProof/>
            <w:lang w:val="gl-ES"/>
          </w:rPr>
          <w:t>7.10</w:t>
        </w:r>
        <w:r w:rsidR="00136941" w:rsidRPr="00175BB1">
          <w:rPr>
            <w:rFonts w:asciiTheme="minorHAnsi" w:eastAsiaTheme="minorEastAsia" w:hAnsiTheme="minorHAnsi"/>
            <w:noProof/>
            <w:kern w:val="2"/>
            <w:sz w:val="24"/>
            <w:szCs w:val="24"/>
            <w:lang w:val="gl-ES" w:eastAsia="es-ES_tradnl"/>
            <w14:ligatures w14:val="standardContextual"/>
          </w:rPr>
          <w:tab/>
        </w:r>
        <w:r w:rsidR="00136941" w:rsidRPr="00175BB1">
          <w:rPr>
            <w:rStyle w:val="Hiperligazn"/>
            <w:noProof/>
            <w:lang w:val="gl-ES"/>
          </w:rPr>
          <w:t>Reprodución de v</w:t>
        </w:r>
        <w:r w:rsidR="00405969" w:rsidRPr="00175BB1">
          <w:rPr>
            <w:rStyle w:val="Hiperligazn"/>
            <w:noProof/>
            <w:lang w:val="gl-ES"/>
          </w:rPr>
          <w:t>í</w:t>
        </w:r>
        <w:r w:rsidR="00136941" w:rsidRPr="00175BB1">
          <w:rPr>
            <w:rStyle w:val="Hiperligazn"/>
            <w:noProof/>
            <w:lang w:val="gl-ES"/>
          </w:rPr>
          <w:t>deos “</w:t>
        </w:r>
        <w:r w:rsidR="00405969" w:rsidRPr="00175BB1">
          <w:rPr>
            <w:rStyle w:val="Hiperligazn"/>
            <w:noProof/>
            <w:lang w:val="gl-ES"/>
          </w:rPr>
          <w:t>E</w:t>
        </w:r>
        <w:r w:rsidR="00136941" w:rsidRPr="00175BB1">
          <w:rPr>
            <w:rStyle w:val="Hiperligazn"/>
            <w:noProof/>
            <w:lang w:val="gl-ES"/>
          </w:rPr>
          <w:t xml:space="preserve">u son </w:t>
        </w:r>
        <w:r w:rsidR="00405969" w:rsidRPr="00175BB1">
          <w:rPr>
            <w:rStyle w:val="Hiperligazn"/>
            <w:noProof/>
            <w:lang w:val="gl-ES"/>
          </w:rPr>
          <w:t>n</w:t>
        </w:r>
        <w:r w:rsidR="00136941" w:rsidRPr="00175BB1">
          <w:rPr>
            <w:rStyle w:val="Hiperligazn"/>
            <w:noProof/>
            <w:lang w:val="gl-ES"/>
          </w:rPr>
          <w:t>eofalante” en Instagram</w:t>
        </w:r>
        <w:r w:rsidR="00136941" w:rsidRPr="00175BB1">
          <w:rPr>
            <w:noProof/>
            <w:webHidden/>
            <w:lang w:val="gl-ES"/>
          </w:rPr>
          <w:tab/>
        </w:r>
        <w:r w:rsidR="00136941" w:rsidRPr="00175BB1">
          <w:rPr>
            <w:noProof/>
            <w:webHidden/>
            <w:lang w:val="gl-ES"/>
          </w:rPr>
          <w:fldChar w:fldCharType="begin"/>
        </w:r>
        <w:r w:rsidR="00136941" w:rsidRPr="00175BB1">
          <w:rPr>
            <w:noProof/>
            <w:webHidden/>
            <w:lang w:val="gl-ES"/>
          </w:rPr>
          <w:instrText xml:space="preserve"> PAGEREF _Toc168318379 \h </w:instrText>
        </w:r>
        <w:r w:rsidR="00136941" w:rsidRPr="00175BB1">
          <w:rPr>
            <w:noProof/>
            <w:webHidden/>
            <w:lang w:val="gl-ES"/>
          </w:rPr>
        </w:r>
        <w:r w:rsidR="00136941" w:rsidRPr="00175BB1">
          <w:rPr>
            <w:noProof/>
            <w:webHidden/>
            <w:lang w:val="gl-ES"/>
          </w:rPr>
          <w:fldChar w:fldCharType="separate"/>
        </w:r>
        <w:r w:rsidR="00137BBF">
          <w:rPr>
            <w:noProof/>
            <w:webHidden/>
            <w:lang w:val="gl-ES"/>
          </w:rPr>
          <w:t>17</w:t>
        </w:r>
        <w:r w:rsidR="00136941" w:rsidRPr="00175BB1">
          <w:rPr>
            <w:noProof/>
            <w:webHidden/>
            <w:lang w:val="gl-ES"/>
          </w:rPr>
          <w:fldChar w:fldCharType="end"/>
        </w:r>
      </w:hyperlink>
    </w:p>
    <w:p w14:paraId="36F3402A" w14:textId="552F1685" w:rsidR="00136941" w:rsidRPr="00175BB1" w:rsidRDefault="00F249F0">
      <w:pPr>
        <w:pStyle w:val="Tboadecontidos1"/>
        <w:rPr>
          <w:rFonts w:asciiTheme="minorHAnsi" w:eastAsiaTheme="minorEastAsia" w:hAnsiTheme="minorHAnsi"/>
          <w:b w:val="0"/>
          <w:noProof/>
          <w:kern w:val="2"/>
          <w:sz w:val="24"/>
          <w:szCs w:val="24"/>
          <w:lang w:val="gl-ES" w:eastAsia="es-ES_tradnl"/>
          <w14:ligatures w14:val="standardContextual"/>
        </w:rPr>
      </w:pPr>
      <w:hyperlink w:anchor="_Toc168318380" w:history="1">
        <w:r w:rsidR="00136941" w:rsidRPr="00175BB1">
          <w:rPr>
            <w:rStyle w:val="Hiperligazn"/>
            <w:noProof/>
            <w:lang w:val="gl-ES"/>
          </w:rPr>
          <w:t>8.</w:t>
        </w:r>
        <w:r w:rsidR="00136941" w:rsidRPr="00175BB1">
          <w:rPr>
            <w:rFonts w:asciiTheme="minorHAnsi" w:eastAsiaTheme="minorEastAsia" w:hAnsiTheme="minorHAnsi"/>
            <w:b w:val="0"/>
            <w:noProof/>
            <w:kern w:val="2"/>
            <w:sz w:val="24"/>
            <w:szCs w:val="24"/>
            <w:lang w:val="gl-ES" w:eastAsia="es-ES_tradnl"/>
            <w14:ligatures w14:val="standardContextual"/>
          </w:rPr>
          <w:tab/>
        </w:r>
        <w:r w:rsidR="00136941" w:rsidRPr="00175BB1">
          <w:rPr>
            <w:rStyle w:val="Hiperligazn"/>
            <w:noProof/>
            <w:lang w:val="gl-ES"/>
          </w:rPr>
          <w:t>Conclusións</w:t>
        </w:r>
        <w:r w:rsidR="00136941" w:rsidRPr="00175BB1">
          <w:rPr>
            <w:noProof/>
            <w:webHidden/>
            <w:lang w:val="gl-ES"/>
          </w:rPr>
          <w:tab/>
        </w:r>
        <w:r w:rsidR="00136941" w:rsidRPr="00175BB1">
          <w:rPr>
            <w:noProof/>
            <w:webHidden/>
            <w:lang w:val="gl-ES"/>
          </w:rPr>
          <w:fldChar w:fldCharType="begin"/>
        </w:r>
        <w:r w:rsidR="00136941" w:rsidRPr="00175BB1">
          <w:rPr>
            <w:noProof/>
            <w:webHidden/>
            <w:lang w:val="gl-ES"/>
          </w:rPr>
          <w:instrText xml:space="preserve"> PAGEREF _Toc168318380 \h </w:instrText>
        </w:r>
        <w:r w:rsidR="00136941" w:rsidRPr="00175BB1">
          <w:rPr>
            <w:noProof/>
            <w:webHidden/>
            <w:lang w:val="gl-ES"/>
          </w:rPr>
        </w:r>
        <w:r w:rsidR="00136941" w:rsidRPr="00175BB1">
          <w:rPr>
            <w:noProof/>
            <w:webHidden/>
            <w:lang w:val="gl-ES"/>
          </w:rPr>
          <w:fldChar w:fldCharType="separate"/>
        </w:r>
        <w:r w:rsidR="00137BBF">
          <w:rPr>
            <w:noProof/>
            <w:webHidden/>
            <w:lang w:val="gl-ES"/>
          </w:rPr>
          <w:t>18</w:t>
        </w:r>
        <w:r w:rsidR="00136941" w:rsidRPr="00175BB1">
          <w:rPr>
            <w:noProof/>
            <w:webHidden/>
            <w:lang w:val="gl-ES"/>
          </w:rPr>
          <w:fldChar w:fldCharType="end"/>
        </w:r>
      </w:hyperlink>
    </w:p>
    <w:p w14:paraId="2CF14B9F" w14:textId="544A4629" w:rsidR="00136941" w:rsidRPr="00175BB1" w:rsidRDefault="00F249F0">
      <w:pPr>
        <w:pStyle w:val="Tboadecontidos1"/>
        <w:rPr>
          <w:rFonts w:asciiTheme="minorHAnsi" w:eastAsiaTheme="minorEastAsia" w:hAnsiTheme="minorHAnsi"/>
          <w:b w:val="0"/>
          <w:noProof/>
          <w:kern w:val="2"/>
          <w:sz w:val="24"/>
          <w:szCs w:val="24"/>
          <w:lang w:val="gl-ES" w:eastAsia="es-ES_tradnl"/>
          <w14:ligatures w14:val="standardContextual"/>
        </w:rPr>
      </w:pPr>
      <w:hyperlink w:anchor="_Toc168318381" w:history="1">
        <w:r w:rsidR="00136941" w:rsidRPr="00175BB1">
          <w:rPr>
            <w:rStyle w:val="Hiperligazn"/>
            <w:noProof/>
            <w:lang w:val="gl-ES"/>
          </w:rPr>
          <w:t>9.</w:t>
        </w:r>
        <w:r w:rsidR="00136941" w:rsidRPr="00175BB1">
          <w:rPr>
            <w:rFonts w:asciiTheme="minorHAnsi" w:eastAsiaTheme="minorEastAsia" w:hAnsiTheme="minorHAnsi"/>
            <w:b w:val="0"/>
            <w:noProof/>
            <w:kern w:val="2"/>
            <w:sz w:val="24"/>
            <w:szCs w:val="24"/>
            <w:lang w:val="gl-ES" w:eastAsia="es-ES_tradnl"/>
            <w14:ligatures w14:val="standardContextual"/>
          </w:rPr>
          <w:tab/>
        </w:r>
        <w:r w:rsidR="00136941" w:rsidRPr="00175BB1">
          <w:rPr>
            <w:rStyle w:val="Hiperligazn"/>
            <w:noProof/>
            <w:lang w:val="gl-ES"/>
          </w:rPr>
          <w:t>Redes sociais</w:t>
        </w:r>
        <w:r w:rsidR="00136941" w:rsidRPr="00175BB1">
          <w:rPr>
            <w:noProof/>
            <w:webHidden/>
            <w:lang w:val="gl-ES"/>
          </w:rPr>
          <w:tab/>
        </w:r>
        <w:r w:rsidR="00136941" w:rsidRPr="00175BB1">
          <w:rPr>
            <w:noProof/>
            <w:webHidden/>
            <w:lang w:val="gl-ES"/>
          </w:rPr>
          <w:fldChar w:fldCharType="begin"/>
        </w:r>
        <w:r w:rsidR="00136941" w:rsidRPr="00175BB1">
          <w:rPr>
            <w:noProof/>
            <w:webHidden/>
            <w:lang w:val="gl-ES"/>
          </w:rPr>
          <w:instrText xml:space="preserve"> PAGEREF _Toc168318381 \h </w:instrText>
        </w:r>
        <w:r w:rsidR="00136941" w:rsidRPr="00175BB1">
          <w:rPr>
            <w:noProof/>
            <w:webHidden/>
            <w:lang w:val="gl-ES"/>
          </w:rPr>
        </w:r>
        <w:r w:rsidR="00136941" w:rsidRPr="00175BB1">
          <w:rPr>
            <w:noProof/>
            <w:webHidden/>
            <w:lang w:val="gl-ES"/>
          </w:rPr>
          <w:fldChar w:fldCharType="separate"/>
        </w:r>
        <w:r w:rsidR="00137BBF">
          <w:rPr>
            <w:noProof/>
            <w:webHidden/>
            <w:lang w:val="gl-ES"/>
          </w:rPr>
          <w:t>20</w:t>
        </w:r>
        <w:r w:rsidR="00136941" w:rsidRPr="00175BB1">
          <w:rPr>
            <w:noProof/>
            <w:webHidden/>
            <w:lang w:val="gl-ES"/>
          </w:rPr>
          <w:fldChar w:fldCharType="end"/>
        </w:r>
      </w:hyperlink>
    </w:p>
    <w:p w14:paraId="3FEEEDBA" w14:textId="4BF55127" w:rsidR="00136941" w:rsidRPr="00175BB1" w:rsidRDefault="00F249F0">
      <w:pPr>
        <w:pStyle w:val="Tboadecontidos1"/>
        <w:rPr>
          <w:rFonts w:asciiTheme="minorHAnsi" w:eastAsiaTheme="minorEastAsia" w:hAnsiTheme="minorHAnsi"/>
          <w:b w:val="0"/>
          <w:noProof/>
          <w:kern w:val="2"/>
          <w:sz w:val="24"/>
          <w:szCs w:val="24"/>
          <w:lang w:val="gl-ES" w:eastAsia="es-ES_tradnl"/>
          <w14:ligatures w14:val="standardContextual"/>
        </w:rPr>
      </w:pPr>
      <w:hyperlink w:anchor="_Toc168318382" w:history="1">
        <w:r w:rsidR="00136941" w:rsidRPr="00175BB1">
          <w:rPr>
            <w:rStyle w:val="Hiperligazn"/>
            <w:noProof/>
            <w:lang w:val="gl-ES"/>
          </w:rPr>
          <w:t>10.</w:t>
        </w:r>
        <w:r w:rsidR="00136941" w:rsidRPr="00175BB1">
          <w:rPr>
            <w:rFonts w:asciiTheme="minorHAnsi" w:eastAsiaTheme="minorEastAsia" w:hAnsiTheme="minorHAnsi"/>
            <w:b w:val="0"/>
            <w:noProof/>
            <w:kern w:val="2"/>
            <w:sz w:val="24"/>
            <w:szCs w:val="24"/>
            <w:lang w:val="gl-ES" w:eastAsia="es-ES_tradnl"/>
            <w14:ligatures w14:val="standardContextual"/>
          </w:rPr>
          <w:tab/>
        </w:r>
        <w:r w:rsidR="00136941" w:rsidRPr="00175BB1">
          <w:rPr>
            <w:rStyle w:val="Hiperligazn"/>
            <w:bCs/>
            <w:noProof/>
            <w:lang w:val="gl-ES"/>
          </w:rPr>
          <w:t>Plataformas</w:t>
        </w:r>
        <w:r w:rsidR="00136941" w:rsidRPr="00175BB1">
          <w:rPr>
            <w:noProof/>
            <w:webHidden/>
            <w:lang w:val="gl-ES"/>
          </w:rPr>
          <w:tab/>
        </w:r>
        <w:r w:rsidR="00136941" w:rsidRPr="00175BB1">
          <w:rPr>
            <w:noProof/>
            <w:webHidden/>
            <w:lang w:val="gl-ES"/>
          </w:rPr>
          <w:fldChar w:fldCharType="begin"/>
        </w:r>
        <w:r w:rsidR="00136941" w:rsidRPr="00175BB1">
          <w:rPr>
            <w:noProof/>
            <w:webHidden/>
            <w:lang w:val="gl-ES"/>
          </w:rPr>
          <w:instrText xml:space="preserve"> PAGEREF _Toc168318382 \h </w:instrText>
        </w:r>
        <w:r w:rsidR="00136941" w:rsidRPr="00175BB1">
          <w:rPr>
            <w:noProof/>
            <w:webHidden/>
            <w:lang w:val="gl-ES"/>
          </w:rPr>
        </w:r>
        <w:r w:rsidR="00136941" w:rsidRPr="00175BB1">
          <w:rPr>
            <w:noProof/>
            <w:webHidden/>
            <w:lang w:val="gl-ES"/>
          </w:rPr>
          <w:fldChar w:fldCharType="separate"/>
        </w:r>
        <w:r w:rsidR="00137BBF">
          <w:rPr>
            <w:noProof/>
            <w:webHidden/>
            <w:lang w:val="gl-ES"/>
          </w:rPr>
          <w:t>23</w:t>
        </w:r>
        <w:r w:rsidR="00136941" w:rsidRPr="00175BB1">
          <w:rPr>
            <w:noProof/>
            <w:webHidden/>
            <w:lang w:val="gl-ES"/>
          </w:rPr>
          <w:fldChar w:fldCharType="end"/>
        </w:r>
      </w:hyperlink>
    </w:p>
    <w:p w14:paraId="0607C985" w14:textId="4C22BFAD" w:rsidR="00520CA9" w:rsidRPr="00175BB1" w:rsidRDefault="0073464C" w:rsidP="002B1204">
      <w:pPr>
        <w:rPr>
          <w:lang w:val="gl-ES"/>
        </w:rPr>
      </w:pPr>
      <w:r w:rsidRPr="00175BB1">
        <w:rPr>
          <w:b/>
          <w:lang w:val="gl-ES"/>
        </w:rPr>
        <w:fldChar w:fldCharType="end"/>
      </w:r>
    </w:p>
    <w:p w14:paraId="73CAABE2" w14:textId="77777777" w:rsidR="00520CA9" w:rsidRPr="00175BB1" w:rsidRDefault="00520CA9" w:rsidP="002B1204">
      <w:pPr>
        <w:rPr>
          <w:lang w:val="gl-ES"/>
        </w:rPr>
      </w:pPr>
    </w:p>
    <w:p w14:paraId="413102A0" w14:textId="77777777" w:rsidR="002B1204" w:rsidRPr="00175BB1" w:rsidRDefault="002B1204" w:rsidP="009F150D">
      <w:pPr>
        <w:rPr>
          <w:lang w:val="gl-ES"/>
        </w:rPr>
      </w:pPr>
      <w:r w:rsidRPr="00175BB1">
        <w:rPr>
          <w:lang w:val="gl-ES"/>
        </w:rPr>
        <w:br w:type="page"/>
      </w:r>
    </w:p>
    <w:bookmarkStart w:id="0" w:name="_Toc168318360"/>
    <w:p w14:paraId="103E81FB" w14:textId="664CA3D9" w:rsidR="00BA7F8E" w:rsidRPr="00175BB1" w:rsidRDefault="0035387E" w:rsidP="0036088E">
      <w:pPr>
        <w:pStyle w:val="01Heading20List1"/>
        <w:spacing w:before="0"/>
        <w:rPr>
          <w:lang w:val="gl-ES"/>
        </w:rPr>
      </w:pPr>
      <w:r w:rsidRPr="009F2BCF">
        <w:rPr>
          <w:i w:val="0"/>
          <w:noProof/>
          <w:lang w:val="gl-ES" w:eastAsia="ru-RU"/>
        </w:rPr>
        <w:lastRenderedPageBreak/>
        <mc:AlternateContent>
          <mc:Choice Requires="wps">
            <w:drawing>
              <wp:anchor distT="0" distB="0" distL="114300" distR="114300" simplePos="0" relativeHeight="251657234" behindDoc="0" locked="0" layoutInCell="1" allowOverlap="1" wp14:anchorId="36BB6479" wp14:editId="5562180C">
                <wp:simplePos x="0" y="0"/>
                <wp:positionH relativeFrom="column">
                  <wp:posOffset>-3988526</wp:posOffset>
                </wp:positionH>
                <wp:positionV relativeFrom="paragraph">
                  <wp:posOffset>-82369</wp:posOffset>
                </wp:positionV>
                <wp:extent cx="4142105" cy="5839460"/>
                <wp:effectExtent l="190500" t="76200" r="0" b="0"/>
                <wp:wrapNone/>
                <wp:docPr id="134"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1050">
                          <a:off x="0" y="0"/>
                          <a:ext cx="4142105" cy="5839460"/>
                        </a:xfrm>
                        <a:custGeom>
                          <a:avLst/>
                          <a:gdLst>
                            <a:gd name="T0" fmla="*/ 627 w 1666"/>
                            <a:gd name="T1" fmla="*/ 0 h 2382"/>
                            <a:gd name="T2" fmla="*/ 0 w 1666"/>
                            <a:gd name="T3" fmla="*/ 620 h 2382"/>
                            <a:gd name="T4" fmla="*/ 0 w 1666"/>
                            <a:gd name="T5" fmla="*/ 621 h 2382"/>
                            <a:gd name="T6" fmla="*/ 33 w 1666"/>
                            <a:gd name="T7" fmla="*/ 821 h 2382"/>
                            <a:gd name="T8" fmla="*/ 34 w 1666"/>
                            <a:gd name="T9" fmla="*/ 1939 h 2382"/>
                            <a:gd name="T10" fmla="*/ 356 w 1666"/>
                            <a:gd name="T11" fmla="*/ 2382 h 2382"/>
                            <a:gd name="T12" fmla="*/ 357 w 1666"/>
                            <a:gd name="T13" fmla="*/ 2382 h 2382"/>
                            <a:gd name="T14" fmla="*/ 706 w 1666"/>
                            <a:gd name="T15" fmla="*/ 2237 h 2382"/>
                            <a:gd name="T16" fmla="*/ 1534 w 1666"/>
                            <a:gd name="T17" fmla="*/ 1177 h 2382"/>
                            <a:gd name="T18" fmla="*/ 954 w 1666"/>
                            <a:gd name="T19" fmla="*/ 223 h 2382"/>
                            <a:gd name="T20" fmla="*/ 627 w 1666"/>
                            <a:gd name="T21" fmla="*/ 0 h 23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66" h="2382">
                              <a:moveTo>
                                <a:pt x="627" y="0"/>
                              </a:moveTo>
                              <a:cubicBezTo>
                                <a:pt x="346" y="0"/>
                                <a:pt x="0" y="255"/>
                                <a:pt x="0" y="620"/>
                              </a:cubicBezTo>
                              <a:cubicBezTo>
                                <a:pt x="0" y="621"/>
                                <a:pt x="0" y="621"/>
                                <a:pt x="0" y="621"/>
                              </a:cubicBezTo>
                              <a:cubicBezTo>
                                <a:pt x="0" y="685"/>
                                <a:pt x="10" y="751"/>
                                <a:pt x="33" y="821"/>
                              </a:cubicBezTo>
                              <a:cubicBezTo>
                                <a:pt x="150" y="1173"/>
                                <a:pt x="15" y="1710"/>
                                <a:pt x="34" y="1939"/>
                              </a:cubicBezTo>
                              <a:cubicBezTo>
                                <a:pt x="62" y="2268"/>
                                <a:pt x="198" y="2382"/>
                                <a:pt x="356" y="2382"/>
                              </a:cubicBezTo>
                              <a:cubicBezTo>
                                <a:pt x="357" y="2382"/>
                                <a:pt x="357" y="2382"/>
                                <a:pt x="357" y="2382"/>
                              </a:cubicBezTo>
                              <a:cubicBezTo>
                                <a:pt x="473" y="2382"/>
                                <a:pt x="601" y="2320"/>
                                <a:pt x="706" y="2237"/>
                              </a:cubicBezTo>
                              <a:cubicBezTo>
                                <a:pt x="1268" y="1792"/>
                                <a:pt x="1666" y="1663"/>
                                <a:pt x="1534" y="1177"/>
                              </a:cubicBezTo>
                              <a:cubicBezTo>
                                <a:pt x="1402" y="691"/>
                                <a:pt x="1133" y="731"/>
                                <a:pt x="954" y="223"/>
                              </a:cubicBezTo>
                              <a:cubicBezTo>
                                <a:pt x="900" y="68"/>
                                <a:pt x="772" y="0"/>
                                <a:pt x="627" y="0"/>
                              </a:cubicBezTo>
                              <a:close/>
                            </a:path>
                          </a:pathLst>
                        </a:custGeom>
                        <a:gradFill>
                          <a:gsLst>
                            <a:gs pos="29000">
                              <a:schemeClr val="accent2"/>
                            </a:gs>
                            <a:gs pos="100000">
                              <a:schemeClr val="accent1"/>
                            </a:gs>
                          </a:gsLst>
                          <a:lin ang="16200000" scaled="0"/>
                        </a:gra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5071181" id="Freeform 5" o:spid="_x0000_s1026" style="position:absolute;margin-left:-314.05pt;margin-top:-6.5pt;width:326.15pt;height:459.8pt;rotation:590971fd;z-index:2516572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66,2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" path="m627,c346,,,255,,620v,1,,1,,1c,685,10,751,33,821v117,352,-18,889,1,1118c62,2268,198,2382,356,2382v1,,1,,1,c473,2382,601,2320,706,2237v562,-445,960,-574,828,-1060c1402,691,1133,731,954,223,900,68,772,,627,xe" fillcolor="#0cf [3205]" stroked="f">
                <v:fill color2="#0000a8 [3204]" angle="180" colors="0 #0cf;19005f #0cf" focus="100%" type="gradient">
                  <o:fill v:ext="view" type="gradientUnscaled"/>
                </v:fill>
                <v:path arrowok="t" o:connecttype="custom" o:connectlocs="1558883,0;0,1519927;0,1522378;82046,2012677;84533,4753448;885108,5839460;887594,5839460;1755298,5483993;3813919,2885409;2371890,546683;1558883,0" o:connectangles="0,0,0,0,0,0,0,0,0,0,0"/>
              </v:shape>
            </w:pict>
          </mc:Fallback>
        </mc:AlternateContent>
      </w:r>
      <w:r w:rsidR="00BB257C" w:rsidRPr="009F2BCF">
        <w:rPr>
          <w:i w:val="0"/>
          <w:lang w:val="gl-ES"/>
        </w:rPr>
        <w:t>Obxectivos</w:t>
      </w:r>
      <w:bookmarkEnd w:id="0"/>
    </w:p>
    <w:p w14:paraId="3755F08A" w14:textId="2A3AD407" w:rsidR="00C878BD" w:rsidRPr="00175BB1" w:rsidRDefault="00BB257C" w:rsidP="00BB257C">
      <w:pPr>
        <w:pStyle w:val="11Text9"/>
        <w:rPr>
          <w:lang w:val="gl-ES"/>
        </w:rPr>
      </w:pPr>
      <w:r w:rsidRPr="00175BB1">
        <w:rPr>
          <w:lang w:val="gl-ES"/>
        </w:rPr>
        <w:t xml:space="preserve">O obxectivo principal desta actuación </w:t>
      </w:r>
      <w:r w:rsidR="00CF3A0B" w:rsidRPr="00175BB1">
        <w:rPr>
          <w:lang w:val="gl-ES"/>
        </w:rPr>
        <w:t>era o de</w:t>
      </w:r>
      <w:r w:rsidRPr="00175BB1">
        <w:rPr>
          <w:lang w:val="gl-ES"/>
        </w:rPr>
        <w:t xml:space="preserve"> crear un gran portal </w:t>
      </w:r>
      <w:proofErr w:type="spellStart"/>
      <w:r w:rsidRPr="00175BB1">
        <w:rPr>
          <w:lang w:val="gl-ES"/>
        </w:rPr>
        <w:t>web</w:t>
      </w:r>
      <w:proofErr w:type="spellEnd"/>
      <w:r w:rsidRPr="00175BB1">
        <w:rPr>
          <w:lang w:val="gl-ES"/>
        </w:rPr>
        <w:t xml:space="preserve"> informativ</w:t>
      </w:r>
      <w:r w:rsidR="00405969" w:rsidRPr="00175BB1">
        <w:rPr>
          <w:lang w:val="gl-ES"/>
        </w:rPr>
        <w:t>o</w:t>
      </w:r>
      <w:r w:rsidRPr="00175BB1">
        <w:rPr>
          <w:lang w:val="gl-ES"/>
        </w:rPr>
        <w:t xml:space="preserve"> e social para implicar distintos colectivos</w:t>
      </w:r>
      <w:r w:rsidR="00405969" w:rsidRPr="00175BB1">
        <w:rPr>
          <w:lang w:val="gl-ES"/>
        </w:rPr>
        <w:t>,</w:t>
      </w:r>
      <w:r w:rsidRPr="00175BB1">
        <w:rPr>
          <w:lang w:val="gl-ES"/>
        </w:rPr>
        <w:t xml:space="preserve"> pero, sobre todo, </w:t>
      </w:r>
      <w:r w:rsidR="00405969" w:rsidRPr="00175BB1">
        <w:rPr>
          <w:lang w:val="gl-ES"/>
        </w:rPr>
        <w:t>a</w:t>
      </w:r>
      <w:r w:rsidRPr="00175BB1">
        <w:rPr>
          <w:lang w:val="gl-ES"/>
        </w:rPr>
        <w:t xml:space="preserve"> comunidade universitaria que decidiu apropiarse activamente da lingua galega nas súas interaccións cotiás (familia, traballo, negocio, amizades, </w:t>
      </w:r>
      <w:r w:rsidR="00405969" w:rsidRPr="00175BB1">
        <w:rPr>
          <w:lang w:val="gl-ES"/>
        </w:rPr>
        <w:t>lecer</w:t>
      </w:r>
      <w:r w:rsidRPr="00175BB1">
        <w:rPr>
          <w:lang w:val="gl-ES"/>
        </w:rPr>
        <w:t xml:space="preserve"> etc.)</w:t>
      </w:r>
      <w:r w:rsidR="00405969" w:rsidRPr="00175BB1">
        <w:rPr>
          <w:lang w:val="gl-ES"/>
        </w:rPr>
        <w:t>,</w:t>
      </w:r>
      <w:r w:rsidRPr="00175BB1">
        <w:rPr>
          <w:lang w:val="gl-ES"/>
        </w:rPr>
        <w:t xml:space="preserve"> a pesar de que a súa primeira lingua era o castelán. </w:t>
      </w:r>
    </w:p>
    <w:p w14:paraId="637E4F5D" w14:textId="77777777" w:rsidR="00C878BD" w:rsidRPr="00175BB1" w:rsidRDefault="00C878BD" w:rsidP="00BB257C">
      <w:pPr>
        <w:pStyle w:val="11Text9"/>
        <w:rPr>
          <w:lang w:val="gl-ES"/>
        </w:rPr>
      </w:pPr>
    </w:p>
    <w:p w14:paraId="77582CC0" w14:textId="3FDE5BD8" w:rsidR="00BB257C" w:rsidRPr="00175BB1" w:rsidRDefault="00BB257C" w:rsidP="00BB257C">
      <w:pPr>
        <w:pStyle w:val="11Text9"/>
        <w:rPr>
          <w:lang w:val="gl-ES"/>
        </w:rPr>
      </w:pPr>
      <w:r w:rsidRPr="00175BB1">
        <w:rPr>
          <w:lang w:val="gl-ES"/>
        </w:rPr>
        <w:t>Este obxectivo xeral prox</w:t>
      </w:r>
      <w:r w:rsidR="00405969" w:rsidRPr="00175BB1">
        <w:rPr>
          <w:lang w:val="gl-ES"/>
        </w:rPr>
        <w:t>e</w:t>
      </w:r>
      <w:r w:rsidRPr="00175BB1">
        <w:rPr>
          <w:lang w:val="gl-ES"/>
        </w:rPr>
        <w:t>ct</w:t>
      </w:r>
      <w:r w:rsidR="00C878BD" w:rsidRPr="00175BB1">
        <w:rPr>
          <w:lang w:val="gl-ES"/>
        </w:rPr>
        <w:t>ouse</w:t>
      </w:r>
      <w:r w:rsidRPr="00175BB1">
        <w:rPr>
          <w:lang w:val="gl-ES"/>
        </w:rPr>
        <w:t xml:space="preserve"> nos seguintes obxectivos específicos:</w:t>
      </w:r>
    </w:p>
    <w:p w14:paraId="4C7A860B" w14:textId="77777777" w:rsidR="00BB257C" w:rsidRPr="00175BB1" w:rsidRDefault="00BB257C" w:rsidP="00BB257C">
      <w:pPr>
        <w:pStyle w:val="11Text9"/>
        <w:rPr>
          <w:lang w:val="gl-ES"/>
        </w:rPr>
      </w:pPr>
    </w:p>
    <w:p w14:paraId="0CB9C255" w14:textId="3C4209B0" w:rsidR="00BB257C" w:rsidRPr="00175BB1" w:rsidRDefault="00BB257C" w:rsidP="00BB257C">
      <w:pPr>
        <w:pStyle w:val="11Text9"/>
        <w:numPr>
          <w:ilvl w:val="0"/>
          <w:numId w:val="31"/>
        </w:numPr>
        <w:rPr>
          <w:lang w:val="gl-ES"/>
        </w:rPr>
      </w:pPr>
      <w:r w:rsidRPr="00175BB1">
        <w:rPr>
          <w:lang w:val="gl-ES"/>
        </w:rPr>
        <w:t xml:space="preserve">Producir, almacenar e distribuír contidos de diversa índole relacionados co </w:t>
      </w:r>
      <w:proofErr w:type="spellStart"/>
      <w:r w:rsidRPr="00175BB1">
        <w:rPr>
          <w:lang w:val="gl-ES"/>
        </w:rPr>
        <w:t>neofalantismo</w:t>
      </w:r>
      <w:proofErr w:type="spellEnd"/>
      <w:r w:rsidRPr="00175BB1">
        <w:rPr>
          <w:lang w:val="gl-ES"/>
        </w:rPr>
        <w:t xml:space="preserve"> (investigación, divulgación, formación).</w:t>
      </w:r>
    </w:p>
    <w:p w14:paraId="4D60DEAA" w14:textId="77777777" w:rsidR="00BB257C" w:rsidRPr="00175BB1" w:rsidRDefault="00BB257C" w:rsidP="00BB257C">
      <w:pPr>
        <w:pStyle w:val="11Text9"/>
        <w:numPr>
          <w:ilvl w:val="0"/>
          <w:numId w:val="31"/>
        </w:numPr>
        <w:rPr>
          <w:lang w:val="gl-ES"/>
        </w:rPr>
      </w:pPr>
      <w:r w:rsidRPr="00175BB1">
        <w:rPr>
          <w:lang w:val="gl-ES"/>
        </w:rPr>
        <w:t xml:space="preserve">Favorecer a creación de espazos físicos e comunidades virtuais que estimulen o </w:t>
      </w:r>
      <w:proofErr w:type="spellStart"/>
      <w:r w:rsidRPr="00175BB1">
        <w:rPr>
          <w:lang w:val="gl-ES"/>
        </w:rPr>
        <w:t>neofalantismo</w:t>
      </w:r>
      <w:proofErr w:type="spellEnd"/>
      <w:r w:rsidRPr="00175BB1">
        <w:rPr>
          <w:lang w:val="gl-ES"/>
        </w:rPr>
        <w:t>.</w:t>
      </w:r>
    </w:p>
    <w:p w14:paraId="184B0AE8" w14:textId="74653E98" w:rsidR="00BB257C" w:rsidRPr="00175BB1" w:rsidRDefault="00BB257C" w:rsidP="00BB257C">
      <w:pPr>
        <w:pStyle w:val="11Text9"/>
        <w:numPr>
          <w:ilvl w:val="0"/>
          <w:numId w:val="31"/>
        </w:numPr>
        <w:rPr>
          <w:lang w:val="gl-ES"/>
        </w:rPr>
      </w:pPr>
      <w:r w:rsidRPr="00175BB1">
        <w:rPr>
          <w:lang w:val="gl-ES"/>
        </w:rPr>
        <w:t xml:space="preserve">Expandir e difundir o interese pola lingua e </w:t>
      </w:r>
      <w:r w:rsidR="00405969" w:rsidRPr="00175BB1">
        <w:rPr>
          <w:lang w:val="gl-ES"/>
        </w:rPr>
        <w:t xml:space="preserve">a </w:t>
      </w:r>
      <w:r w:rsidRPr="00175BB1">
        <w:rPr>
          <w:lang w:val="gl-ES"/>
        </w:rPr>
        <w:t>literatura galega</w:t>
      </w:r>
      <w:r w:rsidR="00405969" w:rsidRPr="00175BB1">
        <w:rPr>
          <w:lang w:val="gl-ES"/>
        </w:rPr>
        <w:t>s</w:t>
      </w:r>
      <w:r w:rsidRPr="00175BB1">
        <w:rPr>
          <w:lang w:val="gl-ES"/>
        </w:rPr>
        <w:t>.</w:t>
      </w:r>
    </w:p>
    <w:p w14:paraId="11EE3662" w14:textId="2920EE79" w:rsidR="00BB257C" w:rsidRPr="00175BB1" w:rsidRDefault="00BB257C" w:rsidP="00BB257C">
      <w:pPr>
        <w:pStyle w:val="11Text9"/>
        <w:numPr>
          <w:ilvl w:val="0"/>
          <w:numId w:val="31"/>
        </w:numPr>
        <w:rPr>
          <w:lang w:val="gl-ES"/>
        </w:rPr>
      </w:pPr>
      <w:r w:rsidRPr="00175BB1">
        <w:rPr>
          <w:lang w:val="gl-ES"/>
        </w:rPr>
        <w:t>Promover a narración de historias de neofalantes que se criaron lingü</w:t>
      </w:r>
      <w:r w:rsidR="00405969" w:rsidRPr="00175BB1">
        <w:rPr>
          <w:lang w:val="gl-ES"/>
        </w:rPr>
        <w:t>i</w:t>
      </w:r>
      <w:r w:rsidRPr="00175BB1">
        <w:rPr>
          <w:lang w:val="gl-ES"/>
        </w:rPr>
        <w:t>sticamente en español.</w:t>
      </w:r>
    </w:p>
    <w:p w14:paraId="7AA907BE" w14:textId="77777777" w:rsidR="00BB257C" w:rsidRPr="00175BB1" w:rsidRDefault="00BB257C" w:rsidP="00BB257C">
      <w:pPr>
        <w:pStyle w:val="11Text9"/>
        <w:numPr>
          <w:ilvl w:val="0"/>
          <w:numId w:val="31"/>
        </w:numPr>
        <w:rPr>
          <w:lang w:val="gl-ES"/>
        </w:rPr>
      </w:pPr>
      <w:r w:rsidRPr="00175BB1">
        <w:rPr>
          <w:lang w:val="gl-ES"/>
        </w:rPr>
        <w:t xml:space="preserve">Contribuír á creación de redes de negocio arredor do </w:t>
      </w:r>
      <w:proofErr w:type="spellStart"/>
      <w:r w:rsidRPr="00175BB1">
        <w:rPr>
          <w:lang w:val="gl-ES"/>
        </w:rPr>
        <w:t>neofalantismo</w:t>
      </w:r>
      <w:proofErr w:type="spellEnd"/>
      <w:r w:rsidRPr="00175BB1">
        <w:rPr>
          <w:lang w:val="gl-ES"/>
        </w:rPr>
        <w:t>.</w:t>
      </w:r>
    </w:p>
    <w:p w14:paraId="419B026D" w14:textId="35E72E57" w:rsidR="00BB257C" w:rsidRPr="00175BB1" w:rsidRDefault="00BB257C" w:rsidP="00BB257C">
      <w:pPr>
        <w:pStyle w:val="11Text9"/>
        <w:numPr>
          <w:ilvl w:val="0"/>
          <w:numId w:val="31"/>
        </w:numPr>
        <w:rPr>
          <w:lang w:val="gl-ES"/>
        </w:rPr>
      </w:pPr>
      <w:r w:rsidRPr="00175BB1">
        <w:rPr>
          <w:lang w:val="gl-ES"/>
        </w:rPr>
        <w:t>Dinamizar o galego a partir do intercambio de ideas, proxectos, experiencias, propostas de actuación etc.</w:t>
      </w:r>
      <w:r w:rsidR="00405969" w:rsidRPr="00175BB1">
        <w:rPr>
          <w:lang w:val="gl-ES"/>
        </w:rPr>
        <w:t>,</w:t>
      </w:r>
      <w:r w:rsidRPr="00175BB1">
        <w:rPr>
          <w:lang w:val="gl-ES"/>
        </w:rPr>
        <w:t xml:space="preserve"> pensadas dende e sobre o </w:t>
      </w:r>
      <w:proofErr w:type="spellStart"/>
      <w:r w:rsidRPr="00175BB1">
        <w:rPr>
          <w:lang w:val="gl-ES"/>
        </w:rPr>
        <w:t>neofalantismo</w:t>
      </w:r>
      <w:proofErr w:type="spellEnd"/>
      <w:r w:rsidRPr="00175BB1">
        <w:rPr>
          <w:lang w:val="gl-ES"/>
        </w:rPr>
        <w:t>.</w:t>
      </w:r>
    </w:p>
    <w:p w14:paraId="3D58A2E8" w14:textId="17F7AFA3" w:rsidR="00BB257C" w:rsidRPr="00175BB1" w:rsidRDefault="00BB257C" w:rsidP="00BB257C">
      <w:pPr>
        <w:pStyle w:val="11Text9"/>
        <w:numPr>
          <w:ilvl w:val="0"/>
          <w:numId w:val="31"/>
        </w:numPr>
        <w:rPr>
          <w:lang w:val="gl-ES"/>
        </w:rPr>
      </w:pPr>
      <w:r w:rsidRPr="00175BB1">
        <w:rPr>
          <w:lang w:val="gl-ES"/>
        </w:rPr>
        <w:t>Buscar persoas non galegas que no seu día se achegaron ao noso idioma</w:t>
      </w:r>
      <w:r w:rsidR="001C5B3C">
        <w:rPr>
          <w:lang w:val="gl-ES"/>
        </w:rPr>
        <w:t>.</w:t>
      </w:r>
    </w:p>
    <w:p w14:paraId="0C6E85E9" w14:textId="1D6873D0" w:rsidR="00BB257C" w:rsidRPr="009F2BCF" w:rsidRDefault="00BB257C" w:rsidP="00BB257C">
      <w:pPr>
        <w:pStyle w:val="01Heading20List1"/>
        <w:rPr>
          <w:i w:val="0"/>
          <w:lang w:val="gl-ES"/>
        </w:rPr>
      </w:pPr>
      <w:bookmarkStart w:id="1" w:name="_Toc168318361"/>
      <w:r w:rsidRPr="009F2BCF">
        <w:rPr>
          <w:i w:val="0"/>
          <w:lang w:val="gl-ES"/>
        </w:rPr>
        <w:t xml:space="preserve">Grupo de </w:t>
      </w:r>
      <w:r w:rsidR="00405969" w:rsidRPr="009F2BCF">
        <w:rPr>
          <w:i w:val="0"/>
          <w:lang w:val="gl-ES"/>
        </w:rPr>
        <w:t>t</w:t>
      </w:r>
      <w:r w:rsidRPr="009F2BCF">
        <w:rPr>
          <w:i w:val="0"/>
          <w:lang w:val="gl-ES"/>
        </w:rPr>
        <w:t>raballo</w:t>
      </w:r>
      <w:bookmarkEnd w:id="1"/>
    </w:p>
    <w:p w14:paraId="36947184" w14:textId="6CE808BD" w:rsidR="00BB257C" w:rsidRPr="00175BB1" w:rsidRDefault="00BB257C" w:rsidP="00CF3A0B">
      <w:pPr>
        <w:pStyle w:val="11Text9"/>
        <w:ind w:firstLine="0"/>
        <w:rPr>
          <w:lang w:val="gl-ES"/>
        </w:rPr>
      </w:pPr>
      <w:r w:rsidRPr="00175BB1">
        <w:rPr>
          <w:lang w:val="gl-ES"/>
        </w:rPr>
        <w:t xml:space="preserve">A </w:t>
      </w:r>
      <w:proofErr w:type="spellStart"/>
      <w:r w:rsidRPr="00175BB1">
        <w:rPr>
          <w:lang w:val="gl-ES"/>
        </w:rPr>
        <w:t>web</w:t>
      </w:r>
      <w:proofErr w:type="spellEnd"/>
      <w:r w:rsidRPr="00175BB1">
        <w:rPr>
          <w:lang w:val="gl-ES"/>
        </w:rPr>
        <w:t xml:space="preserve"> está desenvolvida polo grupo de Novos Medios da Facultade de Ciencias da Comunicación da USC, coa colaboración da Secretaría Xeral de Política Lingüística, coordinada e dirixida por Xosé López e Xurxo Salgado, profesores da dita facultade.</w:t>
      </w:r>
    </w:p>
    <w:p w14:paraId="1808304E" w14:textId="297C3075" w:rsidR="00BA7F8E" w:rsidRPr="00175BB1" w:rsidRDefault="00C878BD" w:rsidP="00CF3A0B">
      <w:pPr>
        <w:pStyle w:val="01Heading20List1"/>
        <w:rPr>
          <w:lang w:val="gl-ES"/>
        </w:rPr>
      </w:pPr>
      <w:bookmarkStart w:id="2" w:name="_Toc168318362"/>
      <w:r w:rsidRPr="009F2BCF">
        <w:rPr>
          <w:i w:val="0"/>
          <w:lang w:val="gl-ES"/>
        </w:rPr>
        <w:t>Fases</w:t>
      </w:r>
      <w:bookmarkEnd w:id="2"/>
    </w:p>
    <w:p w14:paraId="39D53E7F" w14:textId="2017A880" w:rsidR="00C878BD" w:rsidRPr="00175BB1" w:rsidRDefault="00C878BD" w:rsidP="00C878BD">
      <w:pPr>
        <w:pStyle w:val="10Text9noindent"/>
        <w:rPr>
          <w:lang w:val="gl-ES"/>
        </w:rPr>
      </w:pPr>
      <w:r w:rsidRPr="00175BB1">
        <w:rPr>
          <w:lang w:val="gl-ES"/>
        </w:rPr>
        <w:t xml:space="preserve">Primeira fase. Creación dun </w:t>
      </w:r>
      <w:r w:rsidRPr="00175BB1">
        <w:rPr>
          <w:b/>
          <w:bCs/>
          <w:lang w:val="gl-ES"/>
        </w:rPr>
        <w:t xml:space="preserve">portal </w:t>
      </w:r>
      <w:proofErr w:type="spellStart"/>
      <w:r w:rsidRPr="00175BB1">
        <w:rPr>
          <w:b/>
          <w:bCs/>
          <w:lang w:val="gl-ES"/>
        </w:rPr>
        <w:t>web</w:t>
      </w:r>
      <w:proofErr w:type="spellEnd"/>
      <w:r w:rsidRPr="00175BB1">
        <w:rPr>
          <w:lang w:val="gl-ES"/>
        </w:rPr>
        <w:t xml:space="preserve"> informativo </w:t>
      </w:r>
      <w:r w:rsidR="00405969" w:rsidRPr="00175BB1">
        <w:rPr>
          <w:lang w:val="gl-ES"/>
        </w:rPr>
        <w:t xml:space="preserve">que </w:t>
      </w:r>
      <w:r w:rsidRPr="00175BB1">
        <w:rPr>
          <w:lang w:val="gl-ES"/>
        </w:rPr>
        <w:t>cont</w:t>
      </w:r>
      <w:r w:rsidR="00405969" w:rsidRPr="00175BB1">
        <w:rPr>
          <w:lang w:val="gl-ES"/>
        </w:rPr>
        <w:t>e</w:t>
      </w:r>
      <w:r w:rsidRPr="00175BB1">
        <w:rPr>
          <w:lang w:val="gl-ES"/>
        </w:rPr>
        <w:t xml:space="preserve"> con seccións sobre o mundo neofalante, sobre </w:t>
      </w:r>
      <w:r w:rsidR="00405969" w:rsidRPr="00175BB1">
        <w:rPr>
          <w:lang w:val="gl-ES"/>
        </w:rPr>
        <w:t xml:space="preserve">a </w:t>
      </w:r>
      <w:r w:rsidRPr="00175BB1">
        <w:rPr>
          <w:lang w:val="gl-ES"/>
        </w:rPr>
        <w:t xml:space="preserve">actualidade da lingua galega, investigacións lingüísticas, polémicas en redes relacionadas co galego, unha sección de vídeos e, finalmente, unha de opinión. Ademais contará cunha presenza </w:t>
      </w:r>
      <w:r w:rsidR="00405969" w:rsidRPr="00175BB1">
        <w:rPr>
          <w:lang w:val="gl-ES"/>
        </w:rPr>
        <w:t xml:space="preserve">activa </w:t>
      </w:r>
      <w:r w:rsidRPr="00175BB1">
        <w:rPr>
          <w:lang w:val="gl-ES"/>
        </w:rPr>
        <w:t xml:space="preserve">en redes sociais, sobre todo nas </w:t>
      </w:r>
      <w:r w:rsidR="00405969" w:rsidRPr="00175BB1">
        <w:rPr>
          <w:lang w:val="gl-ES"/>
        </w:rPr>
        <w:t>máis empregadas pola</w:t>
      </w:r>
      <w:r w:rsidRPr="00175BB1">
        <w:rPr>
          <w:lang w:val="gl-ES"/>
        </w:rPr>
        <w:t xml:space="preserve"> mocidade</w:t>
      </w:r>
      <w:r w:rsidR="00405969" w:rsidRPr="00175BB1">
        <w:rPr>
          <w:lang w:val="gl-ES"/>
        </w:rPr>
        <w:t>,</w:t>
      </w:r>
      <w:r w:rsidRPr="00175BB1">
        <w:rPr>
          <w:lang w:val="gl-ES"/>
        </w:rPr>
        <w:t xml:space="preserve"> </w:t>
      </w:r>
      <w:proofErr w:type="spellStart"/>
      <w:r w:rsidRPr="00175BB1">
        <w:rPr>
          <w:lang w:val="gl-ES"/>
        </w:rPr>
        <w:t>Instagram</w:t>
      </w:r>
      <w:proofErr w:type="spellEnd"/>
      <w:r w:rsidRPr="00175BB1">
        <w:rPr>
          <w:lang w:val="gl-ES"/>
        </w:rPr>
        <w:t xml:space="preserve"> e </w:t>
      </w:r>
      <w:proofErr w:type="spellStart"/>
      <w:r w:rsidRPr="00175BB1">
        <w:rPr>
          <w:lang w:val="gl-ES"/>
        </w:rPr>
        <w:t>Tik</w:t>
      </w:r>
      <w:proofErr w:type="spellEnd"/>
      <w:r w:rsidRPr="00175BB1">
        <w:rPr>
          <w:lang w:val="gl-ES"/>
        </w:rPr>
        <w:t xml:space="preserve"> </w:t>
      </w:r>
      <w:proofErr w:type="spellStart"/>
      <w:r w:rsidRPr="00175BB1">
        <w:rPr>
          <w:lang w:val="gl-ES"/>
        </w:rPr>
        <w:t>Tok</w:t>
      </w:r>
      <w:proofErr w:type="spellEnd"/>
      <w:r w:rsidRPr="00175BB1">
        <w:rPr>
          <w:lang w:val="gl-ES"/>
        </w:rPr>
        <w:t xml:space="preserve">, aínda que tamén terá canle de </w:t>
      </w:r>
      <w:proofErr w:type="spellStart"/>
      <w:r w:rsidRPr="00175BB1">
        <w:rPr>
          <w:lang w:val="gl-ES"/>
        </w:rPr>
        <w:t>Youtube</w:t>
      </w:r>
      <w:proofErr w:type="spellEnd"/>
      <w:r w:rsidRPr="00175BB1">
        <w:rPr>
          <w:lang w:val="gl-ES"/>
        </w:rPr>
        <w:t xml:space="preserve">, </w:t>
      </w:r>
      <w:proofErr w:type="spellStart"/>
      <w:r w:rsidRPr="00175BB1">
        <w:rPr>
          <w:lang w:val="gl-ES"/>
        </w:rPr>
        <w:t>Facebook</w:t>
      </w:r>
      <w:proofErr w:type="spellEnd"/>
      <w:r w:rsidRPr="00175BB1">
        <w:rPr>
          <w:lang w:val="gl-ES"/>
        </w:rPr>
        <w:t xml:space="preserve"> e </w:t>
      </w:r>
      <w:proofErr w:type="spellStart"/>
      <w:r w:rsidR="001D17E9" w:rsidRPr="00175BB1">
        <w:rPr>
          <w:lang w:val="gl-ES"/>
        </w:rPr>
        <w:t>Twitter</w:t>
      </w:r>
      <w:proofErr w:type="spellEnd"/>
      <w:r w:rsidRPr="00175BB1">
        <w:rPr>
          <w:lang w:val="gl-ES"/>
        </w:rPr>
        <w:t>.</w:t>
      </w:r>
    </w:p>
    <w:p w14:paraId="44CB594A" w14:textId="77777777" w:rsidR="00C878BD" w:rsidRPr="00175BB1" w:rsidRDefault="00C878BD" w:rsidP="00C878BD">
      <w:pPr>
        <w:pStyle w:val="10Text9noindent"/>
        <w:rPr>
          <w:lang w:val="gl-ES"/>
        </w:rPr>
      </w:pPr>
    </w:p>
    <w:p w14:paraId="482D4CD7" w14:textId="77777777" w:rsidR="00C878BD" w:rsidRPr="00175BB1" w:rsidRDefault="00C878BD" w:rsidP="00C878BD">
      <w:pPr>
        <w:pStyle w:val="10Text9noindent"/>
        <w:rPr>
          <w:lang w:val="gl-ES"/>
        </w:rPr>
      </w:pPr>
      <w:r w:rsidRPr="00175BB1">
        <w:rPr>
          <w:lang w:val="gl-ES"/>
        </w:rPr>
        <w:t xml:space="preserve">Nunha segunda fase, o grupo traballará na posta en marcha dunha ferramenta tecnolóxica interactiva que funcionará a xeito de </w:t>
      </w:r>
      <w:r w:rsidRPr="00175BB1">
        <w:rPr>
          <w:b/>
          <w:bCs/>
          <w:lang w:val="gl-ES"/>
        </w:rPr>
        <w:t>rede social</w:t>
      </w:r>
      <w:r w:rsidRPr="00175BB1">
        <w:rPr>
          <w:lang w:val="gl-ES"/>
        </w:rPr>
        <w:t xml:space="preserve"> entre a comunidade neofalante e favorecerá a creación de comunidades virtuais de todo o mundo que empreguen o galego.</w:t>
      </w:r>
    </w:p>
    <w:p w14:paraId="0CE9AF99" w14:textId="77777777" w:rsidR="00C878BD" w:rsidRPr="00175BB1" w:rsidRDefault="00C878BD" w:rsidP="00C878BD">
      <w:pPr>
        <w:pStyle w:val="10Text9noindent"/>
        <w:rPr>
          <w:lang w:val="gl-ES"/>
        </w:rPr>
      </w:pPr>
    </w:p>
    <w:p w14:paraId="1C5BC409" w14:textId="676265A6" w:rsidR="00C878BD" w:rsidRPr="00175BB1" w:rsidRDefault="00C878BD" w:rsidP="00C878BD">
      <w:pPr>
        <w:pStyle w:val="10Text9noindent"/>
        <w:rPr>
          <w:lang w:val="gl-ES"/>
        </w:rPr>
      </w:pPr>
      <w:r w:rsidRPr="00175BB1">
        <w:rPr>
          <w:lang w:val="gl-ES"/>
        </w:rPr>
        <w:t xml:space="preserve">A </w:t>
      </w:r>
      <w:proofErr w:type="spellStart"/>
      <w:r w:rsidRPr="00175BB1">
        <w:rPr>
          <w:lang w:val="gl-ES"/>
        </w:rPr>
        <w:t>web</w:t>
      </w:r>
      <w:proofErr w:type="spellEnd"/>
      <w:r w:rsidRPr="00175BB1">
        <w:rPr>
          <w:lang w:val="gl-ES"/>
        </w:rPr>
        <w:t xml:space="preserve"> servirá tamén como fío de contacto entre distintos sectores que empregan a lingua galega para facer negocio, polo que se creará unha área empresarial específica destinada a conectar </w:t>
      </w:r>
      <w:r w:rsidR="00865A4D" w:rsidRPr="00175BB1">
        <w:rPr>
          <w:lang w:val="gl-ES"/>
        </w:rPr>
        <w:t xml:space="preserve">os </w:t>
      </w:r>
      <w:r w:rsidRPr="00175BB1">
        <w:rPr>
          <w:lang w:val="gl-ES"/>
        </w:rPr>
        <w:t xml:space="preserve">responsables de empresas ou persoas interesadas en crear negocios e servir de enlace entre estes en distintos países, especialmente no mundo </w:t>
      </w:r>
      <w:proofErr w:type="spellStart"/>
      <w:r w:rsidRPr="00175BB1">
        <w:rPr>
          <w:lang w:val="gl-ES"/>
        </w:rPr>
        <w:t>lusófono</w:t>
      </w:r>
      <w:proofErr w:type="spellEnd"/>
      <w:r w:rsidRPr="00175BB1">
        <w:rPr>
          <w:lang w:val="gl-ES"/>
        </w:rPr>
        <w:t>, a través da lingua galega.</w:t>
      </w:r>
    </w:p>
    <w:p w14:paraId="3E0F2423" w14:textId="65EA3372" w:rsidR="00C878BD" w:rsidRPr="00175BB1" w:rsidRDefault="00C878BD">
      <w:pPr>
        <w:rPr>
          <w:rFonts w:cs="Fira Sans Book"/>
          <w:color w:val="000000"/>
          <w:sz w:val="18"/>
          <w:szCs w:val="18"/>
          <w:lang w:val="gl-ES"/>
        </w:rPr>
      </w:pPr>
      <w:r w:rsidRPr="00175BB1">
        <w:rPr>
          <w:lang w:val="gl-ES"/>
        </w:rPr>
        <w:br w:type="page"/>
      </w:r>
    </w:p>
    <w:p w14:paraId="0D31D8FC" w14:textId="56EA1515" w:rsidR="00BA7F8E" w:rsidRPr="009F2BCF" w:rsidRDefault="00F75A21" w:rsidP="00394323">
      <w:pPr>
        <w:pStyle w:val="01Heading20List1"/>
        <w:rPr>
          <w:i w:val="0"/>
          <w:lang w:val="gl-ES"/>
        </w:rPr>
      </w:pPr>
      <w:bookmarkStart w:id="3" w:name="_Toc168318363"/>
      <w:r w:rsidRPr="009F2BCF">
        <w:rPr>
          <w:i w:val="0"/>
          <w:lang w:val="gl-ES"/>
        </w:rPr>
        <w:lastRenderedPageBreak/>
        <w:t>Des</w:t>
      </w:r>
      <w:r w:rsidR="00865A4D" w:rsidRPr="009F2BCF">
        <w:rPr>
          <w:i w:val="0"/>
          <w:lang w:val="gl-ES"/>
        </w:rPr>
        <w:t>envolvemento</w:t>
      </w:r>
      <w:r w:rsidR="00521084" w:rsidRPr="009F2BCF">
        <w:rPr>
          <w:i w:val="0"/>
          <w:lang w:val="gl-ES"/>
        </w:rPr>
        <w:t xml:space="preserve"> técnico</w:t>
      </w:r>
      <w:bookmarkEnd w:id="3"/>
    </w:p>
    <w:p w14:paraId="268F4DE3" w14:textId="4394A96F" w:rsidR="002965DD" w:rsidRPr="00175BB1" w:rsidRDefault="009865CB" w:rsidP="002965DD">
      <w:pPr>
        <w:pStyle w:val="10Text9noindent"/>
        <w:rPr>
          <w:lang w:val="gl-ES"/>
        </w:rPr>
      </w:pPr>
      <w:r w:rsidRPr="00175BB1">
        <w:rPr>
          <w:noProof/>
          <w:lang w:val="gl-ES" w:eastAsia="ru-RU"/>
        </w:rPr>
        <mc:AlternateContent>
          <mc:Choice Requires="wps">
            <w:drawing>
              <wp:anchor distT="0" distB="0" distL="114300" distR="114300" simplePos="0" relativeHeight="251657232" behindDoc="0" locked="0" layoutInCell="1" allowOverlap="1" wp14:anchorId="7CF7A1BB" wp14:editId="692A1629">
                <wp:simplePos x="0" y="0"/>
                <wp:positionH relativeFrom="column">
                  <wp:posOffset>-3204482</wp:posOffset>
                </wp:positionH>
                <wp:positionV relativeFrom="paragraph">
                  <wp:posOffset>248829</wp:posOffset>
                </wp:positionV>
                <wp:extent cx="4142105" cy="5839460"/>
                <wp:effectExtent l="190500" t="76200" r="0" b="0"/>
                <wp:wrapNone/>
                <wp:docPr id="133"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1050">
                          <a:off x="0" y="0"/>
                          <a:ext cx="4142105" cy="5839460"/>
                        </a:xfrm>
                        <a:custGeom>
                          <a:avLst/>
                          <a:gdLst>
                            <a:gd name="T0" fmla="*/ 627 w 1666"/>
                            <a:gd name="T1" fmla="*/ 0 h 2382"/>
                            <a:gd name="T2" fmla="*/ 0 w 1666"/>
                            <a:gd name="T3" fmla="*/ 620 h 2382"/>
                            <a:gd name="T4" fmla="*/ 0 w 1666"/>
                            <a:gd name="T5" fmla="*/ 621 h 2382"/>
                            <a:gd name="T6" fmla="*/ 33 w 1666"/>
                            <a:gd name="T7" fmla="*/ 821 h 2382"/>
                            <a:gd name="T8" fmla="*/ 34 w 1666"/>
                            <a:gd name="T9" fmla="*/ 1939 h 2382"/>
                            <a:gd name="T10" fmla="*/ 356 w 1666"/>
                            <a:gd name="T11" fmla="*/ 2382 h 2382"/>
                            <a:gd name="T12" fmla="*/ 357 w 1666"/>
                            <a:gd name="T13" fmla="*/ 2382 h 2382"/>
                            <a:gd name="T14" fmla="*/ 706 w 1666"/>
                            <a:gd name="T15" fmla="*/ 2237 h 2382"/>
                            <a:gd name="T16" fmla="*/ 1534 w 1666"/>
                            <a:gd name="T17" fmla="*/ 1177 h 2382"/>
                            <a:gd name="T18" fmla="*/ 954 w 1666"/>
                            <a:gd name="T19" fmla="*/ 223 h 2382"/>
                            <a:gd name="T20" fmla="*/ 627 w 1666"/>
                            <a:gd name="T21" fmla="*/ 0 h 23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66" h="2382">
                              <a:moveTo>
                                <a:pt x="627" y="0"/>
                              </a:moveTo>
                              <a:cubicBezTo>
                                <a:pt x="346" y="0"/>
                                <a:pt x="0" y="255"/>
                                <a:pt x="0" y="620"/>
                              </a:cubicBezTo>
                              <a:cubicBezTo>
                                <a:pt x="0" y="621"/>
                                <a:pt x="0" y="621"/>
                                <a:pt x="0" y="621"/>
                              </a:cubicBezTo>
                              <a:cubicBezTo>
                                <a:pt x="0" y="685"/>
                                <a:pt x="10" y="751"/>
                                <a:pt x="33" y="821"/>
                              </a:cubicBezTo>
                              <a:cubicBezTo>
                                <a:pt x="150" y="1173"/>
                                <a:pt x="15" y="1710"/>
                                <a:pt x="34" y="1939"/>
                              </a:cubicBezTo>
                              <a:cubicBezTo>
                                <a:pt x="62" y="2268"/>
                                <a:pt x="198" y="2382"/>
                                <a:pt x="356" y="2382"/>
                              </a:cubicBezTo>
                              <a:cubicBezTo>
                                <a:pt x="357" y="2382"/>
                                <a:pt x="357" y="2382"/>
                                <a:pt x="357" y="2382"/>
                              </a:cubicBezTo>
                              <a:cubicBezTo>
                                <a:pt x="473" y="2382"/>
                                <a:pt x="601" y="2320"/>
                                <a:pt x="706" y="2237"/>
                              </a:cubicBezTo>
                              <a:cubicBezTo>
                                <a:pt x="1268" y="1792"/>
                                <a:pt x="1666" y="1663"/>
                                <a:pt x="1534" y="1177"/>
                              </a:cubicBezTo>
                              <a:cubicBezTo>
                                <a:pt x="1402" y="691"/>
                                <a:pt x="1133" y="731"/>
                                <a:pt x="954" y="223"/>
                              </a:cubicBezTo>
                              <a:cubicBezTo>
                                <a:pt x="900" y="68"/>
                                <a:pt x="772" y="0"/>
                                <a:pt x="627" y="0"/>
                              </a:cubicBezTo>
                              <a:close/>
                            </a:path>
                          </a:pathLst>
                        </a:custGeom>
                        <a:gradFill>
                          <a:gsLst>
                            <a:gs pos="29000">
                              <a:schemeClr val="accent2"/>
                            </a:gs>
                            <a:gs pos="100000">
                              <a:schemeClr val="accent1"/>
                            </a:gs>
                          </a:gsLst>
                          <a:lin ang="16200000" scaled="0"/>
                        </a:gra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1F6142D" id="Freeform 5" o:spid="_x0000_s1026" style="position:absolute;margin-left:-252.3pt;margin-top:19.6pt;width:326.15pt;height:459.8pt;rotation:590971fd;z-index:25165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66,2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" path="m627,c346,,,255,,620v,1,,1,,1c,685,10,751,33,821v117,352,-18,889,1,1118c62,2268,198,2382,356,2382v1,,1,,1,c473,2382,601,2320,706,2237v562,-445,960,-574,828,-1060c1402,691,1133,731,954,223,900,68,772,,627,xe" fillcolor="#0cf [3205]" stroked="f">
                <v:fill color2="#0000a8 [3204]" angle="180" colors="0 #0cf;19005f #0cf" focus="100%" type="gradient">
                  <o:fill v:ext="view" type="gradientUnscaled"/>
                </v:fill>
                <v:path arrowok="t" o:connecttype="custom" o:connectlocs="1558883,0;0,1519927;0,1522378;82046,2012677;84533,4753448;885108,5839460;887594,5839460;1755298,5483993;3813919,2885409;2371890,546683;1558883,0" o:connectangles="0,0,0,0,0,0,0,0,0,0,0"/>
              </v:shape>
            </w:pict>
          </mc:Fallback>
        </mc:AlternateContent>
      </w:r>
      <w:r w:rsidR="002965DD" w:rsidRPr="00175BB1">
        <w:rPr>
          <w:lang w:val="gl-ES"/>
        </w:rPr>
        <w:t>O obxectivo principa</w:t>
      </w:r>
      <w:r w:rsidR="00865A4D" w:rsidRPr="00175BB1">
        <w:rPr>
          <w:lang w:val="gl-ES"/>
        </w:rPr>
        <w:t>l</w:t>
      </w:r>
      <w:r w:rsidR="002965DD" w:rsidRPr="00175BB1">
        <w:rPr>
          <w:lang w:val="gl-ES"/>
        </w:rPr>
        <w:t xml:space="preserve"> </w:t>
      </w:r>
      <w:r w:rsidR="00865A4D" w:rsidRPr="00175BB1">
        <w:rPr>
          <w:lang w:val="gl-ES"/>
        </w:rPr>
        <w:t>que se tivo</w:t>
      </w:r>
      <w:r w:rsidR="002965DD" w:rsidRPr="00175BB1">
        <w:rPr>
          <w:lang w:val="gl-ES"/>
        </w:rPr>
        <w:t xml:space="preserve"> en conta para o desenvolvemento desta plataforma </w:t>
      </w:r>
      <w:proofErr w:type="spellStart"/>
      <w:r w:rsidR="002965DD" w:rsidRPr="00175BB1">
        <w:rPr>
          <w:lang w:val="gl-ES"/>
        </w:rPr>
        <w:t>web</w:t>
      </w:r>
      <w:proofErr w:type="spellEnd"/>
      <w:r w:rsidR="002965DD" w:rsidRPr="00175BB1">
        <w:rPr>
          <w:lang w:val="gl-ES"/>
        </w:rPr>
        <w:t xml:space="preserve"> fo</w:t>
      </w:r>
      <w:r w:rsidR="00865A4D" w:rsidRPr="00175BB1">
        <w:rPr>
          <w:lang w:val="gl-ES"/>
        </w:rPr>
        <w:t>i</w:t>
      </w:r>
      <w:r w:rsidR="002965DD" w:rsidRPr="00175BB1">
        <w:rPr>
          <w:lang w:val="gl-ES"/>
        </w:rPr>
        <w:t xml:space="preserve"> ofrecer un </w:t>
      </w:r>
      <w:r w:rsidR="00521084" w:rsidRPr="00175BB1">
        <w:rPr>
          <w:lang w:val="gl-ES"/>
        </w:rPr>
        <w:t>servizo áxil de creación de contido e divulgación</w:t>
      </w:r>
      <w:r w:rsidRPr="00175BB1">
        <w:rPr>
          <w:lang w:val="gl-ES"/>
        </w:rPr>
        <w:t xml:space="preserve"> sobre o mundo do </w:t>
      </w:r>
      <w:proofErr w:type="spellStart"/>
      <w:r w:rsidRPr="00175BB1">
        <w:rPr>
          <w:lang w:val="gl-ES"/>
        </w:rPr>
        <w:t>neofalantismo</w:t>
      </w:r>
      <w:proofErr w:type="spellEnd"/>
      <w:r w:rsidR="00865A4D" w:rsidRPr="00175BB1">
        <w:rPr>
          <w:lang w:val="gl-ES"/>
        </w:rPr>
        <w:t>,</w:t>
      </w:r>
      <w:r w:rsidRPr="00175BB1">
        <w:rPr>
          <w:lang w:val="gl-ES"/>
        </w:rPr>
        <w:t xml:space="preserve"> en particular</w:t>
      </w:r>
      <w:r w:rsidR="00865A4D" w:rsidRPr="00175BB1">
        <w:rPr>
          <w:lang w:val="gl-ES"/>
        </w:rPr>
        <w:t>,</w:t>
      </w:r>
      <w:r w:rsidRPr="00175BB1">
        <w:rPr>
          <w:lang w:val="gl-ES"/>
        </w:rPr>
        <w:t xml:space="preserve"> e do idioma galego en xeral.</w:t>
      </w:r>
    </w:p>
    <w:p w14:paraId="1F8D8B4E" w14:textId="77777777" w:rsidR="002965DD" w:rsidRPr="00175BB1" w:rsidRDefault="002965DD" w:rsidP="002965DD">
      <w:pPr>
        <w:pStyle w:val="10Text9noindent"/>
        <w:rPr>
          <w:lang w:val="gl-ES"/>
        </w:rPr>
      </w:pPr>
    </w:p>
    <w:p w14:paraId="62ABB296" w14:textId="3073ECE2" w:rsidR="002965DD" w:rsidRPr="00175BB1" w:rsidRDefault="002965DD" w:rsidP="002965DD">
      <w:pPr>
        <w:pStyle w:val="10Text9noindent"/>
        <w:rPr>
          <w:lang w:val="gl-ES"/>
        </w:rPr>
      </w:pPr>
      <w:r w:rsidRPr="00175BB1">
        <w:rPr>
          <w:lang w:val="gl-ES"/>
        </w:rPr>
        <w:t>O sistema cumpr</w:t>
      </w:r>
      <w:r w:rsidR="00521084" w:rsidRPr="00175BB1">
        <w:rPr>
          <w:lang w:val="gl-ES"/>
        </w:rPr>
        <w:t>e</w:t>
      </w:r>
      <w:r w:rsidRPr="00175BB1">
        <w:rPr>
          <w:lang w:val="gl-ES"/>
        </w:rPr>
        <w:t xml:space="preserve"> cos seguintes requisitos especificados.</w:t>
      </w:r>
    </w:p>
    <w:p w14:paraId="6FEF1C60" w14:textId="77777777" w:rsidR="002965DD" w:rsidRPr="00175BB1" w:rsidRDefault="002965DD" w:rsidP="002965DD">
      <w:pPr>
        <w:pStyle w:val="10Text9noindent"/>
        <w:rPr>
          <w:lang w:val="gl-ES"/>
        </w:rPr>
      </w:pPr>
    </w:p>
    <w:p w14:paraId="432080B1" w14:textId="1D9BFE7C" w:rsidR="002965DD" w:rsidRPr="00175BB1" w:rsidRDefault="002965DD" w:rsidP="002965DD">
      <w:pPr>
        <w:pStyle w:val="10Text9noindent"/>
        <w:rPr>
          <w:lang w:val="gl-ES"/>
        </w:rPr>
      </w:pPr>
      <w:r w:rsidRPr="00175BB1">
        <w:rPr>
          <w:lang w:val="gl-ES"/>
        </w:rPr>
        <w:t>•</w:t>
      </w:r>
      <w:r w:rsidRPr="00175BB1">
        <w:rPr>
          <w:lang w:val="gl-ES"/>
        </w:rPr>
        <w:tab/>
      </w:r>
      <w:r w:rsidRPr="00175BB1">
        <w:rPr>
          <w:b/>
          <w:bCs/>
          <w:lang w:val="gl-ES"/>
        </w:rPr>
        <w:t>Optimización de carga</w:t>
      </w:r>
      <w:r w:rsidR="00F67F05" w:rsidRPr="00175BB1">
        <w:rPr>
          <w:b/>
          <w:bCs/>
          <w:lang w:val="gl-ES"/>
        </w:rPr>
        <w:t>:</w:t>
      </w:r>
      <w:r w:rsidRPr="00175BB1">
        <w:rPr>
          <w:lang w:val="gl-ES"/>
        </w:rPr>
        <w:t xml:space="preserve"> </w:t>
      </w:r>
      <w:r w:rsidR="00F67F05" w:rsidRPr="00175BB1">
        <w:rPr>
          <w:lang w:val="gl-ES"/>
        </w:rPr>
        <w:t>s</w:t>
      </w:r>
      <w:r w:rsidRPr="00175BB1">
        <w:rPr>
          <w:lang w:val="gl-ES"/>
        </w:rPr>
        <w:t xml:space="preserve">istema de </w:t>
      </w:r>
      <w:proofErr w:type="spellStart"/>
      <w:r w:rsidRPr="00175BB1">
        <w:rPr>
          <w:lang w:val="gl-ES"/>
        </w:rPr>
        <w:t>cach</w:t>
      </w:r>
      <w:r w:rsidR="00865A4D" w:rsidRPr="00175BB1">
        <w:rPr>
          <w:lang w:val="gl-ES"/>
        </w:rPr>
        <w:t>é</w:t>
      </w:r>
      <w:proofErr w:type="spellEnd"/>
      <w:r w:rsidRPr="00175BB1">
        <w:rPr>
          <w:lang w:val="gl-ES"/>
        </w:rPr>
        <w:t xml:space="preserve"> temporal e compresión </w:t>
      </w:r>
      <w:r w:rsidR="00B128B6" w:rsidRPr="00175BB1">
        <w:rPr>
          <w:lang w:val="gl-ES"/>
        </w:rPr>
        <w:t>de CSS</w:t>
      </w:r>
      <w:r w:rsidRPr="00175BB1">
        <w:rPr>
          <w:lang w:val="gl-ES"/>
        </w:rPr>
        <w:t xml:space="preserve">/HTML e </w:t>
      </w:r>
      <w:proofErr w:type="spellStart"/>
      <w:r w:rsidR="00521084" w:rsidRPr="00175BB1">
        <w:rPr>
          <w:lang w:val="gl-ES"/>
        </w:rPr>
        <w:t>J</w:t>
      </w:r>
      <w:r w:rsidRPr="00175BB1">
        <w:rPr>
          <w:lang w:val="gl-ES"/>
        </w:rPr>
        <w:t>ava</w:t>
      </w:r>
      <w:proofErr w:type="spellEnd"/>
      <w:r w:rsidRPr="00175BB1">
        <w:rPr>
          <w:lang w:val="gl-ES"/>
        </w:rPr>
        <w:t xml:space="preserve"> para optimización de carga e liberación de consumos de  CPU en servidor.</w:t>
      </w:r>
    </w:p>
    <w:p w14:paraId="444A9C46" w14:textId="77777777" w:rsidR="00521084" w:rsidRPr="00175BB1" w:rsidRDefault="00521084" w:rsidP="00521084">
      <w:pPr>
        <w:pStyle w:val="11Text9"/>
        <w:rPr>
          <w:lang w:val="gl-ES"/>
        </w:rPr>
      </w:pPr>
    </w:p>
    <w:p w14:paraId="50F5DCD8" w14:textId="034DA913" w:rsidR="002965DD" w:rsidRPr="00175BB1" w:rsidRDefault="002965DD" w:rsidP="002965DD">
      <w:pPr>
        <w:pStyle w:val="10Text9noindent"/>
        <w:rPr>
          <w:lang w:val="gl-ES"/>
        </w:rPr>
      </w:pPr>
      <w:r w:rsidRPr="00175BB1">
        <w:rPr>
          <w:lang w:val="gl-ES"/>
        </w:rPr>
        <w:t>•</w:t>
      </w:r>
      <w:r w:rsidRPr="00175BB1">
        <w:rPr>
          <w:lang w:val="gl-ES"/>
        </w:rPr>
        <w:tab/>
      </w:r>
      <w:r w:rsidRPr="00175BB1">
        <w:rPr>
          <w:b/>
          <w:bCs/>
          <w:lang w:val="gl-ES"/>
        </w:rPr>
        <w:t>Deseño</w:t>
      </w:r>
    </w:p>
    <w:p w14:paraId="3696CDCA" w14:textId="77777777" w:rsidR="00521084" w:rsidRPr="00175BB1" w:rsidRDefault="00521084" w:rsidP="00521084">
      <w:pPr>
        <w:pStyle w:val="11Text9"/>
        <w:rPr>
          <w:lang w:val="gl-ES"/>
        </w:rPr>
      </w:pPr>
    </w:p>
    <w:p w14:paraId="03261C72" w14:textId="217B0540" w:rsidR="002965DD" w:rsidRPr="00175BB1" w:rsidRDefault="002965DD" w:rsidP="002965DD">
      <w:pPr>
        <w:pStyle w:val="10Text9noindent"/>
        <w:rPr>
          <w:lang w:val="gl-ES"/>
        </w:rPr>
      </w:pPr>
      <w:r w:rsidRPr="00175BB1">
        <w:rPr>
          <w:lang w:val="gl-ES"/>
        </w:rPr>
        <w:t>•</w:t>
      </w:r>
      <w:r w:rsidRPr="00175BB1">
        <w:rPr>
          <w:lang w:val="gl-ES"/>
        </w:rPr>
        <w:tab/>
      </w:r>
      <w:r w:rsidR="00521084" w:rsidRPr="00175BB1">
        <w:rPr>
          <w:b/>
          <w:bCs/>
          <w:lang w:val="gl-ES"/>
        </w:rPr>
        <w:t xml:space="preserve">Deseño </w:t>
      </w:r>
      <w:proofErr w:type="spellStart"/>
      <w:r w:rsidR="00521084" w:rsidRPr="00175BB1">
        <w:rPr>
          <w:b/>
          <w:bCs/>
          <w:lang w:val="gl-ES"/>
        </w:rPr>
        <w:t>responsive</w:t>
      </w:r>
      <w:proofErr w:type="spellEnd"/>
      <w:r w:rsidR="00F67F05" w:rsidRPr="00175BB1">
        <w:rPr>
          <w:b/>
          <w:bCs/>
          <w:lang w:val="gl-ES"/>
        </w:rPr>
        <w:t>:</w:t>
      </w:r>
      <w:r w:rsidRPr="00175BB1">
        <w:rPr>
          <w:lang w:val="gl-ES"/>
        </w:rPr>
        <w:t xml:space="preserve"> </w:t>
      </w:r>
      <w:r w:rsidR="00F67F05" w:rsidRPr="00175BB1">
        <w:rPr>
          <w:lang w:val="gl-ES"/>
        </w:rPr>
        <w:t>o</w:t>
      </w:r>
      <w:r w:rsidRPr="00175BB1">
        <w:rPr>
          <w:lang w:val="gl-ES"/>
        </w:rPr>
        <w:t xml:space="preserve"> deseño da </w:t>
      </w:r>
      <w:proofErr w:type="spellStart"/>
      <w:r w:rsidRPr="00175BB1">
        <w:rPr>
          <w:lang w:val="gl-ES"/>
        </w:rPr>
        <w:t>web</w:t>
      </w:r>
      <w:proofErr w:type="spellEnd"/>
      <w:r w:rsidRPr="00175BB1">
        <w:rPr>
          <w:lang w:val="gl-ES"/>
        </w:rPr>
        <w:t xml:space="preserve"> contempla</w:t>
      </w:r>
      <w:r w:rsidR="00521084" w:rsidRPr="00175BB1">
        <w:rPr>
          <w:lang w:val="gl-ES"/>
        </w:rPr>
        <w:t xml:space="preserve"> </w:t>
      </w:r>
      <w:r w:rsidRPr="00175BB1">
        <w:rPr>
          <w:lang w:val="gl-ES"/>
        </w:rPr>
        <w:t xml:space="preserve">alternativamente unha estrutura de deseño distinta, optimizada para dispositivos móbiles como teléfonos </w:t>
      </w:r>
      <w:r w:rsidR="00B128B6" w:rsidRPr="00175BB1">
        <w:rPr>
          <w:lang w:val="gl-ES"/>
        </w:rPr>
        <w:t xml:space="preserve">e </w:t>
      </w:r>
      <w:proofErr w:type="spellStart"/>
      <w:r w:rsidR="00B128B6" w:rsidRPr="00175BB1">
        <w:rPr>
          <w:lang w:val="gl-ES"/>
        </w:rPr>
        <w:t>tablet</w:t>
      </w:r>
      <w:r w:rsidR="00865A4D" w:rsidRPr="00175BB1">
        <w:rPr>
          <w:lang w:val="gl-ES"/>
        </w:rPr>
        <w:t>a</w:t>
      </w:r>
      <w:r w:rsidR="00B128B6" w:rsidRPr="00175BB1">
        <w:rPr>
          <w:lang w:val="gl-ES"/>
        </w:rPr>
        <w:t>s</w:t>
      </w:r>
      <w:proofErr w:type="spellEnd"/>
      <w:r w:rsidRPr="00175BB1">
        <w:rPr>
          <w:lang w:val="gl-ES"/>
        </w:rPr>
        <w:t xml:space="preserve">. </w:t>
      </w:r>
    </w:p>
    <w:p w14:paraId="3B1715D5" w14:textId="77777777" w:rsidR="00521084" w:rsidRPr="00175BB1" w:rsidRDefault="00521084" w:rsidP="00521084">
      <w:pPr>
        <w:pStyle w:val="11Text9"/>
        <w:rPr>
          <w:lang w:val="gl-ES"/>
        </w:rPr>
      </w:pPr>
    </w:p>
    <w:p w14:paraId="681DE9F3" w14:textId="2071F5F1" w:rsidR="002965DD" w:rsidRPr="00175BB1" w:rsidRDefault="002965DD" w:rsidP="002965DD">
      <w:pPr>
        <w:pStyle w:val="10Text9noindent"/>
        <w:rPr>
          <w:lang w:val="gl-ES"/>
        </w:rPr>
      </w:pPr>
      <w:r w:rsidRPr="00175BB1">
        <w:rPr>
          <w:lang w:val="gl-ES"/>
        </w:rPr>
        <w:t>•</w:t>
      </w:r>
      <w:r w:rsidRPr="00175BB1">
        <w:rPr>
          <w:lang w:val="gl-ES"/>
        </w:rPr>
        <w:tab/>
      </w:r>
      <w:r w:rsidRPr="00175BB1">
        <w:rPr>
          <w:b/>
          <w:bCs/>
          <w:lang w:val="gl-ES"/>
        </w:rPr>
        <w:t xml:space="preserve">Ergonomía e </w:t>
      </w:r>
      <w:proofErr w:type="spellStart"/>
      <w:r w:rsidRPr="00175BB1">
        <w:rPr>
          <w:b/>
          <w:bCs/>
          <w:lang w:val="gl-ES"/>
        </w:rPr>
        <w:t>usabilidade</w:t>
      </w:r>
      <w:proofErr w:type="spellEnd"/>
      <w:r w:rsidR="00F67F05" w:rsidRPr="00175BB1">
        <w:rPr>
          <w:b/>
          <w:bCs/>
          <w:lang w:val="gl-ES"/>
        </w:rPr>
        <w:t>:</w:t>
      </w:r>
      <w:r w:rsidRPr="00175BB1">
        <w:rPr>
          <w:lang w:val="gl-ES"/>
        </w:rPr>
        <w:t xml:space="preserve"> </w:t>
      </w:r>
      <w:r w:rsidR="00F67F05" w:rsidRPr="00175BB1">
        <w:rPr>
          <w:lang w:val="gl-ES"/>
        </w:rPr>
        <w:t>a</w:t>
      </w:r>
      <w:r w:rsidRPr="00175BB1">
        <w:rPr>
          <w:lang w:val="gl-ES"/>
        </w:rPr>
        <w:t xml:space="preserve"> </w:t>
      </w:r>
      <w:proofErr w:type="spellStart"/>
      <w:r w:rsidRPr="00175BB1">
        <w:rPr>
          <w:lang w:val="gl-ES"/>
        </w:rPr>
        <w:t>web</w:t>
      </w:r>
      <w:proofErr w:type="spellEnd"/>
      <w:r w:rsidRPr="00175BB1">
        <w:rPr>
          <w:lang w:val="gl-ES"/>
        </w:rPr>
        <w:t xml:space="preserve"> </w:t>
      </w:r>
      <w:r w:rsidR="00521084" w:rsidRPr="00175BB1">
        <w:rPr>
          <w:lang w:val="gl-ES"/>
        </w:rPr>
        <w:t xml:space="preserve">é </w:t>
      </w:r>
      <w:r w:rsidRPr="00175BB1">
        <w:rPr>
          <w:lang w:val="gl-ES"/>
        </w:rPr>
        <w:t xml:space="preserve">sinxela na súa navegación. O acceso á información ten que ser posible no menor número de </w:t>
      </w:r>
      <w:proofErr w:type="spellStart"/>
      <w:r w:rsidR="00521084" w:rsidRPr="00175BB1">
        <w:rPr>
          <w:lang w:val="gl-ES"/>
        </w:rPr>
        <w:t>clics</w:t>
      </w:r>
      <w:proofErr w:type="spellEnd"/>
      <w:r w:rsidRPr="00175BB1">
        <w:rPr>
          <w:lang w:val="gl-ES"/>
        </w:rPr>
        <w:t>. A estruturación e organización do contido é clave para non perder a un usuario. O buscador interno xoga aquí un papel importante.</w:t>
      </w:r>
    </w:p>
    <w:p w14:paraId="0D41C236" w14:textId="77777777" w:rsidR="00521084" w:rsidRPr="00175BB1" w:rsidRDefault="00521084" w:rsidP="00521084">
      <w:pPr>
        <w:pStyle w:val="11Text9"/>
        <w:rPr>
          <w:lang w:val="gl-ES"/>
        </w:rPr>
      </w:pPr>
    </w:p>
    <w:p w14:paraId="7919DADA" w14:textId="1750AD5F" w:rsidR="002965DD" w:rsidRPr="00175BB1" w:rsidRDefault="002965DD" w:rsidP="002965DD">
      <w:pPr>
        <w:pStyle w:val="10Text9noindent"/>
        <w:rPr>
          <w:lang w:val="gl-ES"/>
        </w:rPr>
      </w:pPr>
      <w:r w:rsidRPr="00175BB1">
        <w:rPr>
          <w:lang w:val="gl-ES"/>
        </w:rPr>
        <w:t>•</w:t>
      </w:r>
      <w:r w:rsidRPr="00175BB1">
        <w:rPr>
          <w:lang w:val="gl-ES"/>
        </w:rPr>
        <w:tab/>
      </w:r>
      <w:r w:rsidRPr="00175BB1">
        <w:rPr>
          <w:b/>
          <w:bCs/>
          <w:lang w:val="gl-ES"/>
        </w:rPr>
        <w:t>Compatibilidade</w:t>
      </w:r>
      <w:r w:rsidR="00F67F05" w:rsidRPr="00175BB1">
        <w:rPr>
          <w:b/>
          <w:bCs/>
          <w:lang w:val="gl-ES"/>
        </w:rPr>
        <w:t>:</w:t>
      </w:r>
      <w:r w:rsidRPr="00175BB1">
        <w:rPr>
          <w:lang w:val="gl-ES"/>
        </w:rPr>
        <w:t xml:space="preserve"> </w:t>
      </w:r>
      <w:r w:rsidR="00F67F05" w:rsidRPr="00175BB1">
        <w:rPr>
          <w:lang w:val="gl-ES"/>
        </w:rPr>
        <w:t>a</w:t>
      </w:r>
      <w:r w:rsidRPr="00175BB1">
        <w:rPr>
          <w:lang w:val="gl-ES"/>
        </w:rPr>
        <w:t xml:space="preserve"> </w:t>
      </w:r>
      <w:proofErr w:type="spellStart"/>
      <w:r w:rsidRPr="00175BB1">
        <w:rPr>
          <w:lang w:val="gl-ES"/>
        </w:rPr>
        <w:t>web</w:t>
      </w:r>
      <w:proofErr w:type="spellEnd"/>
      <w:r w:rsidRPr="00175BB1">
        <w:rPr>
          <w:lang w:val="gl-ES"/>
        </w:rPr>
        <w:t xml:space="preserve"> terá que </w:t>
      </w:r>
      <w:r w:rsidR="00521084" w:rsidRPr="00175BB1">
        <w:rPr>
          <w:lang w:val="gl-ES"/>
        </w:rPr>
        <w:t>garant</w:t>
      </w:r>
      <w:r w:rsidR="00865A4D" w:rsidRPr="00175BB1">
        <w:rPr>
          <w:lang w:val="gl-ES"/>
        </w:rPr>
        <w:t>ir</w:t>
      </w:r>
      <w:r w:rsidRPr="00175BB1">
        <w:rPr>
          <w:lang w:val="gl-ES"/>
        </w:rPr>
        <w:t xml:space="preserve"> a súa compatibilidade cos principais </w:t>
      </w:r>
      <w:proofErr w:type="spellStart"/>
      <w:r w:rsidRPr="00175BB1">
        <w:rPr>
          <w:lang w:val="gl-ES"/>
        </w:rPr>
        <w:t>navegadores</w:t>
      </w:r>
      <w:proofErr w:type="spellEnd"/>
      <w:r w:rsidRPr="00175BB1">
        <w:rPr>
          <w:lang w:val="gl-ES"/>
        </w:rPr>
        <w:t xml:space="preserve"> da internet que existen actualmente no mercado (</w:t>
      </w:r>
      <w:r w:rsidR="00B128B6" w:rsidRPr="00175BB1">
        <w:rPr>
          <w:lang w:val="gl-ES"/>
        </w:rPr>
        <w:t>Internet Explorer</w:t>
      </w:r>
      <w:r w:rsidRPr="00175BB1">
        <w:rPr>
          <w:lang w:val="gl-ES"/>
        </w:rPr>
        <w:t xml:space="preserve">,  </w:t>
      </w:r>
      <w:proofErr w:type="spellStart"/>
      <w:r w:rsidRPr="00175BB1">
        <w:rPr>
          <w:lang w:val="gl-ES"/>
        </w:rPr>
        <w:t>Mozilla</w:t>
      </w:r>
      <w:proofErr w:type="spellEnd"/>
      <w:r w:rsidRPr="00175BB1">
        <w:rPr>
          <w:lang w:val="gl-ES"/>
        </w:rPr>
        <w:t>, Firefox, Opera, Safari)</w:t>
      </w:r>
      <w:r w:rsidR="00865A4D" w:rsidRPr="00175BB1">
        <w:rPr>
          <w:lang w:val="gl-ES"/>
        </w:rPr>
        <w:t>.</w:t>
      </w:r>
      <w:r w:rsidRPr="00175BB1">
        <w:rPr>
          <w:lang w:val="gl-ES"/>
        </w:rPr>
        <w:t xml:space="preserve"> Por iso a programación realizarase en HTML5/ CSS3 para garantir ao máximo a compatibilidade e aproveitar as novas funcionalidades que esta tecnoloxía permite.</w:t>
      </w:r>
    </w:p>
    <w:p w14:paraId="3E11EBF7" w14:textId="77777777" w:rsidR="00521084" w:rsidRPr="00175BB1" w:rsidRDefault="00521084" w:rsidP="00521084">
      <w:pPr>
        <w:pStyle w:val="11Text9"/>
        <w:rPr>
          <w:lang w:val="gl-ES"/>
        </w:rPr>
      </w:pPr>
    </w:p>
    <w:p w14:paraId="6FEDDEBE" w14:textId="40E2F0FC" w:rsidR="002965DD" w:rsidRPr="00175BB1" w:rsidRDefault="002965DD" w:rsidP="002965DD">
      <w:pPr>
        <w:pStyle w:val="10Text9noindent"/>
        <w:rPr>
          <w:lang w:val="gl-ES"/>
        </w:rPr>
      </w:pPr>
      <w:r w:rsidRPr="00175BB1">
        <w:rPr>
          <w:lang w:val="gl-ES"/>
        </w:rPr>
        <w:t>•</w:t>
      </w:r>
      <w:r w:rsidRPr="00175BB1">
        <w:rPr>
          <w:lang w:val="gl-ES"/>
        </w:rPr>
        <w:tab/>
      </w:r>
      <w:r w:rsidRPr="00175BB1">
        <w:rPr>
          <w:b/>
          <w:bCs/>
          <w:lang w:val="gl-ES"/>
        </w:rPr>
        <w:t>Seguridade</w:t>
      </w:r>
      <w:r w:rsidR="00F67F05" w:rsidRPr="00175BB1">
        <w:rPr>
          <w:b/>
          <w:bCs/>
          <w:lang w:val="gl-ES"/>
        </w:rPr>
        <w:t>:</w:t>
      </w:r>
      <w:r w:rsidRPr="00175BB1">
        <w:rPr>
          <w:lang w:val="gl-ES"/>
        </w:rPr>
        <w:t xml:space="preserve"> </w:t>
      </w:r>
      <w:r w:rsidR="00F67F05" w:rsidRPr="00175BB1">
        <w:rPr>
          <w:lang w:val="gl-ES"/>
        </w:rPr>
        <w:t>e</w:t>
      </w:r>
      <w:r w:rsidRPr="00175BB1">
        <w:rPr>
          <w:lang w:val="gl-ES"/>
        </w:rPr>
        <w:t xml:space="preserve">n todo momento o sistema </w:t>
      </w:r>
      <w:r w:rsidR="00521084" w:rsidRPr="00175BB1">
        <w:rPr>
          <w:lang w:val="gl-ES"/>
        </w:rPr>
        <w:t>garante</w:t>
      </w:r>
      <w:r w:rsidRPr="00175BB1">
        <w:rPr>
          <w:lang w:val="gl-ES"/>
        </w:rPr>
        <w:t xml:space="preserve"> a seguridade</w:t>
      </w:r>
      <w:r w:rsidR="00521084" w:rsidRPr="00175BB1">
        <w:rPr>
          <w:lang w:val="gl-ES"/>
        </w:rPr>
        <w:t xml:space="preserve"> </w:t>
      </w:r>
      <w:r w:rsidR="00B128B6" w:rsidRPr="00175BB1">
        <w:rPr>
          <w:lang w:val="gl-ES"/>
        </w:rPr>
        <w:t>dos usuarios</w:t>
      </w:r>
      <w:r w:rsidR="00521084" w:rsidRPr="00175BB1">
        <w:rPr>
          <w:lang w:val="gl-ES"/>
        </w:rPr>
        <w:t xml:space="preserve"> </w:t>
      </w:r>
      <w:proofErr w:type="spellStart"/>
      <w:r w:rsidR="00521084" w:rsidRPr="00175BB1">
        <w:rPr>
          <w:lang w:val="gl-ES"/>
        </w:rPr>
        <w:t>implementando</w:t>
      </w:r>
      <w:proofErr w:type="spellEnd"/>
      <w:r w:rsidR="00521084" w:rsidRPr="00175BB1">
        <w:rPr>
          <w:lang w:val="gl-ES"/>
        </w:rPr>
        <w:t xml:space="preserve"> </w:t>
      </w:r>
      <w:r w:rsidR="00865A4D" w:rsidRPr="00175BB1">
        <w:rPr>
          <w:lang w:val="gl-ES"/>
        </w:rPr>
        <w:t xml:space="preserve">un </w:t>
      </w:r>
      <w:r w:rsidR="00521084" w:rsidRPr="00175BB1">
        <w:rPr>
          <w:lang w:val="gl-ES"/>
        </w:rPr>
        <w:t xml:space="preserve">sistema de seguridade </w:t>
      </w:r>
      <w:proofErr w:type="spellStart"/>
      <w:r w:rsidR="00521084" w:rsidRPr="00175BB1">
        <w:rPr>
          <w:lang w:val="gl-ES"/>
        </w:rPr>
        <w:t>Firewall</w:t>
      </w:r>
      <w:proofErr w:type="spellEnd"/>
      <w:r w:rsidR="00521084" w:rsidRPr="00175BB1">
        <w:rPr>
          <w:lang w:val="gl-ES"/>
        </w:rPr>
        <w:t xml:space="preserve"> </w:t>
      </w:r>
      <w:r w:rsidR="00865A4D" w:rsidRPr="00175BB1">
        <w:rPr>
          <w:lang w:val="gl-ES"/>
        </w:rPr>
        <w:t>no</w:t>
      </w:r>
      <w:r w:rsidR="00521084" w:rsidRPr="00175BB1">
        <w:rPr>
          <w:lang w:val="gl-ES"/>
        </w:rPr>
        <w:t xml:space="preserve"> servidor, así como </w:t>
      </w:r>
      <w:r w:rsidR="00865A4D" w:rsidRPr="00175BB1">
        <w:rPr>
          <w:lang w:val="gl-ES"/>
        </w:rPr>
        <w:t>no</w:t>
      </w:r>
      <w:r w:rsidR="00521084" w:rsidRPr="00175BB1">
        <w:rPr>
          <w:lang w:val="gl-ES"/>
        </w:rPr>
        <w:t xml:space="preserve"> </w:t>
      </w:r>
      <w:proofErr w:type="spellStart"/>
      <w:r w:rsidR="00521084" w:rsidRPr="00175BB1">
        <w:rPr>
          <w:lang w:val="gl-ES"/>
        </w:rPr>
        <w:t>cach</w:t>
      </w:r>
      <w:r w:rsidR="00865A4D" w:rsidRPr="00175BB1">
        <w:rPr>
          <w:lang w:val="gl-ES"/>
        </w:rPr>
        <w:t>é</w:t>
      </w:r>
      <w:proofErr w:type="spellEnd"/>
      <w:r w:rsidR="00521084" w:rsidRPr="00175BB1">
        <w:rPr>
          <w:lang w:val="gl-ES"/>
        </w:rPr>
        <w:t xml:space="preserve"> e cifrado das comunicación mediante certificado SSL.</w:t>
      </w:r>
    </w:p>
    <w:p w14:paraId="146E8E42" w14:textId="77777777" w:rsidR="00521084" w:rsidRPr="00175BB1" w:rsidRDefault="00521084" w:rsidP="00521084">
      <w:pPr>
        <w:pStyle w:val="11Text9"/>
        <w:ind w:left="0" w:firstLine="0"/>
        <w:rPr>
          <w:lang w:val="gl-ES"/>
        </w:rPr>
      </w:pPr>
    </w:p>
    <w:p w14:paraId="1387217A" w14:textId="3135D0DC" w:rsidR="002965DD" w:rsidRPr="00175BB1" w:rsidRDefault="002965DD" w:rsidP="002965DD">
      <w:pPr>
        <w:pStyle w:val="10Text9noindent"/>
        <w:rPr>
          <w:lang w:val="gl-ES"/>
        </w:rPr>
      </w:pPr>
      <w:r w:rsidRPr="00175BB1">
        <w:rPr>
          <w:lang w:val="gl-ES"/>
        </w:rPr>
        <w:t>•</w:t>
      </w:r>
      <w:r w:rsidRPr="00175BB1">
        <w:rPr>
          <w:lang w:val="gl-ES"/>
        </w:rPr>
        <w:tab/>
      </w:r>
      <w:r w:rsidRPr="00175BB1">
        <w:rPr>
          <w:b/>
          <w:bCs/>
          <w:lang w:val="gl-ES"/>
        </w:rPr>
        <w:t xml:space="preserve"> </w:t>
      </w:r>
      <w:proofErr w:type="spellStart"/>
      <w:r w:rsidRPr="00175BB1">
        <w:rPr>
          <w:b/>
          <w:bCs/>
          <w:lang w:val="gl-ES"/>
        </w:rPr>
        <w:t>WebServices</w:t>
      </w:r>
      <w:proofErr w:type="spellEnd"/>
      <w:r w:rsidR="00F67F05" w:rsidRPr="00175BB1">
        <w:rPr>
          <w:b/>
          <w:bCs/>
          <w:lang w:val="gl-ES"/>
        </w:rPr>
        <w:t>:</w:t>
      </w:r>
      <w:r w:rsidRPr="00175BB1">
        <w:rPr>
          <w:lang w:val="gl-ES"/>
        </w:rPr>
        <w:t xml:space="preserve"> </w:t>
      </w:r>
      <w:r w:rsidR="00F67F05" w:rsidRPr="00175BB1">
        <w:rPr>
          <w:lang w:val="gl-ES"/>
        </w:rPr>
        <w:t>p</w:t>
      </w:r>
      <w:r w:rsidRPr="00175BB1">
        <w:rPr>
          <w:lang w:val="gl-ES"/>
        </w:rPr>
        <w:t>ara a integración con outros sistemas de datos externos mediante protocolos XML- RPC,  SOAP</w:t>
      </w:r>
      <w:r w:rsidR="00865A4D" w:rsidRPr="00175BB1">
        <w:rPr>
          <w:lang w:val="gl-ES"/>
        </w:rPr>
        <w:t xml:space="preserve"> ou</w:t>
      </w:r>
      <w:r w:rsidRPr="00175BB1">
        <w:rPr>
          <w:lang w:val="gl-ES"/>
        </w:rPr>
        <w:t xml:space="preserve"> REST.</w:t>
      </w:r>
    </w:p>
    <w:p w14:paraId="30FA0742" w14:textId="77777777" w:rsidR="00A54ED2" w:rsidRPr="00175BB1" w:rsidRDefault="00A54ED2" w:rsidP="00A54ED2">
      <w:pPr>
        <w:pStyle w:val="11Text9"/>
        <w:rPr>
          <w:lang w:val="gl-ES"/>
        </w:rPr>
      </w:pPr>
    </w:p>
    <w:p w14:paraId="421C01F0" w14:textId="43B0696C" w:rsidR="002965DD" w:rsidRPr="00175BB1" w:rsidRDefault="002965DD" w:rsidP="002965DD">
      <w:pPr>
        <w:pStyle w:val="10Text9noindent"/>
        <w:rPr>
          <w:lang w:val="gl-ES"/>
        </w:rPr>
      </w:pPr>
      <w:r w:rsidRPr="00175BB1">
        <w:rPr>
          <w:lang w:val="gl-ES"/>
        </w:rPr>
        <w:t>•</w:t>
      </w:r>
      <w:r w:rsidRPr="00175BB1">
        <w:rPr>
          <w:lang w:val="gl-ES"/>
        </w:rPr>
        <w:tab/>
        <w:t xml:space="preserve"> </w:t>
      </w:r>
      <w:r w:rsidRPr="00175BB1">
        <w:rPr>
          <w:b/>
          <w:bCs/>
          <w:lang w:val="gl-ES"/>
        </w:rPr>
        <w:t>Opt</w:t>
      </w:r>
      <w:r w:rsidR="00865A4D" w:rsidRPr="00175BB1">
        <w:rPr>
          <w:b/>
          <w:bCs/>
          <w:lang w:val="gl-ES"/>
        </w:rPr>
        <w:t>i</w:t>
      </w:r>
      <w:r w:rsidRPr="00175BB1">
        <w:rPr>
          <w:b/>
          <w:bCs/>
          <w:lang w:val="gl-ES"/>
        </w:rPr>
        <w:t>miza</w:t>
      </w:r>
      <w:r w:rsidR="00E9621D" w:rsidRPr="00175BB1">
        <w:rPr>
          <w:b/>
          <w:bCs/>
          <w:lang w:val="gl-ES"/>
        </w:rPr>
        <w:t>ción</w:t>
      </w:r>
      <w:r w:rsidRPr="00175BB1">
        <w:rPr>
          <w:b/>
          <w:bCs/>
          <w:lang w:val="gl-ES"/>
        </w:rPr>
        <w:t xml:space="preserve"> S</w:t>
      </w:r>
      <w:r w:rsidR="00A54ED2" w:rsidRPr="00175BB1">
        <w:rPr>
          <w:b/>
          <w:bCs/>
          <w:lang w:val="gl-ES"/>
        </w:rPr>
        <w:t>EO</w:t>
      </w:r>
      <w:r w:rsidR="00F67F05" w:rsidRPr="00175BB1">
        <w:rPr>
          <w:b/>
          <w:bCs/>
          <w:lang w:val="gl-ES"/>
        </w:rPr>
        <w:t>:</w:t>
      </w:r>
      <w:r w:rsidRPr="00175BB1">
        <w:rPr>
          <w:lang w:val="gl-ES"/>
        </w:rPr>
        <w:t xml:space="preserve"> </w:t>
      </w:r>
      <w:r w:rsidR="00F67F05" w:rsidRPr="00175BB1">
        <w:rPr>
          <w:lang w:val="gl-ES"/>
        </w:rPr>
        <w:t>o</w:t>
      </w:r>
      <w:r w:rsidRPr="00175BB1">
        <w:rPr>
          <w:lang w:val="gl-ES"/>
        </w:rPr>
        <w:t xml:space="preserve"> sistema permit</w:t>
      </w:r>
      <w:r w:rsidR="00A54ED2" w:rsidRPr="00175BB1">
        <w:rPr>
          <w:lang w:val="gl-ES"/>
        </w:rPr>
        <w:t>e</w:t>
      </w:r>
      <w:r w:rsidRPr="00175BB1">
        <w:rPr>
          <w:lang w:val="gl-ES"/>
        </w:rPr>
        <w:t xml:space="preserve"> configurar todas as opcións </w:t>
      </w:r>
      <w:r w:rsidR="00B128B6" w:rsidRPr="00175BB1">
        <w:rPr>
          <w:lang w:val="gl-ES"/>
        </w:rPr>
        <w:t xml:space="preserve">de </w:t>
      </w:r>
      <w:proofErr w:type="spellStart"/>
      <w:r w:rsidR="00B128B6" w:rsidRPr="00175BB1">
        <w:rPr>
          <w:lang w:val="gl-ES"/>
        </w:rPr>
        <w:t>Search</w:t>
      </w:r>
      <w:proofErr w:type="spellEnd"/>
      <w:r w:rsidR="00B128B6" w:rsidRPr="00175BB1">
        <w:rPr>
          <w:lang w:val="gl-ES"/>
        </w:rPr>
        <w:t xml:space="preserve"> </w:t>
      </w:r>
      <w:proofErr w:type="spellStart"/>
      <w:r w:rsidR="00B128B6" w:rsidRPr="00175BB1">
        <w:rPr>
          <w:lang w:val="gl-ES"/>
        </w:rPr>
        <w:t>Engine</w:t>
      </w:r>
      <w:proofErr w:type="spellEnd"/>
      <w:r w:rsidRPr="00175BB1">
        <w:rPr>
          <w:lang w:val="gl-ES"/>
        </w:rPr>
        <w:t xml:space="preserve">  </w:t>
      </w:r>
      <w:proofErr w:type="spellStart"/>
      <w:r w:rsidRPr="00175BB1">
        <w:rPr>
          <w:lang w:val="gl-ES"/>
        </w:rPr>
        <w:t>Optimization</w:t>
      </w:r>
      <w:proofErr w:type="spellEnd"/>
      <w:r w:rsidRPr="00175BB1">
        <w:rPr>
          <w:lang w:val="gl-ES"/>
        </w:rPr>
        <w:t xml:space="preserve"> por artigos/contidos</w:t>
      </w:r>
      <w:r w:rsidR="00865A4D" w:rsidRPr="00175BB1">
        <w:rPr>
          <w:lang w:val="gl-ES"/>
        </w:rPr>
        <w:t>,</w:t>
      </w:r>
      <w:r w:rsidR="00A54ED2" w:rsidRPr="00175BB1">
        <w:rPr>
          <w:lang w:val="gl-ES"/>
        </w:rPr>
        <w:t xml:space="preserve"> </w:t>
      </w:r>
      <w:r w:rsidR="00865A4D" w:rsidRPr="00175BB1">
        <w:rPr>
          <w:lang w:val="gl-ES"/>
        </w:rPr>
        <w:t>a</w:t>
      </w:r>
      <w:r w:rsidRPr="00175BB1">
        <w:rPr>
          <w:lang w:val="gl-ES"/>
        </w:rPr>
        <w:t>sí como as opcións xerais da páxina principal</w:t>
      </w:r>
      <w:r w:rsidR="00A54ED2" w:rsidRPr="00175BB1">
        <w:rPr>
          <w:lang w:val="gl-ES"/>
        </w:rPr>
        <w:t xml:space="preserve"> mediante un asistente que v</w:t>
      </w:r>
      <w:r w:rsidR="00E9621D" w:rsidRPr="00175BB1">
        <w:rPr>
          <w:lang w:val="gl-ES"/>
        </w:rPr>
        <w:t>ai guiando os redactores para cump</w:t>
      </w:r>
      <w:r w:rsidR="00865A4D" w:rsidRPr="00175BB1">
        <w:rPr>
          <w:lang w:val="gl-ES"/>
        </w:rPr>
        <w:t>r</w:t>
      </w:r>
      <w:r w:rsidR="00E9621D" w:rsidRPr="00175BB1">
        <w:rPr>
          <w:lang w:val="gl-ES"/>
        </w:rPr>
        <w:t xml:space="preserve">ir as recomendacións en canto a mellorar o </w:t>
      </w:r>
      <w:proofErr w:type="spellStart"/>
      <w:r w:rsidR="00E9621D" w:rsidRPr="00175BB1">
        <w:rPr>
          <w:lang w:val="gl-ES"/>
        </w:rPr>
        <w:t>posicionamento</w:t>
      </w:r>
      <w:proofErr w:type="spellEnd"/>
      <w:r w:rsidR="00E9621D" w:rsidRPr="00175BB1">
        <w:rPr>
          <w:lang w:val="gl-ES"/>
        </w:rPr>
        <w:t xml:space="preserve"> nos buscadores.</w:t>
      </w:r>
    </w:p>
    <w:p w14:paraId="252633FC" w14:textId="77777777" w:rsidR="00E9621D" w:rsidRPr="00175BB1" w:rsidRDefault="00E9621D" w:rsidP="00E9621D">
      <w:pPr>
        <w:pStyle w:val="11Text9"/>
        <w:rPr>
          <w:lang w:val="gl-ES"/>
        </w:rPr>
      </w:pPr>
    </w:p>
    <w:p w14:paraId="47832C01" w14:textId="572B95DC" w:rsidR="002965DD" w:rsidRPr="00175BB1" w:rsidRDefault="002965DD" w:rsidP="002965DD">
      <w:pPr>
        <w:pStyle w:val="10Text9noindent"/>
        <w:rPr>
          <w:lang w:val="gl-ES"/>
        </w:rPr>
      </w:pPr>
      <w:r w:rsidRPr="00175BB1">
        <w:rPr>
          <w:lang w:val="gl-ES"/>
        </w:rPr>
        <w:t>•</w:t>
      </w:r>
      <w:r w:rsidRPr="00175BB1">
        <w:rPr>
          <w:lang w:val="gl-ES"/>
        </w:rPr>
        <w:tab/>
      </w:r>
      <w:r w:rsidRPr="00175BB1">
        <w:rPr>
          <w:b/>
          <w:bCs/>
          <w:lang w:val="gl-ES"/>
        </w:rPr>
        <w:t>Difusión de contidos por seccións mediante RSS</w:t>
      </w:r>
      <w:r w:rsidR="00E9621D" w:rsidRPr="00175BB1">
        <w:rPr>
          <w:b/>
          <w:bCs/>
          <w:lang w:val="gl-ES"/>
        </w:rPr>
        <w:t xml:space="preserve"> e notificacións PUSH</w:t>
      </w:r>
      <w:r w:rsidR="00F67F05" w:rsidRPr="00175BB1">
        <w:rPr>
          <w:b/>
          <w:bCs/>
          <w:lang w:val="gl-ES"/>
        </w:rPr>
        <w:t>:</w:t>
      </w:r>
      <w:r w:rsidR="00E9621D" w:rsidRPr="00175BB1">
        <w:rPr>
          <w:lang w:val="gl-ES"/>
        </w:rPr>
        <w:t xml:space="preserve"> </w:t>
      </w:r>
      <w:r w:rsidR="00F67F05" w:rsidRPr="00175BB1">
        <w:rPr>
          <w:lang w:val="gl-ES"/>
        </w:rPr>
        <w:t>o</w:t>
      </w:r>
      <w:r w:rsidR="00E9621D" w:rsidRPr="00175BB1">
        <w:rPr>
          <w:lang w:val="gl-ES"/>
        </w:rPr>
        <w:t xml:space="preserve"> sistema conta con servizo RSS para integración con </w:t>
      </w:r>
      <w:proofErr w:type="spellStart"/>
      <w:r w:rsidR="00E9621D" w:rsidRPr="00175BB1">
        <w:rPr>
          <w:lang w:val="gl-ES"/>
        </w:rPr>
        <w:t>webs</w:t>
      </w:r>
      <w:proofErr w:type="spellEnd"/>
      <w:r w:rsidR="00E9621D" w:rsidRPr="00175BB1">
        <w:rPr>
          <w:lang w:val="gl-ES"/>
        </w:rPr>
        <w:t xml:space="preserve"> e aplicación de terceiros, así como sistema de notificacións </w:t>
      </w:r>
      <w:proofErr w:type="spellStart"/>
      <w:r w:rsidR="00E9621D" w:rsidRPr="00175BB1">
        <w:rPr>
          <w:lang w:val="gl-ES"/>
        </w:rPr>
        <w:t>pusch</w:t>
      </w:r>
      <w:proofErr w:type="spellEnd"/>
      <w:r w:rsidR="00E9621D" w:rsidRPr="00175BB1">
        <w:rPr>
          <w:lang w:val="gl-ES"/>
        </w:rPr>
        <w:t xml:space="preserve"> para </w:t>
      </w:r>
      <w:proofErr w:type="spellStart"/>
      <w:r w:rsidR="00E9621D" w:rsidRPr="00175BB1">
        <w:rPr>
          <w:lang w:val="gl-ES"/>
        </w:rPr>
        <w:t>navegadores</w:t>
      </w:r>
      <w:proofErr w:type="spellEnd"/>
      <w:r w:rsidR="00E9621D" w:rsidRPr="00175BB1">
        <w:rPr>
          <w:lang w:val="gl-ES"/>
        </w:rPr>
        <w:t xml:space="preserve"> compatibles</w:t>
      </w:r>
      <w:r w:rsidR="001D17E9" w:rsidRPr="00175BB1">
        <w:rPr>
          <w:lang w:val="gl-ES"/>
        </w:rPr>
        <w:t>,</w:t>
      </w:r>
      <w:r w:rsidR="00E9621D" w:rsidRPr="00175BB1">
        <w:rPr>
          <w:lang w:val="gl-ES"/>
        </w:rPr>
        <w:t xml:space="preserve"> </w:t>
      </w:r>
      <w:r w:rsidR="001D17E9" w:rsidRPr="00175BB1">
        <w:rPr>
          <w:lang w:val="gl-ES"/>
        </w:rPr>
        <w:t>t</w:t>
      </w:r>
      <w:r w:rsidR="00E9621D" w:rsidRPr="00175BB1">
        <w:rPr>
          <w:lang w:val="gl-ES"/>
        </w:rPr>
        <w:t>anto mó</w:t>
      </w:r>
      <w:r w:rsidR="001D17E9" w:rsidRPr="00175BB1">
        <w:rPr>
          <w:lang w:val="gl-ES"/>
        </w:rPr>
        <w:t>b</w:t>
      </w:r>
      <w:r w:rsidR="00E9621D" w:rsidRPr="00175BB1">
        <w:rPr>
          <w:lang w:val="gl-ES"/>
        </w:rPr>
        <w:t>iles como de escritorio.</w:t>
      </w:r>
    </w:p>
    <w:p w14:paraId="67EE041D" w14:textId="77777777" w:rsidR="00E9621D" w:rsidRPr="00175BB1" w:rsidRDefault="00E9621D" w:rsidP="00E9621D">
      <w:pPr>
        <w:pStyle w:val="11Text9"/>
        <w:rPr>
          <w:lang w:val="gl-ES"/>
        </w:rPr>
      </w:pPr>
    </w:p>
    <w:p w14:paraId="0E3BF7B6" w14:textId="41D164E0" w:rsidR="002965DD" w:rsidRPr="00175BB1" w:rsidRDefault="002965DD" w:rsidP="002965DD">
      <w:pPr>
        <w:pStyle w:val="10Text9noindent"/>
        <w:rPr>
          <w:lang w:val="gl-ES"/>
        </w:rPr>
      </w:pPr>
      <w:r w:rsidRPr="00175BB1">
        <w:rPr>
          <w:lang w:val="gl-ES"/>
        </w:rPr>
        <w:t>•</w:t>
      </w:r>
      <w:r w:rsidRPr="00175BB1">
        <w:rPr>
          <w:lang w:val="gl-ES"/>
        </w:rPr>
        <w:tab/>
      </w:r>
      <w:r w:rsidRPr="00175BB1">
        <w:rPr>
          <w:b/>
          <w:bCs/>
          <w:lang w:val="gl-ES"/>
        </w:rPr>
        <w:t>Difusión de contidos en redes sociais</w:t>
      </w:r>
      <w:r w:rsidR="00F67F05" w:rsidRPr="00175BB1">
        <w:rPr>
          <w:b/>
          <w:bCs/>
          <w:lang w:val="gl-ES"/>
        </w:rPr>
        <w:t>:</w:t>
      </w:r>
      <w:r w:rsidRPr="00175BB1">
        <w:rPr>
          <w:lang w:val="gl-ES"/>
        </w:rPr>
        <w:t xml:space="preserve"> </w:t>
      </w:r>
      <w:r w:rsidR="00F67F05" w:rsidRPr="00175BB1">
        <w:rPr>
          <w:lang w:val="gl-ES"/>
        </w:rPr>
        <w:t>m</w:t>
      </w:r>
      <w:r w:rsidRPr="00175BB1">
        <w:rPr>
          <w:lang w:val="gl-ES"/>
        </w:rPr>
        <w:t xml:space="preserve">ediante </w:t>
      </w:r>
      <w:r w:rsidR="00B128B6" w:rsidRPr="00175BB1">
        <w:rPr>
          <w:lang w:val="gl-ES"/>
        </w:rPr>
        <w:t>botón</w:t>
      </w:r>
      <w:r w:rsidR="001D17E9" w:rsidRPr="00175BB1">
        <w:rPr>
          <w:lang w:val="gl-ES"/>
        </w:rPr>
        <w:t>s</w:t>
      </w:r>
      <w:r w:rsidR="00B128B6" w:rsidRPr="00175BB1">
        <w:rPr>
          <w:lang w:val="gl-ES"/>
        </w:rPr>
        <w:t xml:space="preserve"> espec</w:t>
      </w:r>
      <w:r w:rsidR="001D17E9" w:rsidRPr="00175BB1">
        <w:rPr>
          <w:lang w:val="gl-ES"/>
        </w:rPr>
        <w:t>í</w:t>
      </w:r>
      <w:r w:rsidR="00B128B6" w:rsidRPr="00175BB1">
        <w:rPr>
          <w:lang w:val="gl-ES"/>
        </w:rPr>
        <w:t>ficos</w:t>
      </w:r>
      <w:r w:rsidRPr="00175BB1">
        <w:rPr>
          <w:lang w:val="gl-ES"/>
        </w:rPr>
        <w:t xml:space="preserve"> de cada rede e integración directa con </w:t>
      </w:r>
      <w:proofErr w:type="spellStart"/>
      <w:r w:rsidRPr="00175BB1">
        <w:rPr>
          <w:lang w:val="gl-ES"/>
        </w:rPr>
        <w:t>Facebook</w:t>
      </w:r>
      <w:proofErr w:type="spellEnd"/>
      <w:r w:rsidRPr="00175BB1">
        <w:rPr>
          <w:lang w:val="gl-ES"/>
        </w:rPr>
        <w:t xml:space="preserve"> e </w:t>
      </w:r>
      <w:proofErr w:type="spellStart"/>
      <w:r w:rsidR="001D17E9" w:rsidRPr="00175BB1">
        <w:rPr>
          <w:lang w:val="gl-ES"/>
        </w:rPr>
        <w:t>Twitter</w:t>
      </w:r>
      <w:proofErr w:type="spellEnd"/>
      <w:r w:rsidRPr="00175BB1">
        <w:rPr>
          <w:lang w:val="gl-ES"/>
        </w:rPr>
        <w:t xml:space="preserve"> para automati</w:t>
      </w:r>
      <w:r w:rsidR="006279D8" w:rsidRPr="00175BB1">
        <w:rPr>
          <w:lang w:val="gl-ES"/>
        </w:rPr>
        <w:t>zación de publicación</w:t>
      </w:r>
      <w:r w:rsidRPr="00175BB1">
        <w:rPr>
          <w:lang w:val="gl-ES"/>
        </w:rPr>
        <w:t xml:space="preserve"> de contidos </w:t>
      </w:r>
      <w:r w:rsidR="000E4F7B" w:rsidRPr="00175BB1">
        <w:rPr>
          <w:lang w:val="gl-ES"/>
        </w:rPr>
        <w:t>nestas</w:t>
      </w:r>
      <w:r w:rsidRPr="00175BB1">
        <w:rPr>
          <w:lang w:val="gl-ES"/>
        </w:rPr>
        <w:t xml:space="preserve"> redes sociais</w:t>
      </w:r>
      <w:r w:rsidR="006279D8" w:rsidRPr="00175BB1">
        <w:rPr>
          <w:lang w:val="gl-ES"/>
        </w:rPr>
        <w:t>.</w:t>
      </w:r>
    </w:p>
    <w:p w14:paraId="156CB03D" w14:textId="77777777" w:rsidR="00E9621D" w:rsidRPr="00175BB1" w:rsidRDefault="00E9621D" w:rsidP="00E9621D">
      <w:pPr>
        <w:pStyle w:val="11Text9"/>
        <w:rPr>
          <w:lang w:val="gl-ES"/>
        </w:rPr>
      </w:pPr>
    </w:p>
    <w:p w14:paraId="2D9AB053" w14:textId="3E06FE8D" w:rsidR="002965DD" w:rsidRPr="00175BB1" w:rsidRDefault="002965DD" w:rsidP="002965DD">
      <w:pPr>
        <w:pStyle w:val="10Text9noindent"/>
        <w:rPr>
          <w:lang w:val="gl-ES"/>
        </w:rPr>
      </w:pPr>
      <w:r w:rsidRPr="00175BB1">
        <w:rPr>
          <w:lang w:val="gl-ES"/>
        </w:rPr>
        <w:t>•</w:t>
      </w:r>
      <w:r w:rsidRPr="00175BB1">
        <w:rPr>
          <w:lang w:val="gl-ES"/>
        </w:rPr>
        <w:tab/>
      </w:r>
      <w:r w:rsidRPr="00175BB1">
        <w:rPr>
          <w:b/>
          <w:bCs/>
          <w:lang w:val="gl-ES"/>
        </w:rPr>
        <w:t xml:space="preserve">Integración de </w:t>
      </w:r>
      <w:proofErr w:type="spellStart"/>
      <w:r w:rsidR="00B128B6" w:rsidRPr="00175BB1">
        <w:rPr>
          <w:b/>
          <w:bCs/>
          <w:lang w:val="gl-ES"/>
        </w:rPr>
        <w:t>microsites</w:t>
      </w:r>
      <w:proofErr w:type="spellEnd"/>
      <w:r w:rsidR="00B128B6" w:rsidRPr="00175BB1">
        <w:rPr>
          <w:b/>
          <w:bCs/>
          <w:lang w:val="gl-ES"/>
        </w:rPr>
        <w:t xml:space="preserve"> independentes</w:t>
      </w:r>
      <w:r w:rsidR="00F67F05" w:rsidRPr="00175BB1">
        <w:rPr>
          <w:b/>
          <w:bCs/>
          <w:lang w:val="gl-ES"/>
        </w:rPr>
        <w:t>:</w:t>
      </w:r>
      <w:r w:rsidRPr="00175BB1">
        <w:rPr>
          <w:lang w:val="gl-ES"/>
        </w:rPr>
        <w:t xml:space="preserve"> Mediante ligazóns URL </w:t>
      </w:r>
      <w:r w:rsidR="000E4F7B" w:rsidRPr="00175BB1">
        <w:rPr>
          <w:lang w:val="gl-ES"/>
        </w:rPr>
        <w:t xml:space="preserve">ou </w:t>
      </w:r>
      <w:proofErr w:type="spellStart"/>
      <w:r w:rsidR="000E4F7B" w:rsidRPr="00175BB1">
        <w:rPr>
          <w:lang w:val="gl-ES"/>
        </w:rPr>
        <w:t>frames</w:t>
      </w:r>
      <w:proofErr w:type="spellEnd"/>
      <w:r w:rsidRPr="00175BB1">
        <w:rPr>
          <w:lang w:val="gl-ES"/>
        </w:rPr>
        <w:t xml:space="preserve"> dentro do contido</w:t>
      </w:r>
      <w:r w:rsidR="00E9621D" w:rsidRPr="00175BB1">
        <w:rPr>
          <w:lang w:val="gl-ES"/>
        </w:rPr>
        <w:t xml:space="preserve"> para permitir a </w:t>
      </w:r>
      <w:r w:rsidR="006279D8" w:rsidRPr="00175BB1">
        <w:rPr>
          <w:lang w:val="gl-ES"/>
        </w:rPr>
        <w:t xml:space="preserve">divulgación de contido e atraer tráfico á </w:t>
      </w:r>
      <w:proofErr w:type="spellStart"/>
      <w:r w:rsidR="006279D8" w:rsidRPr="00175BB1">
        <w:rPr>
          <w:lang w:val="gl-ES"/>
        </w:rPr>
        <w:t>web</w:t>
      </w:r>
      <w:proofErr w:type="spellEnd"/>
      <w:r w:rsidR="006279D8" w:rsidRPr="00175BB1">
        <w:rPr>
          <w:lang w:val="gl-ES"/>
        </w:rPr>
        <w:t>.</w:t>
      </w:r>
    </w:p>
    <w:p w14:paraId="26F99446" w14:textId="77777777" w:rsidR="00394323" w:rsidRPr="00175BB1" w:rsidRDefault="00394323" w:rsidP="00394323">
      <w:pPr>
        <w:pStyle w:val="11Text9"/>
        <w:rPr>
          <w:lang w:val="gl-ES"/>
        </w:rPr>
      </w:pPr>
    </w:p>
    <w:p w14:paraId="02FF3593" w14:textId="72665387" w:rsidR="00394323" w:rsidRPr="00175BB1" w:rsidRDefault="002965DD" w:rsidP="00394323">
      <w:pPr>
        <w:pStyle w:val="10Text9noindent"/>
        <w:rPr>
          <w:lang w:val="gl-ES"/>
        </w:rPr>
      </w:pPr>
      <w:r w:rsidRPr="00175BB1">
        <w:rPr>
          <w:lang w:val="gl-ES"/>
        </w:rPr>
        <w:t>•</w:t>
      </w:r>
      <w:r w:rsidRPr="00175BB1">
        <w:rPr>
          <w:lang w:val="gl-ES"/>
        </w:rPr>
        <w:tab/>
      </w:r>
      <w:r w:rsidRPr="00175BB1">
        <w:rPr>
          <w:b/>
          <w:bCs/>
          <w:lang w:val="gl-ES"/>
        </w:rPr>
        <w:t>Buscador avanzado</w:t>
      </w:r>
      <w:r w:rsidR="00F67F05" w:rsidRPr="00175BB1">
        <w:rPr>
          <w:b/>
          <w:bCs/>
          <w:lang w:val="gl-ES"/>
        </w:rPr>
        <w:t>:</w:t>
      </w:r>
      <w:r w:rsidRPr="00175BB1">
        <w:rPr>
          <w:lang w:val="gl-ES"/>
        </w:rPr>
        <w:t xml:space="preserve"> </w:t>
      </w:r>
      <w:r w:rsidR="00F67F05" w:rsidRPr="00175BB1">
        <w:rPr>
          <w:lang w:val="gl-ES"/>
        </w:rPr>
        <w:t>p</w:t>
      </w:r>
      <w:r w:rsidR="000E4F7B" w:rsidRPr="00175BB1">
        <w:rPr>
          <w:lang w:val="gl-ES"/>
        </w:rPr>
        <w:t>ara facer b</w:t>
      </w:r>
      <w:r w:rsidR="001D17E9" w:rsidRPr="00175BB1">
        <w:rPr>
          <w:lang w:val="gl-ES"/>
        </w:rPr>
        <w:t>uscas</w:t>
      </w:r>
      <w:r w:rsidR="000E4F7B" w:rsidRPr="00175BB1">
        <w:rPr>
          <w:lang w:val="gl-ES"/>
        </w:rPr>
        <w:t xml:space="preserve"> en toda a </w:t>
      </w:r>
      <w:proofErr w:type="spellStart"/>
      <w:r w:rsidR="000E4F7B" w:rsidRPr="00175BB1">
        <w:rPr>
          <w:lang w:val="gl-ES"/>
        </w:rPr>
        <w:t>w</w:t>
      </w:r>
      <w:r w:rsidR="009865CB" w:rsidRPr="00175BB1">
        <w:rPr>
          <w:lang w:val="gl-ES"/>
        </w:rPr>
        <w:t>eb</w:t>
      </w:r>
      <w:proofErr w:type="spellEnd"/>
    </w:p>
    <w:p w14:paraId="22F5791F" w14:textId="3E346860" w:rsidR="00394323" w:rsidRPr="00175BB1" w:rsidRDefault="00394323" w:rsidP="00394323">
      <w:pPr>
        <w:pStyle w:val="11Text9"/>
        <w:rPr>
          <w:lang w:val="gl-ES"/>
        </w:rPr>
      </w:pPr>
    </w:p>
    <w:p w14:paraId="7B94FF5A" w14:textId="17F0A463" w:rsidR="00394323" w:rsidRPr="00175BB1" w:rsidRDefault="00394323" w:rsidP="00394323">
      <w:pPr>
        <w:pStyle w:val="11Text9"/>
        <w:numPr>
          <w:ilvl w:val="0"/>
          <w:numId w:val="32"/>
        </w:numPr>
        <w:rPr>
          <w:lang w:val="gl-ES"/>
        </w:rPr>
      </w:pPr>
      <w:r w:rsidRPr="00175BB1">
        <w:rPr>
          <w:b/>
          <w:bCs/>
          <w:lang w:val="gl-ES"/>
        </w:rPr>
        <w:t>Sistema de notificación de erros no contido</w:t>
      </w:r>
      <w:r w:rsidR="0000198A" w:rsidRPr="00175BB1">
        <w:rPr>
          <w:b/>
          <w:bCs/>
          <w:lang w:val="gl-ES"/>
        </w:rPr>
        <w:t>:</w:t>
      </w:r>
      <w:r w:rsidRPr="00175BB1">
        <w:rPr>
          <w:lang w:val="gl-ES"/>
        </w:rPr>
        <w:t xml:space="preserve"> </w:t>
      </w:r>
      <w:r w:rsidR="0000198A" w:rsidRPr="00175BB1">
        <w:rPr>
          <w:lang w:val="gl-ES"/>
        </w:rPr>
        <w:t>s</w:t>
      </w:r>
      <w:r w:rsidRPr="00175BB1">
        <w:rPr>
          <w:lang w:val="gl-ES"/>
        </w:rPr>
        <w:t>istema de notificación de erros no contido por parte do lector. Os erros son</w:t>
      </w:r>
      <w:r w:rsidR="001D17E9" w:rsidRPr="00175BB1">
        <w:rPr>
          <w:lang w:val="gl-ES"/>
        </w:rPr>
        <w:t>lle</w:t>
      </w:r>
      <w:r w:rsidRPr="00175BB1">
        <w:rPr>
          <w:lang w:val="gl-ES"/>
        </w:rPr>
        <w:t xml:space="preserve"> remitidos ao autor/a do artigo.</w:t>
      </w:r>
    </w:p>
    <w:bookmarkStart w:id="4" w:name="_Toc168318364"/>
    <w:p w14:paraId="0A80A4E4" w14:textId="3E4B02CD" w:rsidR="00C11FFB" w:rsidRPr="00175BB1" w:rsidRDefault="0035387E" w:rsidP="00C11FFB">
      <w:pPr>
        <w:pStyle w:val="01Heading20List1"/>
        <w:rPr>
          <w:lang w:val="gl-ES"/>
        </w:rPr>
      </w:pPr>
      <w:r w:rsidRPr="009F2BCF">
        <w:rPr>
          <w:i w:val="0"/>
          <w:noProof/>
          <w:lang w:val="gl-ES" w:eastAsia="ru-RU"/>
        </w:rPr>
        <w:lastRenderedPageBreak/>
        <mc:AlternateContent>
          <mc:Choice Requires="wps">
            <w:drawing>
              <wp:anchor distT="0" distB="0" distL="114300" distR="114300" simplePos="0" relativeHeight="251657233" behindDoc="0" locked="0" layoutInCell="1" allowOverlap="1" wp14:anchorId="69C56D76" wp14:editId="0EA119A9">
                <wp:simplePos x="0" y="0"/>
                <wp:positionH relativeFrom="column">
                  <wp:posOffset>-2873828</wp:posOffset>
                </wp:positionH>
                <wp:positionV relativeFrom="paragraph">
                  <wp:posOffset>699226</wp:posOffset>
                </wp:positionV>
                <wp:extent cx="4142105" cy="5839460"/>
                <wp:effectExtent l="190500" t="76200" r="0" b="0"/>
                <wp:wrapNone/>
                <wp:docPr id="149"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1050">
                          <a:off x="0" y="0"/>
                          <a:ext cx="4142105" cy="5839460"/>
                        </a:xfrm>
                        <a:custGeom>
                          <a:avLst/>
                          <a:gdLst>
                            <a:gd name="T0" fmla="*/ 627 w 1666"/>
                            <a:gd name="T1" fmla="*/ 0 h 2382"/>
                            <a:gd name="T2" fmla="*/ 0 w 1666"/>
                            <a:gd name="T3" fmla="*/ 620 h 2382"/>
                            <a:gd name="T4" fmla="*/ 0 w 1666"/>
                            <a:gd name="T5" fmla="*/ 621 h 2382"/>
                            <a:gd name="T6" fmla="*/ 33 w 1666"/>
                            <a:gd name="T7" fmla="*/ 821 h 2382"/>
                            <a:gd name="T8" fmla="*/ 34 w 1666"/>
                            <a:gd name="T9" fmla="*/ 1939 h 2382"/>
                            <a:gd name="T10" fmla="*/ 356 w 1666"/>
                            <a:gd name="T11" fmla="*/ 2382 h 2382"/>
                            <a:gd name="T12" fmla="*/ 357 w 1666"/>
                            <a:gd name="T13" fmla="*/ 2382 h 2382"/>
                            <a:gd name="T14" fmla="*/ 706 w 1666"/>
                            <a:gd name="T15" fmla="*/ 2237 h 2382"/>
                            <a:gd name="T16" fmla="*/ 1534 w 1666"/>
                            <a:gd name="T17" fmla="*/ 1177 h 2382"/>
                            <a:gd name="T18" fmla="*/ 954 w 1666"/>
                            <a:gd name="T19" fmla="*/ 223 h 2382"/>
                            <a:gd name="T20" fmla="*/ 627 w 1666"/>
                            <a:gd name="T21" fmla="*/ 0 h 23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66" h="2382">
                              <a:moveTo>
                                <a:pt x="627" y="0"/>
                              </a:moveTo>
                              <a:cubicBezTo>
                                <a:pt x="346" y="0"/>
                                <a:pt x="0" y="255"/>
                                <a:pt x="0" y="620"/>
                              </a:cubicBezTo>
                              <a:cubicBezTo>
                                <a:pt x="0" y="621"/>
                                <a:pt x="0" y="621"/>
                                <a:pt x="0" y="621"/>
                              </a:cubicBezTo>
                              <a:cubicBezTo>
                                <a:pt x="0" y="685"/>
                                <a:pt x="10" y="751"/>
                                <a:pt x="33" y="821"/>
                              </a:cubicBezTo>
                              <a:cubicBezTo>
                                <a:pt x="150" y="1173"/>
                                <a:pt x="15" y="1710"/>
                                <a:pt x="34" y="1939"/>
                              </a:cubicBezTo>
                              <a:cubicBezTo>
                                <a:pt x="62" y="2268"/>
                                <a:pt x="198" y="2382"/>
                                <a:pt x="356" y="2382"/>
                              </a:cubicBezTo>
                              <a:cubicBezTo>
                                <a:pt x="357" y="2382"/>
                                <a:pt x="357" y="2382"/>
                                <a:pt x="357" y="2382"/>
                              </a:cubicBezTo>
                              <a:cubicBezTo>
                                <a:pt x="473" y="2382"/>
                                <a:pt x="601" y="2320"/>
                                <a:pt x="706" y="2237"/>
                              </a:cubicBezTo>
                              <a:cubicBezTo>
                                <a:pt x="1268" y="1792"/>
                                <a:pt x="1666" y="1663"/>
                                <a:pt x="1534" y="1177"/>
                              </a:cubicBezTo>
                              <a:cubicBezTo>
                                <a:pt x="1402" y="691"/>
                                <a:pt x="1133" y="731"/>
                                <a:pt x="954" y="223"/>
                              </a:cubicBezTo>
                              <a:cubicBezTo>
                                <a:pt x="900" y="68"/>
                                <a:pt x="772" y="0"/>
                                <a:pt x="627" y="0"/>
                              </a:cubicBezTo>
                              <a:close/>
                            </a:path>
                          </a:pathLst>
                        </a:custGeom>
                        <a:gradFill>
                          <a:gsLst>
                            <a:gs pos="29000">
                              <a:schemeClr val="accent2"/>
                            </a:gs>
                            <a:gs pos="100000">
                              <a:schemeClr val="accent1"/>
                            </a:gs>
                          </a:gsLst>
                          <a:lin ang="16200000" scaled="0"/>
                        </a:gra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CEEA156" id="Freeform 5" o:spid="_x0000_s1026" style="position:absolute;margin-left:-226.3pt;margin-top:55.05pt;width:326.15pt;height:459.8pt;rotation:590971fd;z-index:2516572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66,2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" path="m627,c346,,,255,,620v,1,,1,,1c,685,10,751,33,821v117,352,-18,889,1,1118c62,2268,198,2382,356,2382v1,,1,,1,c473,2382,601,2320,706,2237v562,-445,960,-574,828,-1060c1402,691,1133,731,954,223,900,68,772,,627,xe" fillcolor="#0cf [3205]" stroked="f">
                <v:fill color2="#0000a8 [3204]" angle="180" colors="0 #0cf;19005f #0cf" focus="100%" type="gradient">
                  <o:fill v:ext="view" type="gradientUnscaled"/>
                </v:fill>
                <v:path arrowok="t" o:connecttype="custom" o:connectlocs="1558883,0;0,1519927;0,1522378;82046,2012677;84533,4753448;885108,5839460;887594,5839460;1755298,5483993;3813919,2885409;2371890,546683;1558883,0" o:connectangles="0,0,0,0,0,0,0,0,0,0,0"/>
              </v:shape>
            </w:pict>
          </mc:Fallback>
        </mc:AlternateContent>
      </w:r>
      <w:r w:rsidR="00C11FFB" w:rsidRPr="009F2BCF">
        <w:rPr>
          <w:i w:val="0"/>
          <w:lang w:val="gl-ES"/>
        </w:rPr>
        <w:t>Alcance</w:t>
      </w:r>
      <w:bookmarkEnd w:id="4"/>
    </w:p>
    <w:p w14:paraId="5C92CA5A" w14:textId="112D959A" w:rsidR="00C11FFB" w:rsidRPr="00175BB1" w:rsidRDefault="00C11FFB" w:rsidP="0009244D">
      <w:pPr>
        <w:pStyle w:val="10Text9noindent"/>
        <w:rPr>
          <w:lang w:val="gl-ES"/>
        </w:rPr>
      </w:pPr>
      <w:r w:rsidRPr="00175BB1">
        <w:rPr>
          <w:lang w:val="gl-ES"/>
        </w:rPr>
        <w:t xml:space="preserve">O alcance vén determinado pola información para manexar, o deseño do sitio e os procesos de actualización de datos que soporta a </w:t>
      </w:r>
      <w:proofErr w:type="spellStart"/>
      <w:r w:rsidRPr="00175BB1">
        <w:rPr>
          <w:lang w:val="gl-ES"/>
        </w:rPr>
        <w:t>web</w:t>
      </w:r>
      <w:proofErr w:type="spellEnd"/>
      <w:r w:rsidRPr="00175BB1">
        <w:rPr>
          <w:lang w:val="gl-ES"/>
        </w:rPr>
        <w:t>.</w:t>
      </w:r>
      <w:r w:rsidR="0035387E" w:rsidRPr="00175BB1">
        <w:rPr>
          <w:lang w:val="gl-ES" w:eastAsia="ru-RU"/>
        </w:rPr>
        <w:t xml:space="preserve"> </w:t>
      </w:r>
    </w:p>
    <w:p w14:paraId="44D815AD" w14:textId="77777777" w:rsidR="0009244D" w:rsidRPr="00175BB1" w:rsidRDefault="0009244D" w:rsidP="0009244D">
      <w:pPr>
        <w:pStyle w:val="10Text9noindent"/>
        <w:rPr>
          <w:lang w:val="gl-ES"/>
        </w:rPr>
      </w:pPr>
    </w:p>
    <w:p w14:paraId="0669C041" w14:textId="66B83BB9" w:rsidR="00C11FFB" w:rsidRPr="00175BB1" w:rsidRDefault="00C11FFB" w:rsidP="0009244D">
      <w:pPr>
        <w:pStyle w:val="10Text9noindent"/>
        <w:rPr>
          <w:lang w:val="gl-ES"/>
        </w:rPr>
      </w:pPr>
      <w:r w:rsidRPr="00175BB1">
        <w:rPr>
          <w:lang w:val="gl-ES"/>
        </w:rPr>
        <w:t xml:space="preserve">O obxectivo final foi conseguir un rendemento excelente e un deseño atractivo para o usuario. </w:t>
      </w:r>
    </w:p>
    <w:p w14:paraId="2201441F" w14:textId="413D4850" w:rsidR="00C11FFB" w:rsidRPr="00175BB1" w:rsidRDefault="00C11FFB" w:rsidP="0009244D">
      <w:pPr>
        <w:pStyle w:val="10Text9noindent"/>
        <w:rPr>
          <w:lang w:val="gl-ES"/>
        </w:rPr>
      </w:pPr>
      <w:r w:rsidRPr="00175BB1">
        <w:rPr>
          <w:lang w:val="gl-ES"/>
        </w:rPr>
        <w:t xml:space="preserve">Igualmente, as interfaces de mantemento da información </w:t>
      </w:r>
      <w:r w:rsidR="001D17E9" w:rsidRPr="00175BB1">
        <w:rPr>
          <w:lang w:val="gl-ES"/>
        </w:rPr>
        <w:t>son</w:t>
      </w:r>
      <w:r w:rsidRPr="00175BB1">
        <w:rPr>
          <w:lang w:val="gl-ES"/>
        </w:rPr>
        <w:t xml:space="preserve"> sinxelas e eficaces, </w:t>
      </w:r>
      <w:r w:rsidR="001D17E9" w:rsidRPr="00175BB1">
        <w:rPr>
          <w:lang w:val="gl-ES"/>
        </w:rPr>
        <w:t xml:space="preserve">e </w:t>
      </w:r>
      <w:r w:rsidRPr="00175BB1">
        <w:rPr>
          <w:lang w:val="gl-ES"/>
        </w:rPr>
        <w:t>facilita</w:t>
      </w:r>
      <w:r w:rsidR="001D17E9" w:rsidRPr="00175BB1">
        <w:rPr>
          <w:lang w:val="gl-ES"/>
        </w:rPr>
        <w:t>n</w:t>
      </w:r>
      <w:r w:rsidRPr="00175BB1">
        <w:rPr>
          <w:lang w:val="gl-ES"/>
        </w:rPr>
        <w:t xml:space="preserve"> o labor de mantemento do persoal asignado. Po</w:t>
      </w:r>
      <w:r w:rsidR="001D17E9" w:rsidRPr="00175BB1">
        <w:rPr>
          <w:lang w:val="gl-ES"/>
        </w:rPr>
        <w:t>lo</w:t>
      </w:r>
      <w:r w:rsidRPr="00175BB1">
        <w:rPr>
          <w:lang w:val="gl-ES"/>
        </w:rPr>
        <w:t xml:space="preserve"> tanto, o desenvolvemento realizado cobre os seguintes requirimentos:</w:t>
      </w:r>
    </w:p>
    <w:p w14:paraId="259F302E" w14:textId="77777777" w:rsidR="00C11FFB" w:rsidRPr="00175BB1" w:rsidRDefault="00C11FFB" w:rsidP="0009244D">
      <w:pPr>
        <w:pStyle w:val="10Text9noindent"/>
        <w:rPr>
          <w:lang w:val="gl-ES"/>
        </w:rPr>
      </w:pPr>
    </w:p>
    <w:p w14:paraId="67082329" w14:textId="15B43624" w:rsidR="00C11FFB" w:rsidRPr="00175BB1" w:rsidRDefault="00C11FFB" w:rsidP="0009244D">
      <w:pPr>
        <w:pStyle w:val="10Text9noindent"/>
        <w:rPr>
          <w:lang w:val="gl-ES"/>
        </w:rPr>
      </w:pPr>
      <w:r w:rsidRPr="00175BB1">
        <w:rPr>
          <w:lang w:val="gl-ES"/>
        </w:rPr>
        <w:t>•</w:t>
      </w:r>
      <w:r w:rsidRPr="00175BB1">
        <w:rPr>
          <w:lang w:val="gl-ES"/>
        </w:rPr>
        <w:tab/>
        <w:t xml:space="preserve">Toda a xestión da </w:t>
      </w:r>
      <w:proofErr w:type="spellStart"/>
      <w:r w:rsidRPr="00175BB1">
        <w:rPr>
          <w:lang w:val="gl-ES"/>
        </w:rPr>
        <w:t>web</w:t>
      </w:r>
      <w:proofErr w:type="spellEnd"/>
      <w:r w:rsidRPr="00175BB1">
        <w:rPr>
          <w:lang w:val="gl-ES"/>
        </w:rPr>
        <w:t xml:space="preserve"> é por medio dun motor dinámico de xestión de contidos con base de datos externa.</w:t>
      </w:r>
    </w:p>
    <w:p w14:paraId="4BE2B935" w14:textId="670BED24" w:rsidR="00C11FFB" w:rsidRPr="00175BB1" w:rsidRDefault="00C11FFB" w:rsidP="0009244D">
      <w:pPr>
        <w:pStyle w:val="10Text9noindent"/>
        <w:rPr>
          <w:lang w:val="gl-ES" w:eastAsia="ru-RU"/>
        </w:rPr>
      </w:pPr>
      <w:r w:rsidRPr="00175BB1">
        <w:rPr>
          <w:lang w:val="gl-ES"/>
        </w:rPr>
        <w:t>•</w:t>
      </w:r>
      <w:r w:rsidRPr="00175BB1">
        <w:rPr>
          <w:lang w:val="gl-ES"/>
        </w:rPr>
        <w:tab/>
        <w:t xml:space="preserve">A navegabilidade desta é sinxela e intuitiva, así como a accesibilidade </w:t>
      </w:r>
      <w:r w:rsidR="001D17E9" w:rsidRPr="00175BB1">
        <w:rPr>
          <w:lang w:val="gl-ES"/>
        </w:rPr>
        <w:t>a</w:t>
      </w:r>
      <w:r w:rsidRPr="00175BB1">
        <w:rPr>
          <w:lang w:val="gl-ES"/>
        </w:rPr>
        <w:t>os seus contidos.</w:t>
      </w:r>
      <w:r w:rsidR="009865CB" w:rsidRPr="00175BB1">
        <w:rPr>
          <w:lang w:val="gl-ES" w:eastAsia="ru-RU"/>
        </w:rPr>
        <w:t xml:space="preserve"> </w:t>
      </w:r>
    </w:p>
    <w:p w14:paraId="3309372C" w14:textId="039666AF" w:rsidR="00A64DF6" w:rsidRPr="00175BB1" w:rsidRDefault="00A64DF6" w:rsidP="00A64DF6">
      <w:pPr>
        <w:pStyle w:val="11Text9"/>
        <w:rPr>
          <w:lang w:val="gl-ES" w:eastAsia="ru-RU"/>
        </w:rPr>
      </w:pPr>
    </w:p>
    <w:p w14:paraId="16F37A20" w14:textId="51F8B8C9" w:rsidR="00A64DF6" w:rsidRPr="00175BB1" w:rsidRDefault="00A64DF6" w:rsidP="00A64DF6">
      <w:pPr>
        <w:pStyle w:val="10Text9noindent"/>
        <w:rPr>
          <w:lang w:val="gl-ES" w:eastAsia="ru-RU"/>
        </w:rPr>
      </w:pPr>
      <w:r w:rsidRPr="00175BB1">
        <w:rPr>
          <w:lang w:val="gl-ES" w:eastAsia="ru-RU"/>
        </w:rPr>
        <w:t>O sistema axustouse aos criterios de:</w:t>
      </w:r>
    </w:p>
    <w:p w14:paraId="15A0D826" w14:textId="77777777" w:rsidR="00A64DF6" w:rsidRPr="00175BB1" w:rsidRDefault="00A64DF6" w:rsidP="00A64DF6">
      <w:pPr>
        <w:pStyle w:val="11Text9"/>
        <w:rPr>
          <w:lang w:val="gl-ES" w:eastAsia="ru-RU"/>
        </w:rPr>
      </w:pPr>
    </w:p>
    <w:p w14:paraId="5690D7F6" w14:textId="77777777" w:rsidR="00A64DF6" w:rsidRPr="00175BB1" w:rsidRDefault="00A64DF6" w:rsidP="00A64DF6">
      <w:pPr>
        <w:pStyle w:val="11Text9"/>
        <w:rPr>
          <w:lang w:val="gl-ES" w:eastAsia="ru-RU"/>
        </w:rPr>
      </w:pPr>
      <w:r w:rsidRPr="00175BB1">
        <w:rPr>
          <w:lang w:val="gl-ES" w:eastAsia="ru-RU"/>
        </w:rPr>
        <w:t>•</w:t>
      </w:r>
      <w:r w:rsidRPr="00175BB1">
        <w:rPr>
          <w:lang w:val="gl-ES" w:eastAsia="ru-RU"/>
        </w:rPr>
        <w:tab/>
        <w:t>Corrección</w:t>
      </w:r>
    </w:p>
    <w:p w14:paraId="0DB9CE03" w14:textId="77777777" w:rsidR="00A64DF6" w:rsidRPr="00175BB1" w:rsidRDefault="00A64DF6" w:rsidP="00A64DF6">
      <w:pPr>
        <w:pStyle w:val="11Text9"/>
        <w:rPr>
          <w:lang w:val="gl-ES" w:eastAsia="ru-RU"/>
        </w:rPr>
      </w:pPr>
      <w:r w:rsidRPr="00175BB1">
        <w:rPr>
          <w:lang w:val="gl-ES" w:eastAsia="ru-RU"/>
        </w:rPr>
        <w:t>•</w:t>
      </w:r>
      <w:r w:rsidRPr="00175BB1">
        <w:rPr>
          <w:lang w:val="gl-ES" w:eastAsia="ru-RU"/>
        </w:rPr>
        <w:tab/>
        <w:t>Facilidade de uso</w:t>
      </w:r>
    </w:p>
    <w:p w14:paraId="2C21142B" w14:textId="77777777" w:rsidR="00A64DF6" w:rsidRPr="00175BB1" w:rsidRDefault="00A64DF6" w:rsidP="00A64DF6">
      <w:pPr>
        <w:pStyle w:val="11Text9"/>
        <w:rPr>
          <w:lang w:val="gl-ES" w:eastAsia="ru-RU"/>
        </w:rPr>
      </w:pPr>
      <w:r w:rsidRPr="00175BB1">
        <w:rPr>
          <w:lang w:val="gl-ES" w:eastAsia="ru-RU"/>
        </w:rPr>
        <w:t>•</w:t>
      </w:r>
      <w:r w:rsidRPr="00175BB1">
        <w:rPr>
          <w:lang w:val="gl-ES" w:eastAsia="ru-RU"/>
        </w:rPr>
        <w:tab/>
        <w:t>Integridade</w:t>
      </w:r>
    </w:p>
    <w:p w14:paraId="0C0F8F9D" w14:textId="77777777" w:rsidR="00A64DF6" w:rsidRPr="00175BB1" w:rsidRDefault="00A64DF6" w:rsidP="00A64DF6">
      <w:pPr>
        <w:pStyle w:val="11Text9"/>
        <w:rPr>
          <w:lang w:val="gl-ES" w:eastAsia="ru-RU"/>
        </w:rPr>
      </w:pPr>
      <w:r w:rsidRPr="00175BB1">
        <w:rPr>
          <w:lang w:val="gl-ES" w:eastAsia="ru-RU"/>
        </w:rPr>
        <w:t>•</w:t>
      </w:r>
      <w:r w:rsidRPr="00175BB1">
        <w:rPr>
          <w:lang w:val="gl-ES" w:eastAsia="ru-RU"/>
        </w:rPr>
        <w:tab/>
        <w:t>Fiabilidade</w:t>
      </w:r>
    </w:p>
    <w:p w14:paraId="4C053348" w14:textId="77777777" w:rsidR="00A64DF6" w:rsidRPr="00175BB1" w:rsidRDefault="00A64DF6" w:rsidP="00A64DF6">
      <w:pPr>
        <w:pStyle w:val="11Text9"/>
        <w:rPr>
          <w:lang w:val="gl-ES" w:eastAsia="ru-RU"/>
        </w:rPr>
      </w:pPr>
      <w:r w:rsidRPr="00175BB1">
        <w:rPr>
          <w:lang w:val="gl-ES" w:eastAsia="ru-RU"/>
        </w:rPr>
        <w:t>•</w:t>
      </w:r>
      <w:r w:rsidRPr="00175BB1">
        <w:rPr>
          <w:lang w:val="gl-ES" w:eastAsia="ru-RU"/>
        </w:rPr>
        <w:tab/>
        <w:t>Eficiencia</w:t>
      </w:r>
    </w:p>
    <w:p w14:paraId="7E8D224D" w14:textId="77777777" w:rsidR="00A64DF6" w:rsidRPr="00175BB1" w:rsidRDefault="00A64DF6" w:rsidP="00A64DF6">
      <w:pPr>
        <w:pStyle w:val="11Text9"/>
        <w:rPr>
          <w:lang w:val="gl-ES" w:eastAsia="ru-RU"/>
        </w:rPr>
      </w:pPr>
      <w:r w:rsidRPr="00175BB1">
        <w:rPr>
          <w:lang w:val="gl-ES" w:eastAsia="ru-RU"/>
        </w:rPr>
        <w:t>•</w:t>
      </w:r>
      <w:r w:rsidRPr="00175BB1">
        <w:rPr>
          <w:lang w:val="gl-ES" w:eastAsia="ru-RU"/>
        </w:rPr>
        <w:tab/>
        <w:t>Facilidade de mantemento</w:t>
      </w:r>
    </w:p>
    <w:p w14:paraId="0769D950" w14:textId="77777777" w:rsidR="00A64DF6" w:rsidRPr="00175BB1" w:rsidRDefault="00A64DF6" w:rsidP="00A64DF6">
      <w:pPr>
        <w:pStyle w:val="11Text9"/>
        <w:rPr>
          <w:lang w:val="gl-ES" w:eastAsia="ru-RU"/>
        </w:rPr>
      </w:pPr>
      <w:r w:rsidRPr="00175BB1">
        <w:rPr>
          <w:lang w:val="gl-ES" w:eastAsia="ru-RU"/>
        </w:rPr>
        <w:t>•</w:t>
      </w:r>
      <w:r w:rsidRPr="00175BB1">
        <w:rPr>
          <w:lang w:val="gl-ES" w:eastAsia="ru-RU"/>
        </w:rPr>
        <w:tab/>
        <w:t>Facilidade de proba</w:t>
      </w:r>
    </w:p>
    <w:p w14:paraId="02C296ED" w14:textId="77777777" w:rsidR="00A64DF6" w:rsidRPr="00175BB1" w:rsidRDefault="00A64DF6" w:rsidP="00A64DF6">
      <w:pPr>
        <w:pStyle w:val="11Text9"/>
        <w:rPr>
          <w:lang w:val="gl-ES" w:eastAsia="ru-RU"/>
        </w:rPr>
      </w:pPr>
      <w:r w:rsidRPr="00175BB1">
        <w:rPr>
          <w:lang w:val="gl-ES" w:eastAsia="ru-RU"/>
        </w:rPr>
        <w:t>•</w:t>
      </w:r>
      <w:r w:rsidRPr="00175BB1">
        <w:rPr>
          <w:lang w:val="gl-ES" w:eastAsia="ru-RU"/>
        </w:rPr>
        <w:tab/>
        <w:t>Flexibilidade</w:t>
      </w:r>
    </w:p>
    <w:p w14:paraId="7E24B2CC" w14:textId="77777777" w:rsidR="00A64DF6" w:rsidRPr="00175BB1" w:rsidRDefault="00A64DF6" w:rsidP="00A64DF6">
      <w:pPr>
        <w:pStyle w:val="11Text9"/>
        <w:rPr>
          <w:lang w:val="gl-ES" w:eastAsia="ru-RU"/>
        </w:rPr>
      </w:pPr>
      <w:r w:rsidRPr="00175BB1">
        <w:rPr>
          <w:lang w:val="gl-ES" w:eastAsia="ru-RU"/>
        </w:rPr>
        <w:t>•</w:t>
      </w:r>
      <w:r w:rsidRPr="00175BB1">
        <w:rPr>
          <w:lang w:val="gl-ES" w:eastAsia="ru-RU"/>
        </w:rPr>
        <w:tab/>
      </w:r>
      <w:proofErr w:type="spellStart"/>
      <w:r w:rsidRPr="00175BB1">
        <w:rPr>
          <w:lang w:val="gl-ES" w:eastAsia="ru-RU"/>
        </w:rPr>
        <w:t>Interoperabilidade</w:t>
      </w:r>
      <w:proofErr w:type="spellEnd"/>
    </w:p>
    <w:p w14:paraId="108A54AC" w14:textId="799746AE" w:rsidR="00FC5642" w:rsidRPr="00175BB1" w:rsidRDefault="00A64DF6" w:rsidP="00FC5642">
      <w:pPr>
        <w:pStyle w:val="11Text9"/>
        <w:rPr>
          <w:lang w:val="gl-ES" w:eastAsia="ru-RU"/>
        </w:rPr>
      </w:pPr>
      <w:r w:rsidRPr="00175BB1">
        <w:rPr>
          <w:lang w:val="gl-ES" w:eastAsia="ru-RU"/>
        </w:rPr>
        <w:t>•</w:t>
      </w:r>
      <w:r w:rsidRPr="00175BB1">
        <w:rPr>
          <w:lang w:val="gl-ES" w:eastAsia="ru-RU"/>
        </w:rPr>
        <w:tab/>
        <w:t xml:space="preserve"> </w:t>
      </w:r>
      <w:proofErr w:type="spellStart"/>
      <w:r w:rsidRPr="00175BB1">
        <w:rPr>
          <w:lang w:val="gl-ES" w:eastAsia="ru-RU"/>
        </w:rPr>
        <w:t>Portabilidade</w:t>
      </w:r>
      <w:proofErr w:type="spellEnd"/>
    </w:p>
    <w:p w14:paraId="3EBDA676" w14:textId="112D959A" w:rsidR="00E752A4" w:rsidRPr="009F2BCF" w:rsidRDefault="00E752A4" w:rsidP="00C11FFB">
      <w:pPr>
        <w:pStyle w:val="01Heading20List1"/>
        <w:rPr>
          <w:i w:val="0"/>
          <w:lang w:val="gl-ES"/>
        </w:rPr>
      </w:pPr>
      <w:bookmarkStart w:id="5" w:name="_Toc168318365"/>
      <w:r w:rsidRPr="009F2BCF">
        <w:rPr>
          <w:i w:val="0"/>
          <w:lang w:val="gl-ES"/>
        </w:rPr>
        <w:t>Descrición técnica</w:t>
      </w:r>
      <w:bookmarkEnd w:id="5"/>
    </w:p>
    <w:p w14:paraId="645C3B65" w14:textId="174C6E0F" w:rsidR="00E752A4" w:rsidRPr="00175BB1" w:rsidRDefault="00E752A4" w:rsidP="00E752A4">
      <w:pPr>
        <w:pStyle w:val="10Text9noindent"/>
        <w:rPr>
          <w:lang w:val="gl-ES"/>
        </w:rPr>
      </w:pPr>
      <w:r w:rsidRPr="00175BB1">
        <w:rPr>
          <w:lang w:val="gl-ES"/>
        </w:rPr>
        <w:t xml:space="preserve">Un dos puntos </w:t>
      </w:r>
      <w:r w:rsidR="00822FB4" w:rsidRPr="00175BB1">
        <w:rPr>
          <w:lang w:val="gl-ES"/>
        </w:rPr>
        <w:t>principais</w:t>
      </w:r>
      <w:r w:rsidR="00394323" w:rsidRPr="00175BB1">
        <w:rPr>
          <w:lang w:val="gl-ES"/>
        </w:rPr>
        <w:t xml:space="preserve"> </w:t>
      </w:r>
      <w:r w:rsidRPr="00175BB1">
        <w:rPr>
          <w:lang w:val="gl-ES"/>
        </w:rPr>
        <w:t xml:space="preserve">para o desenvolvemento e expansión dun sitio </w:t>
      </w:r>
      <w:proofErr w:type="spellStart"/>
      <w:r w:rsidRPr="00175BB1">
        <w:rPr>
          <w:lang w:val="gl-ES"/>
        </w:rPr>
        <w:t>web</w:t>
      </w:r>
      <w:proofErr w:type="spellEnd"/>
      <w:r w:rsidRPr="00175BB1">
        <w:rPr>
          <w:lang w:val="gl-ES"/>
        </w:rPr>
        <w:t xml:space="preserve"> son os contidos e información que presenta. Unha inadecuada actualización da información transmite unha sensación de descoido e abandono que poden xerar indiferenza para os visitantes.</w:t>
      </w:r>
    </w:p>
    <w:p w14:paraId="415F8F59" w14:textId="77777777" w:rsidR="00E752A4" w:rsidRPr="00175BB1" w:rsidRDefault="00E752A4" w:rsidP="00E752A4">
      <w:pPr>
        <w:pStyle w:val="10Text9noindent"/>
        <w:rPr>
          <w:lang w:val="gl-ES"/>
        </w:rPr>
      </w:pPr>
    </w:p>
    <w:p w14:paraId="0A0B1444" w14:textId="44C4F491" w:rsidR="00E752A4" w:rsidRPr="00175BB1" w:rsidRDefault="00E752A4" w:rsidP="00E752A4">
      <w:pPr>
        <w:pStyle w:val="10Text9noindent"/>
        <w:rPr>
          <w:lang w:val="gl-ES"/>
        </w:rPr>
      </w:pPr>
      <w:r w:rsidRPr="00175BB1">
        <w:rPr>
          <w:lang w:val="gl-ES"/>
        </w:rPr>
        <w:t>Para actualizar a información é necesario un sistema de xestión d</w:t>
      </w:r>
      <w:r w:rsidR="001D17E9" w:rsidRPr="00175BB1">
        <w:rPr>
          <w:lang w:val="gl-ES"/>
        </w:rPr>
        <w:t>esta</w:t>
      </w:r>
      <w:r w:rsidRPr="00175BB1">
        <w:rPr>
          <w:lang w:val="gl-ES"/>
        </w:rPr>
        <w:t xml:space="preserve"> que </w:t>
      </w:r>
      <w:r w:rsidR="001D17E9" w:rsidRPr="00175BB1">
        <w:rPr>
          <w:lang w:val="gl-ES"/>
        </w:rPr>
        <w:t xml:space="preserve">lles </w:t>
      </w:r>
      <w:r w:rsidRPr="00175BB1">
        <w:rPr>
          <w:lang w:val="gl-ES"/>
        </w:rPr>
        <w:t xml:space="preserve">permita aos </w:t>
      </w:r>
      <w:r w:rsidR="001E41EC" w:rsidRPr="00175BB1">
        <w:rPr>
          <w:lang w:val="gl-ES"/>
        </w:rPr>
        <w:t>editores</w:t>
      </w:r>
      <w:r w:rsidRPr="00175BB1">
        <w:rPr>
          <w:lang w:val="gl-ES"/>
        </w:rPr>
        <w:t xml:space="preserve"> de mantemento do sitio un</w:t>
      </w:r>
      <w:r w:rsidR="001E41EC" w:rsidRPr="00175BB1">
        <w:rPr>
          <w:lang w:val="gl-ES"/>
        </w:rPr>
        <w:t xml:space="preserve"> xeito</w:t>
      </w:r>
      <w:r w:rsidRPr="00175BB1">
        <w:rPr>
          <w:lang w:val="gl-ES"/>
        </w:rPr>
        <w:t xml:space="preserve"> eficaz e á vez sinxel</w:t>
      </w:r>
      <w:r w:rsidR="001E41EC" w:rsidRPr="00175BB1">
        <w:rPr>
          <w:lang w:val="gl-ES"/>
        </w:rPr>
        <w:t>o</w:t>
      </w:r>
      <w:r w:rsidRPr="00175BB1">
        <w:rPr>
          <w:lang w:val="gl-ES"/>
        </w:rPr>
        <w:t xml:space="preserve"> de inserir, modificar e editar os contidos desde o acceso a un panel de control de edición interno.</w:t>
      </w:r>
    </w:p>
    <w:p w14:paraId="66151A64" w14:textId="77777777" w:rsidR="00E752A4" w:rsidRPr="00175BB1" w:rsidRDefault="00E752A4" w:rsidP="00E752A4">
      <w:pPr>
        <w:pStyle w:val="10Text9noindent"/>
        <w:rPr>
          <w:lang w:val="gl-ES"/>
        </w:rPr>
      </w:pPr>
    </w:p>
    <w:p w14:paraId="52A2562E" w14:textId="5B7C6199" w:rsidR="00A3090D" w:rsidRPr="00175BB1" w:rsidRDefault="00E752A4" w:rsidP="00E752A4">
      <w:pPr>
        <w:pStyle w:val="10Text9noindent"/>
        <w:rPr>
          <w:lang w:val="gl-ES"/>
        </w:rPr>
      </w:pPr>
      <w:r w:rsidRPr="00175BB1">
        <w:rPr>
          <w:lang w:val="gl-ES"/>
        </w:rPr>
        <w:t>Para cumprir esta función integr</w:t>
      </w:r>
      <w:r w:rsidR="001E41EC" w:rsidRPr="00175BB1">
        <w:rPr>
          <w:lang w:val="gl-ES"/>
        </w:rPr>
        <w:t>ouse</w:t>
      </w:r>
      <w:r w:rsidRPr="00175BB1">
        <w:rPr>
          <w:lang w:val="gl-ES"/>
        </w:rPr>
        <w:t xml:space="preserve"> </w:t>
      </w:r>
      <w:r w:rsidR="001E41EC" w:rsidRPr="00175BB1">
        <w:rPr>
          <w:lang w:val="gl-ES"/>
        </w:rPr>
        <w:t>cun editor de contidos CM</w:t>
      </w:r>
      <w:r w:rsidR="00810DBA" w:rsidRPr="00175BB1">
        <w:rPr>
          <w:lang w:val="gl-ES"/>
        </w:rPr>
        <w:t xml:space="preserve">S baseado en </w:t>
      </w:r>
      <w:proofErr w:type="spellStart"/>
      <w:r w:rsidR="00810DBA" w:rsidRPr="00175BB1">
        <w:rPr>
          <w:lang w:val="gl-ES"/>
        </w:rPr>
        <w:t>Wordpress</w:t>
      </w:r>
      <w:proofErr w:type="spellEnd"/>
      <w:r w:rsidR="00810DBA" w:rsidRPr="00175BB1">
        <w:rPr>
          <w:lang w:val="gl-ES"/>
        </w:rPr>
        <w:t>.</w:t>
      </w:r>
    </w:p>
    <w:p w14:paraId="2038D03B" w14:textId="3CEA9D5F" w:rsidR="00077B88" w:rsidRPr="00175BB1" w:rsidRDefault="00A3090D" w:rsidP="00A3090D">
      <w:pPr>
        <w:rPr>
          <w:rFonts w:cs="Fira Sans Book"/>
          <w:color w:val="000000"/>
          <w:sz w:val="18"/>
          <w:szCs w:val="18"/>
          <w:lang w:val="gl-ES"/>
        </w:rPr>
      </w:pPr>
      <w:r w:rsidRPr="00175BB1">
        <w:rPr>
          <w:lang w:val="gl-ES"/>
        </w:rPr>
        <w:br w:type="page"/>
      </w:r>
    </w:p>
    <w:p w14:paraId="1564AEE5" w14:textId="30F66504" w:rsidR="00077B88" w:rsidRPr="00175BB1" w:rsidRDefault="00A3090D" w:rsidP="00A3090D">
      <w:pPr>
        <w:pStyle w:val="02Heading13List12"/>
        <w:rPr>
          <w:lang w:val="gl-ES"/>
        </w:rPr>
      </w:pPr>
      <w:bookmarkStart w:id="6" w:name="_Toc168318366"/>
      <w:r w:rsidRPr="00175BB1">
        <w:rPr>
          <w:lang w:val="gl-ES"/>
        </w:rPr>
        <w:lastRenderedPageBreak/>
        <w:t>Xestor de contidos</w:t>
      </w:r>
      <w:bookmarkEnd w:id="6"/>
    </w:p>
    <w:p w14:paraId="520C5EB1" w14:textId="77777777" w:rsidR="00A3090D" w:rsidRPr="00175BB1" w:rsidRDefault="00A3090D" w:rsidP="00A3090D">
      <w:pPr>
        <w:pStyle w:val="10Text9noindent"/>
        <w:rPr>
          <w:lang w:val="gl-ES"/>
        </w:rPr>
      </w:pPr>
      <w:r w:rsidRPr="00175BB1">
        <w:rPr>
          <w:lang w:val="gl-ES"/>
        </w:rPr>
        <w:t>O sistema de xestión de contidos ten as seguintes características:</w:t>
      </w:r>
    </w:p>
    <w:p w14:paraId="3F99937A" w14:textId="77777777" w:rsidR="00A3090D" w:rsidRPr="00175BB1" w:rsidRDefault="00A3090D" w:rsidP="00A3090D">
      <w:pPr>
        <w:pStyle w:val="10Text9noindent"/>
        <w:rPr>
          <w:lang w:val="gl-ES"/>
        </w:rPr>
      </w:pPr>
    </w:p>
    <w:p w14:paraId="01BB8DBC" w14:textId="381E5C86" w:rsidR="00A3090D" w:rsidRPr="00175BB1" w:rsidRDefault="00A3090D" w:rsidP="00A3090D">
      <w:pPr>
        <w:pStyle w:val="10Text9noindent"/>
        <w:rPr>
          <w:lang w:val="gl-ES"/>
        </w:rPr>
      </w:pPr>
      <w:r w:rsidRPr="00175BB1">
        <w:rPr>
          <w:lang w:val="gl-ES"/>
        </w:rPr>
        <w:t xml:space="preserve">• </w:t>
      </w:r>
      <w:r w:rsidRPr="00175BB1">
        <w:rPr>
          <w:b/>
          <w:bCs/>
          <w:lang w:val="gl-ES"/>
        </w:rPr>
        <w:t xml:space="preserve">Organización da páxina </w:t>
      </w:r>
      <w:proofErr w:type="spellStart"/>
      <w:r w:rsidRPr="00175BB1">
        <w:rPr>
          <w:b/>
          <w:bCs/>
          <w:lang w:val="gl-ES"/>
        </w:rPr>
        <w:t>web</w:t>
      </w:r>
      <w:proofErr w:type="spellEnd"/>
      <w:r w:rsidR="0000198A" w:rsidRPr="00175BB1">
        <w:rPr>
          <w:b/>
          <w:bCs/>
          <w:lang w:val="gl-ES"/>
        </w:rPr>
        <w:t>:</w:t>
      </w:r>
      <w:r w:rsidRPr="00175BB1">
        <w:rPr>
          <w:lang w:val="gl-ES"/>
        </w:rPr>
        <w:t xml:space="preserve"> </w:t>
      </w:r>
      <w:r w:rsidR="0000198A" w:rsidRPr="00175BB1">
        <w:rPr>
          <w:lang w:val="gl-ES"/>
        </w:rPr>
        <w:t>o</w:t>
      </w:r>
      <w:r w:rsidRPr="00175BB1">
        <w:rPr>
          <w:lang w:val="gl-ES"/>
        </w:rPr>
        <w:t xml:space="preserve"> sistema está preparado para organizar de forma eficiente os contidos da </w:t>
      </w:r>
      <w:proofErr w:type="spellStart"/>
      <w:r w:rsidRPr="00175BB1">
        <w:rPr>
          <w:lang w:val="gl-ES"/>
        </w:rPr>
        <w:t>web</w:t>
      </w:r>
      <w:proofErr w:type="spellEnd"/>
      <w:r w:rsidRPr="00175BB1">
        <w:rPr>
          <w:lang w:val="gl-ES"/>
        </w:rPr>
        <w:t xml:space="preserve"> en seccións e categorías, o que facilita a navegación dos usuarios e permite a creación dunha estrutura sólida, ordenada e sinxela para os administradores. Desde o panel de administrador p</w:t>
      </w:r>
      <w:r w:rsidR="00F67F05" w:rsidRPr="00175BB1">
        <w:rPr>
          <w:lang w:val="gl-ES"/>
        </w:rPr>
        <w:t>ó</w:t>
      </w:r>
      <w:r w:rsidRPr="00175BB1">
        <w:rPr>
          <w:lang w:val="gl-ES"/>
        </w:rPr>
        <w:t>de</w:t>
      </w:r>
      <w:r w:rsidR="00F67F05" w:rsidRPr="00175BB1">
        <w:rPr>
          <w:lang w:val="gl-ES"/>
        </w:rPr>
        <w:t>se</w:t>
      </w:r>
      <w:r w:rsidRPr="00175BB1">
        <w:rPr>
          <w:lang w:val="gl-ES"/>
        </w:rPr>
        <w:t xml:space="preserve"> crear, editar e eliminar as seccións e categorías do </w:t>
      </w:r>
      <w:r w:rsidR="00F67F05" w:rsidRPr="00175BB1">
        <w:rPr>
          <w:lang w:val="gl-ES"/>
        </w:rPr>
        <w:t>noso</w:t>
      </w:r>
      <w:r w:rsidRPr="00175BB1">
        <w:rPr>
          <w:lang w:val="gl-ES"/>
        </w:rPr>
        <w:t xml:space="preserve"> sitio da forma que máis </w:t>
      </w:r>
      <w:r w:rsidR="00F67F05" w:rsidRPr="00175BB1">
        <w:rPr>
          <w:lang w:val="gl-ES"/>
        </w:rPr>
        <w:t xml:space="preserve">nos </w:t>
      </w:r>
      <w:r w:rsidRPr="00175BB1">
        <w:rPr>
          <w:lang w:val="gl-ES"/>
        </w:rPr>
        <w:t>conveña.</w:t>
      </w:r>
    </w:p>
    <w:p w14:paraId="133913AE" w14:textId="77777777" w:rsidR="00A3090D" w:rsidRPr="00175BB1" w:rsidRDefault="00A3090D" w:rsidP="00A3090D">
      <w:pPr>
        <w:pStyle w:val="10Text9noindent"/>
        <w:rPr>
          <w:lang w:val="gl-ES"/>
        </w:rPr>
      </w:pPr>
    </w:p>
    <w:p w14:paraId="0FB4BE67" w14:textId="10D57A99" w:rsidR="00A3090D" w:rsidRPr="00175BB1" w:rsidRDefault="00A3090D" w:rsidP="00A3090D">
      <w:pPr>
        <w:pStyle w:val="10Text9noindent"/>
        <w:rPr>
          <w:lang w:val="gl-ES"/>
        </w:rPr>
      </w:pPr>
      <w:r w:rsidRPr="00175BB1">
        <w:rPr>
          <w:b/>
          <w:bCs/>
          <w:lang w:val="gl-ES"/>
        </w:rPr>
        <w:t>• Publicación de contidos multimedia</w:t>
      </w:r>
      <w:r w:rsidR="0000198A" w:rsidRPr="00175BB1">
        <w:rPr>
          <w:b/>
          <w:bCs/>
          <w:lang w:val="gl-ES"/>
        </w:rPr>
        <w:t>:</w:t>
      </w:r>
      <w:r w:rsidRPr="00175BB1">
        <w:rPr>
          <w:lang w:val="gl-ES"/>
        </w:rPr>
        <w:t xml:space="preserve"> </w:t>
      </w:r>
      <w:r w:rsidR="0000198A" w:rsidRPr="00175BB1">
        <w:rPr>
          <w:lang w:val="gl-ES"/>
        </w:rPr>
        <w:t>i</w:t>
      </w:r>
      <w:r w:rsidRPr="00175BB1">
        <w:rPr>
          <w:lang w:val="gl-ES"/>
        </w:rPr>
        <w:t xml:space="preserve">nserción de imaxes, vídeos e </w:t>
      </w:r>
      <w:proofErr w:type="spellStart"/>
      <w:r w:rsidRPr="00175BB1">
        <w:rPr>
          <w:lang w:val="gl-ES"/>
        </w:rPr>
        <w:t>JavaScrip</w:t>
      </w:r>
      <w:proofErr w:type="spellEnd"/>
      <w:r w:rsidRPr="00175BB1">
        <w:rPr>
          <w:lang w:val="gl-ES"/>
        </w:rPr>
        <w:t xml:space="preserve"> e obxectos binarios (PDF, ZIP, RAR)</w:t>
      </w:r>
      <w:r w:rsidR="00F67F05" w:rsidRPr="00175BB1">
        <w:rPr>
          <w:lang w:val="gl-ES"/>
        </w:rPr>
        <w:t>.</w:t>
      </w:r>
    </w:p>
    <w:p w14:paraId="23F924C6" w14:textId="77777777" w:rsidR="00A3090D" w:rsidRPr="00175BB1" w:rsidRDefault="00A3090D" w:rsidP="00A3090D">
      <w:pPr>
        <w:pStyle w:val="10Text9noindent"/>
        <w:rPr>
          <w:lang w:val="gl-ES"/>
        </w:rPr>
      </w:pPr>
    </w:p>
    <w:p w14:paraId="280491FA" w14:textId="1B2CB3BA" w:rsidR="00A3090D" w:rsidRPr="00175BB1" w:rsidRDefault="00A3090D" w:rsidP="00A3090D">
      <w:pPr>
        <w:pStyle w:val="10Text9noindent"/>
        <w:rPr>
          <w:lang w:val="gl-ES"/>
        </w:rPr>
      </w:pPr>
      <w:r w:rsidRPr="00175BB1">
        <w:rPr>
          <w:b/>
          <w:bCs/>
          <w:lang w:val="gl-ES"/>
        </w:rPr>
        <w:t xml:space="preserve">• </w:t>
      </w:r>
      <w:proofErr w:type="spellStart"/>
      <w:r w:rsidRPr="00175BB1">
        <w:rPr>
          <w:b/>
          <w:bCs/>
          <w:lang w:val="gl-ES"/>
        </w:rPr>
        <w:t>Escalabilidade</w:t>
      </w:r>
      <w:proofErr w:type="spellEnd"/>
      <w:r w:rsidRPr="00175BB1">
        <w:rPr>
          <w:b/>
          <w:bCs/>
          <w:lang w:val="gl-ES"/>
        </w:rPr>
        <w:t xml:space="preserve"> e implantación de novas funcionalidades</w:t>
      </w:r>
      <w:r w:rsidR="0000198A" w:rsidRPr="00175BB1">
        <w:rPr>
          <w:b/>
          <w:bCs/>
          <w:lang w:val="gl-ES"/>
        </w:rPr>
        <w:t>:</w:t>
      </w:r>
      <w:r w:rsidRPr="00175BB1">
        <w:rPr>
          <w:lang w:val="gl-ES"/>
        </w:rPr>
        <w:t xml:space="preserve"> </w:t>
      </w:r>
      <w:r w:rsidR="0000198A" w:rsidRPr="00175BB1">
        <w:rPr>
          <w:lang w:val="gl-ES"/>
        </w:rPr>
        <w:t>o</w:t>
      </w:r>
      <w:r w:rsidRPr="00175BB1">
        <w:rPr>
          <w:lang w:val="gl-ES"/>
        </w:rPr>
        <w:t xml:space="preserve"> sistema ten a capacidade de instalar, </w:t>
      </w:r>
      <w:proofErr w:type="spellStart"/>
      <w:r w:rsidRPr="00175BB1">
        <w:rPr>
          <w:lang w:val="gl-ES"/>
        </w:rPr>
        <w:t>desinstalar</w:t>
      </w:r>
      <w:proofErr w:type="spellEnd"/>
      <w:r w:rsidRPr="00175BB1">
        <w:rPr>
          <w:lang w:val="gl-ES"/>
        </w:rPr>
        <w:t xml:space="preserve"> e xestionar compoñentes e módulos, o que </w:t>
      </w:r>
      <w:r w:rsidR="00F67F05" w:rsidRPr="00175BB1">
        <w:rPr>
          <w:lang w:val="gl-ES"/>
        </w:rPr>
        <w:t>lles proporcionará</w:t>
      </w:r>
      <w:r w:rsidRPr="00175BB1">
        <w:rPr>
          <w:lang w:val="gl-ES"/>
        </w:rPr>
        <w:t xml:space="preserve"> servizos de valor engadido aos visitantes do sitio </w:t>
      </w:r>
      <w:proofErr w:type="spellStart"/>
      <w:r w:rsidRPr="00175BB1">
        <w:rPr>
          <w:lang w:val="gl-ES"/>
        </w:rPr>
        <w:t>web</w:t>
      </w:r>
      <w:proofErr w:type="spellEnd"/>
      <w:r w:rsidRPr="00175BB1">
        <w:rPr>
          <w:lang w:val="gl-ES"/>
        </w:rPr>
        <w:t>.</w:t>
      </w:r>
    </w:p>
    <w:p w14:paraId="5260F9B0" w14:textId="77777777" w:rsidR="00A3090D" w:rsidRPr="00175BB1" w:rsidRDefault="00A3090D" w:rsidP="00A3090D">
      <w:pPr>
        <w:pStyle w:val="10Text9noindent"/>
        <w:rPr>
          <w:lang w:val="gl-ES"/>
        </w:rPr>
      </w:pPr>
    </w:p>
    <w:p w14:paraId="6D57B4EB" w14:textId="7656CF40" w:rsidR="00A3090D" w:rsidRPr="00175BB1" w:rsidRDefault="00A3090D" w:rsidP="00A3090D">
      <w:pPr>
        <w:pStyle w:val="10Text9noindent"/>
        <w:rPr>
          <w:lang w:val="gl-ES"/>
        </w:rPr>
      </w:pPr>
      <w:r w:rsidRPr="00175BB1">
        <w:rPr>
          <w:lang w:val="gl-ES"/>
        </w:rPr>
        <w:t xml:space="preserve">• </w:t>
      </w:r>
      <w:r w:rsidRPr="00175BB1">
        <w:rPr>
          <w:b/>
          <w:bCs/>
          <w:lang w:val="gl-ES"/>
        </w:rPr>
        <w:t>Administración de usuarios</w:t>
      </w:r>
      <w:r w:rsidR="0000198A" w:rsidRPr="00175BB1">
        <w:rPr>
          <w:b/>
          <w:bCs/>
          <w:lang w:val="gl-ES"/>
        </w:rPr>
        <w:t>:</w:t>
      </w:r>
      <w:r w:rsidRPr="00175BB1">
        <w:rPr>
          <w:lang w:val="gl-ES"/>
        </w:rPr>
        <w:t xml:space="preserve"> </w:t>
      </w:r>
      <w:r w:rsidR="0000198A" w:rsidRPr="00175BB1">
        <w:rPr>
          <w:lang w:val="gl-ES"/>
        </w:rPr>
        <w:t>s</w:t>
      </w:r>
      <w:r w:rsidRPr="00175BB1">
        <w:rPr>
          <w:lang w:val="gl-ES"/>
        </w:rPr>
        <w:t>istema xerárquico de xestión e administración de usuarios. Creación e definición de roles e permisos de usuario. Creación de usuarios, edición, cambio de contrasinais, correos electrónicos, permisos de acceso e edición.</w:t>
      </w:r>
    </w:p>
    <w:p w14:paraId="58C48F5C" w14:textId="77777777" w:rsidR="00A3090D" w:rsidRPr="00175BB1" w:rsidRDefault="00A3090D" w:rsidP="00A3090D">
      <w:pPr>
        <w:pStyle w:val="10Text9noindent"/>
        <w:rPr>
          <w:lang w:val="gl-ES"/>
        </w:rPr>
      </w:pPr>
    </w:p>
    <w:p w14:paraId="07BC9D28" w14:textId="7EC6F280" w:rsidR="00A3090D" w:rsidRPr="00175BB1" w:rsidRDefault="00A3090D" w:rsidP="00A3090D">
      <w:pPr>
        <w:pStyle w:val="10Text9noindent"/>
        <w:rPr>
          <w:lang w:val="gl-ES"/>
        </w:rPr>
      </w:pPr>
      <w:r w:rsidRPr="00175BB1">
        <w:rPr>
          <w:lang w:val="gl-ES"/>
        </w:rPr>
        <w:t xml:space="preserve">• </w:t>
      </w:r>
      <w:r w:rsidRPr="00175BB1">
        <w:rPr>
          <w:b/>
          <w:bCs/>
          <w:lang w:val="gl-ES"/>
        </w:rPr>
        <w:t>Deseño e aspecto estético do sitio</w:t>
      </w:r>
      <w:r w:rsidR="0000198A" w:rsidRPr="00175BB1">
        <w:rPr>
          <w:b/>
          <w:bCs/>
          <w:lang w:val="gl-ES"/>
        </w:rPr>
        <w:t>:</w:t>
      </w:r>
      <w:r w:rsidRPr="00175BB1">
        <w:rPr>
          <w:lang w:val="gl-ES"/>
        </w:rPr>
        <w:t xml:space="preserve"> </w:t>
      </w:r>
      <w:r w:rsidR="0000198A" w:rsidRPr="00175BB1">
        <w:rPr>
          <w:lang w:val="gl-ES"/>
        </w:rPr>
        <w:t>n</w:t>
      </w:r>
      <w:r w:rsidRPr="00175BB1">
        <w:rPr>
          <w:lang w:val="gl-ES"/>
        </w:rPr>
        <w:t xml:space="preserve">o caso de realizar un novo cambio de deseño, non será necesario contratar unha nova páxina </w:t>
      </w:r>
      <w:proofErr w:type="spellStart"/>
      <w:r w:rsidRPr="00175BB1">
        <w:rPr>
          <w:lang w:val="gl-ES"/>
        </w:rPr>
        <w:t>web</w:t>
      </w:r>
      <w:proofErr w:type="spellEnd"/>
      <w:r w:rsidRPr="00175BB1">
        <w:rPr>
          <w:lang w:val="gl-ES"/>
        </w:rPr>
        <w:t xml:space="preserve"> nin introducir </w:t>
      </w:r>
      <w:r w:rsidR="00F67F05" w:rsidRPr="00175BB1">
        <w:rPr>
          <w:lang w:val="gl-ES"/>
        </w:rPr>
        <w:t>outra vez</w:t>
      </w:r>
      <w:r w:rsidRPr="00175BB1">
        <w:rPr>
          <w:lang w:val="gl-ES"/>
        </w:rPr>
        <w:t xml:space="preserve"> os contidos. O cambio de deseño só afectará </w:t>
      </w:r>
      <w:r w:rsidR="00F67F05" w:rsidRPr="00175BB1">
        <w:rPr>
          <w:lang w:val="gl-ES"/>
        </w:rPr>
        <w:t>a</w:t>
      </w:r>
      <w:r w:rsidRPr="00175BB1">
        <w:rPr>
          <w:lang w:val="gl-ES"/>
        </w:rPr>
        <w:t>s fachadas de presentación, reducindo así o custo da mellora e modernización do recinto.</w:t>
      </w:r>
    </w:p>
    <w:p w14:paraId="69E5CE1D" w14:textId="77777777" w:rsidR="00A3090D" w:rsidRPr="00175BB1" w:rsidRDefault="00A3090D" w:rsidP="00A3090D">
      <w:pPr>
        <w:pStyle w:val="10Text9noindent"/>
        <w:rPr>
          <w:lang w:val="gl-ES"/>
        </w:rPr>
      </w:pPr>
    </w:p>
    <w:p w14:paraId="30210C6C" w14:textId="314F616A" w:rsidR="00A3090D" w:rsidRPr="00175BB1" w:rsidRDefault="00A3090D" w:rsidP="00A3090D">
      <w:pPr>
        <w:pStyle w:val="10Text9noindent"/>
        <w:rPr>
          <w:lang w:val="gl-ES"/>
        </w:rPr>
      </w:pPr>
      <w:r w:rsidRPr="00175BB1">
        <w:rPr>
          <w:lang w:val="gl-ES"/>
        </w:rPr>
        <w:t xml:space="preserve">• </w:t>
      </w:r>
      <w:r w:rsidRPr="00175BB1">
        <w:rPr>
          <w:b/>
          <w:bCs/>
          <w:lang w:val="gl-ES"/>
        </w:rPr>
        <w:t>Navegación e menú</w:t>
      </w:r>
      <w:r w:rsidR="0000198A" w:rsidRPr="00175BB1">
        <w:rPr>
          <w:b/>
          <w:bCs/>
          <w:lang w:val="gl-ES"/>
        </w:rPr>
        <w:t>:</w:t>
      </w:r>
      <w:r w:rsidRPr="00175BB1">
        <w:rPr>
          <w:lang w:val="gl-ES"/>
        </w:rPr>
        <w:t xml:space="preserve"> </w:t>
      </w:r>
      <w:r w:rsidR="0000198A" w:rsidRPr="00175BB1">
        <w:rPr>
          <w:lang w:val="gl-ES"/>
        </w:rPr>
        <w:t>s</w:t>
      </w:r>
      <w:r w:rsidRPr="00175BB1">
        <w:rPr>
          <w:lang w:val="gl-ES"/>
        </w:rPr>
        <w:t xml:space="preserve">istema de xestión de menús totalmente </w:t>
      </w:r>
      <w:proofErr w:type="spellStart"/>
      <w:r w:rsidRPr="00175BB1">
        <w:rPr>
          <w:lang w:val="gl-ES"/>
        </w:rPr>
        <w:t>editable</w:t>
      </w:r>
      <w:proofErr w:type="spellEnd"/>
      <w:r w:rsidRPr="00175BB1">
        <w:rPr>
          <w:lang w:val="gl-ES"/>
        </w:rPr>
        <w:t xml:space="preserve"> desde o panel de administrador.</w:t>
      </w:r>
    </w:p>
    <w:p w14:paraId="7EE6558F" w14:textId="77777777" w:rsidR="00A3090D" w:rsidRPr="00175BB1" w:rsidRDefault="00A3090D" w:rsidP="00A3090D">
      <w:pPr>
        <w:pStyle w:val="10Text9noindent"/>
        <w:rPr>
          <w:lang w:val="gl-ES"/>
        </w:rPr>
      </w:pPr>
    </w:p>
    <w:p w14:paraId="656D5658" w14:textId="5516064C" w:rsidR="00A3090D" w:rsidRPr="00175BB1" w:rsidRDefault="00A3090D" w:rsidP="00A3090D">
      <w:pPr>
        <w:pStyle w:val="10Text9noindent"/>
        <w:rPr>
          <w:lang w:val="gl-ES"/>
        </w:rPr>
      </w:pPr>
      <w:r w:rsidRPr="00175BB1">
        <w:rPr>
          <w:lang w:val="gl-ES"/>
        </w:rPr>
        <w:t xml:space="preserve">• </w:t>
      </w:r>
      <w:r w:rsidRPr="00175BB1">
        <w:rPr>
          <w:b/>
          <w:bCs/>
          <w:lang w:val="gl-ES"/>
        </w:rPr>
        <w:t>Xestor de imaxes</w:t>
      </w:r>
      <w:r w:rsidR="0000198A" w:rsidRPr="00175BB1">
        <w:rPr>
          <w:b/>
          <w:bCs/>
          <w:lang w:val="gl-ES"/>
        </w:rPr>
        <w:t>:</w:t>
      </w:r>
      <w:r w:rsidRPr="00175BB1">
        <w:rPr>
          <w:lang w:val="gl-ES"/>
        </w:rPr>
        <w:t xml:space="preserve"> </w:t>
      </w:r>
      <w:r w:rsidR="0000198A" w:rsidRPr="00175BB1">
        <w:rPr>
          <w:lang w:val="gl-ES"/>
        </w:rPr>
        <w:t>o</w:t>
      </w:r>
      <w:r w:rsidRPr="00175BB1">
        <w:rPr>
          <w:lang w:val="gl-ES"/>
        </w:rPr>
        <w:t xml:space="preserve"> sistema ten unha utilidade de </w:t>
      </w:r>
      <w:proofErr w:type="spellStart"/>
      <w:r w:rsidRPr="00175BB1">
        <w:rPr>
          <w:lang w:val="gl-ES"/>
        </w:rPr>
        <w:t>repositorio</w:t>
      </w:r>
      <w:proofErr w:type="spellEnd"/>
      <w:r w:rsidRPr="00175BB1">
        <w:rPr>
          <w:lang w:val="gl-ES"/>
        </w:rPr>
        <w:t xml:space="preserve"> de imaxes no servidor para usar en toda a </w:t>
      </w:r>
      <w:proofErr w:type="spellStart"/>
      <w:r w:rsidRPr="00175BB1">
        <w:rPr>
          <w:lang w:val="gl-ES"/>
        </w:rPr>
        <w:t>web</w:t>
      </w:r>
      <w:proofErr w:type="spellEnd"/>
      <w:r w:rsidRPr="00175BB1">
        <w:rPr>
          <w:lang w:val="gl-ES"/>
        </w:rPr>
        <w:t xml:space="preserve"> cun sistema de organización de directorios.</w:t>
      </w:r>
    </w:p>
    <w:p w14:paraId="2E965080" w14:textId="77777777" w:rsidR="00A3090D" w:rsidRPr="00175BB1" w:rsidRDefault="00A3090D" w:rsidP="00A3090D">
      <w:pPr>
        <w:pStyle w:val="10Text9noindent"/>
        <w:rPr>
          <w:lang w:val="gl-ES"/>
        </w:rPr>
      </w:pPr>
    </w:p>
    <w:p w14:paraId="579B12DE" w14:textId="77777777" w:rsidR="00A3090D" w:rsidRPr="00175BB1" w:rsidRDefault="00A3090D" w:rsidP="00A3090D">
      <w:pPr>
        <w:pStyle w:val="10Text9noindent"/>
        <w:rPr>
          <w:lang w:val="gl-ES"/>
        </w:rPr>
      </w:pPr>
      <w:r w:rsidRPr="00175BB1">
        <w:rPr>
          <w:lang w:val="gl-ES"/>
        </w:rPr>
        <w:t xml:space="preserve">• </w:t>
      </w:r>
      <w:r w:rsidRPr="00175BB1">
        <w:rPr>
          <w:b/>
          <w:bCs/>
          <w:lang w:val="gl-ES"/>
        </w:rPr>
        <w:t xml:space="preserve">Disposición de </w:t>
      </w:r>
      <w:proofErr w:type="spellStart"/>
      <w:r w:rsidRPr="00175BB1">
        <w:rPr>
          <w:b/>
          <w:bCs/>
          <w:lang w:val="gl-ES"/>
        </w:rPr>
        <w:t>widgets</w:t>
      </w:r>
      <w:proofErr w:type="spellEnd"/>
      <w:r w:rsidRPr="00175BB1">
        <w:rPr>
          <w:b/>
          <w:bCs/>
          <w:lang w:val="gl-ES"/>
        </w:rPr>
        <w:t xml:space="preserve"> modificable</w:t>
      </w:r>
      <w:r w:rsidRPr="00175BB1">
        <w:rPr>
          <w:lang w:val="gl-ES"/>
        </w:rPr>
        <w:t xml:space="preserve">: a posición dos </w:t>
      </w:r>
      <w:proofErr w:type="spellStart"/>
      <w:r w:rsidRPr="00175BB1">
        <w:rPr>
          <w:lang w:val="gl-ES"/>
        </w:rPr>
        <w:t>widgets</w:t>
      </w:r>
      <w:proofErr w:type="spellEnd"/>
      <w:r w:rsidRPr="00175BB1">
        <w:rPr>
          <w:lang w:val="gl-ES"/>
        </w:rPr>
        <w:t xml:space="preserve"> na páxina de inicio pódese axustar segundo se desexe, ademais de engadir novos módulos que admitan a inserción de código HTML/PHP personalizado.</w:t>
      </w:r>
    </w:p>
    <w:p w14:paraId="732FBCB7" w14:textId="77777777" w:rsidR="00A3090D" w:rsidRPr="00175BB1" w:rsidRDefault="00A3090D" w:rsidP="00A3090D">
      <w:pPr>
        <w:pStyle w:val="10Text9noindent"/>
        <w:rPr>
          <w:lang w:val="gl-ES"/>
        </w:rPr>
      </w:pPr>
    </w:p>
    <w:p w14:paraId="0967B22B" w14:textId="77777777" w:rsidR="00A3090D" w:rsidRPr="00175BB1" w:rsidRDefault="00A3090D" w:rsidP="00A3090D">
      <w:pPr>
        <w:pStyle w:val="10Text9noindent"/>
        <w:rPr>
          <w:lang w:val="gl-ES"/>
        </w:rPr>
      </w:pPr>
      <w:r w:rsidRPr="00175BB1">
        <w:rPr>
          <w:lang w:val="gl-ES"/>
        </w:rPr>
        <w:t xml:space="preserve">• </w:t>
      </w:r>
      <w:r w:rsidRPr="00175BB1">
        <w:rPr>
          <w:b/>
          <w:bCs/>
          <w:lang w:val="gl-ES"/>
        </w:rPr>
        <w:t xml:space="preserve">News </w:t>
      </w:r>
      <w:proofErr w:type="spellStart"/>
      <w:r w:rsidRPr="00175BB1">
        <w:rPr>
          <w:b/>
          <w:bCs/>
          <w:lang w:val="gl-ES"/>
        </w:rPr>
        <w:t>Feed</w:t>
      </w:r>
      <w:proofErr w:type="spellEnd"/>
      <w:r w:rsidRPr="00175BB1">
        <w:rPr>
          <w:lang w:val="gl-ES"/>
        </w:rPr>
        <w:t xml:space="preserve">: sistema de sindicación de noticias RSS/XMS/ATOM xerado automaticamente que permitirá vinculalas a outros servizos </w:t>
      </w:r>
      <w:proofErr w:type="spellStart"/>
      <w:r w:rsidRPr="00175BB1">
        <w:rPr>
          <w:lang w:val="gl-ES"/>
        </w:rPr>
        <w:t>web</w:t>
      </w:r>
      <w:proofErr w:type="spellEnd"/>
      <w:r w:rsidRPr="00175BB1">
        <w:rPr>
          <w:lang w:val="gl-ES"/>
        </w:rPr>
        <w:t xml:space="preserve"> ou redes sociais.</w:t>
      </w:r>
    </w:p>
    <w:p w14:paraId="6A2ACE7F" w14:textId="77777777" w:rsidR="00A3090D" w:rsidRPr="00175BB1" w:rsidRDefault="00A3090D" w:rsidP="00A3090D">
      <w:pPr>
        <w:pStyle w:val="10Text9noindent"/>
        <w:rPr>
          <w:lang w:val="gl-ES"/>
        </w:rPr>
      </w:pPr>
    </w:p>
    <w:p w14:paraId="0740C4CB" w14:textId="160F13D3" w:rsidR="00A3090D" w:rsidRPr="00175BB1" w:rsidRDefault="00A3090D" w:rsidP="00A3090D">
      <w:pPr>
        <w:pStyle w:val="10Text9noindent"/>
        <w:rPr>
          <w:lang w:val="gl-ES"/>
        </w:rPr>
      </w:pPr>
      <w:r w:rsidRPr="00175BB1">
        <w:rPr>
          <w:lang w:val="gl-ES"/>
        </w:rPr>
        <w:t xml:space="preserve">• </w:t>
      </w:r>
      <w:r w:rsidRPr="00175BB1">
        <w:rPr>
          <w:b/>
          <w:bCs/>
          <w:lang w:val="gl-ES"/>
        </w:rPr>
        <w:t>Xestor de documentos</w:t>
      </w:r>
      <w:r w:rsidRPr="00175BB1">
        <w:rPr>
          <w:lang w:val="gl-ES"/>
        </w:rPr>
        <w:t xml:space="preserve">: </w:t>
      </w:r>
      <w:proofErr w:type="spellStart"/>
      <w:r w:rsidR="0000198A" w:rsidRPr="00175BB1">
        <w:rPr>
          <w:lang w:val="gl-ES"/>
        </w:rPr>
        <w:t>r</w:t>
      </w:r>
      <w:r w:rsidRPr="00175BB1">
        <w:rPr>
          <w:lang w:val="gl-ES"/>
        </w:rPr>
        <w:t>epositorio</w:t>
      </w:r>
      <w:proofErr w:type="spellEnd"/>
      <w:r w:rsidRPr="00175BB1">
        <w:rPr>
          <w:lang w:val="gl-ES"/>
        </w:rPr>
        <w:t xml:space="preserve"> de documentos para a publicación de contidos e documentación.</w:t>
      </w:r>
    </w:p>
    <w:p w14:paraId="5ACA4D60" w14:textId="77777777" w:rsidR="00A3090D" w:rsidRPr="00175BB1" w:rsidRDefault="00A3090D" w:rsidP="00A3090D">
      <w:pPr>
        <w:pStyle w:val="10Text9noindent"/>
        <w:rPr>
          <w:lang w:val="gl-ES"/>
        </w:rPr>
      </w:pPr>
    </w:p>
    <w:p w14:paraId="1E074D78" w14:textId="2ABF3559" w:rsidR="00A3090D" w:rsidRPr="00175BB1" w:rsidRDefault="00A3090D" w:rsidP="00A3090D">
      <w:pPr>
        <w:pStyle w:val="10Text9noindent"/>
        <w:rPr>
          <w:lang w:val="gl-ES"/>
        </w:rPr>
      </w:pPr>
      <w:r w:rsidRPr="00175BB1">
        <w:rPr>
          <w:lang w:val="gl-ES"/>
        </w:rPr>
        <w:t xml:space="preserve">• </w:t>
      </w:r>
      <w:r w:rsidRPr="00175BB1">
        <w:rPr>
          <w:b/>
          <w:bCs/>
          <w:lang w:val="gl-ES"/>
        </w:rPr>
        <w:t xml:space="preserve">Sistema de </w:t>
      </w:r>
      <w:proofErr w:type="spellStart"/>
      <w:r w:rsidRPr="00175BB1">
        <w:rPr>
          <w:b/>
          <w:bCs/>
          <w:lang w:val="gl-ES"/>
        </w:rPr>
        <w:t>banners</w:t>
      </w:r>
      <w:proofErr w:type="spellEnd"/>
      <w:r w:rsidRPr="00175BB1">
        <w:rPr>
          <w:lang w:val="gl-ES"/>
        </w:rPr>
        <w:t xml:space="preserve">: </w:t>
      </w:r>
      <w:r w:rsidR="0000198A" w:rsidRPr="00175BB1">
        <w:rPr>
          <w:lang w:val="gl-ES"/>
        </w:rPr>
        <w:t>pó</w:t>
      </w:r>
      <w:r w:rsidRPr="00175BB1">
        <w:rPr>
          <w:lang w:val="gl-ES"/>
        </w:rPr>
        <w:t>des</w:t>
      </w:r>
      <w:r w:rsidR="0000198A" w:rsidRPr="00175BB1">
        <w:rPr>
          <w:lang w:val="gl-ES"/>
        </w:rPr>
        <w:t>e</w:t>
      </w:r>
      <w:r w:rsidRPr="00175BB1">
        <w:rPr>
          <w:lang w:val="gl-ES"/>
        </w:rPr>
        <w:t xml:space="preserve"> introducir anuncios (para promoción interna e campañas específicas) mediante un sistema de xestión de </w:t>
      </w:r>
      <w:proofErr w:type="spellStart"/>
      <w:r w:rsidRPr="00175BB1">
        <w:rPr>
          <w:lang w:val="gl-ES"/>
        </w:rPr>
        <w:t>banners</w:t>
      </w:r>
      <w:proofErr w:type="spellEnd"/>
      <w:r w:rsidRPr="00175BB1">
        <w:rPr>
          <w:lang w:val="gl-ES"/>
        </w:rPr>
        <w:t>.</w:t>
      </w:r>
    </w:p>
    <w:p w14:paraId="1933B629" w14:textId="77777777" w:rsidR="00A3090D" w:rsidRPr="00175BB1" w:rsidRDefault="00A3090D" w:rsidP="00A3090D">
      <w:pPr>
        <w:pStyle w:val="10Text9noindent"/>
        <w:rPr>
          <w:lang w:val="gl-ES"/>
        </w:rPr>
      </w:pPr>
    </w:p>
    <w:p w14:paraId="6FDFF3E5" w14:textId="7534161C" w:rsidR="00A3090D" w:rsidRPr="00175BB1" w:rsidRDefault="00A3090D" w:rsidP="00A3090D">
      <w:pPr>
        <w:pStyle w:val="10Text9noindent"/>
        <w:rPr>
          <w:lang w:val="gl-ES"/>
        </w:rPr>
      </w:pPr>
      <w:r w:rsidRPr="00175BB1">
        <w:rPr>
          <w:lang w:val="gl-ES"/>
        </w:rPr>
        <w:t xml:space="preserve">• </w:t>
      </w:r>
      <w:r w:rsidRPr="00175BB1">
        <w:rPr>
          <w:b/>
          <w:bCs/>
          <w:lang w:val="gl-ES"/>
        </w:rPr>
        <w:t xml:space="preserve">Servizos </w:t>
      </w:r>
      <w:proofErr w:type="spellStart"/>
      <w:r w:rsidRPr="00175BB1">
        <w:rPr>
          <w:b/>
          <w:bCs/>
          <w:lang w:val="gl-ES"/>
        </w:rPr>
        <w:t>web</w:t>
      </w:r>
      <w:proofErr w:type="spellEnd"/>
      <w:r w:rsidRPr="00175BB1">
        <w:rPr>
          <w:lang w:val="gl-ES"/>
        </w:rPr>
        <w:t xml:space="preserve">: protocolos de servizos </w:t>
      </w:r>
      <w:proofErr w:type="spellStart"/>
      <w:r w:rsidRPr="00175BB1">
        <w:rPr>
          <w:lang w:val="gl-ES"/>
        </w:rPr>
        <w:t>web</w:t>
      </w:r>
      <w:proofErr w:type="spellEnd"/>
      <w:r w:rsidRPr="00175BB1">
        <w:rPr>
          <w:lang w:val="gl-ES"/>
        </w:rPr>
        <w:t xml:space="preserve"> XML-RPC, SOAP</w:t>
      </w:r>
      <w:r w:rsidR="0000198A" w:rsidRPr="00175BB1">
        <w:rPr>
          <w:lang w:val="gl-ES"/>
        </w:rPr>
        <w:t xml:space="preserve"> ou</w:t>
      </w:r>
      <w:r w:rsidRPr="00175BB1">
        <w:rPr>
          <w:lang w:val="gl-ES"/>
        </w:rPr>
        <w:t xml:space="preserve"> REST</w:t>
      </w:r>
      <w:r w:rsidR="0000198A" w:rsidRPr="00175BB1">
        <w:rPr>
          <w:lang w:val="gl-ES"/>
        </w:rPr>
        <w:t>.</w:t>
      </w:r>
    </w:p>
    <w:p w14:paraId="7D9C9073" w14:textId="77777777" w:rsidR="00A3090D" w:rsidRPr="00175BB1" w:rsidRDefault="00A3090D" w:rsidP="00A3090D">
      <w:pPr>
        <w:pStyle w:val="10Text9noindent"/>
        <w:rPr>
          <w:lang w:val="gl-ES"/>
        </w:rPr>
      </w:pPr>
    </w:p>
    <w:p w14:paraId="7A5E7A25" w14:textId="336CB952" w:rsidR="00A3090D" w:rsidRPr="00175BB1" w:rsidRDefault="00A3090D" w:rsidP="00A3090D">
      <w:pPr>
        <w:pStyle w:val="10Text9noindent"/>
        <w:rPr>
          <w:lang w:val="gl-ES"/>
        </w:rPr>
      </w:pPr>
      <w:r w:rsidRPr="00175BB1">
        <w:rPr>
          <w:lang w:val="gl-ES"/>
        </w:rPr>
        <w:t xml:space="preserve">• </w:t>
      </w:r>
      <w:r w:rsidRPr="00175BB1">
        <w:rPr>
          <w:b/>
          <w:bCs/>
          <w:lang w:val="gl-ES"/>
        </w:rPr>
        <w:t>Optimización SEO</w:t>
      </w:r>
      <w:r w:rsidR="0000198A" w:rsidRPr="00175BB1">
        <w:rPr>
          <w:b/>
          <w:bCs/>
          <w:lang w:val="gl-ES"/>
        </w:rPr>
        <w:t>:</w:t>
      </w:r>
      <w:r w:rsidRPr="00175BB1">
        <w:rPr>
          <w:lang w:val="gl-ES"/>
        </w:rPr>
        <w:t xml:space="preserve"> </w:t>
      </w:r>
      <w:r w:rsidR="0000198A" w:rsidRPr="00175BB1">
        <w:rPr>
          <w:lang w:val="gl-ES"/>
        </w:rPr>
        <w:t>a</w:t>
      </w:r>
      <w:r w:rsidRPr="00175BB1">
        <w:rPr>
          <w:lang w:val="gl-ES"/>
        </w:rPr>
        <w:t>sistente para mellorar a redacción SEO e alerta de erro.</w:t>
      </w:r>
    </w:p>
    <w:p w14:paraId="1580CCB6" w14:textId="77777777" w:rsidR="00A3090D" w:rsidRPr="00175BB1" w:rsidRDefault="00A3090D" w:rsidP="00A3090D">
      <w:pPr>
        <w:pStyle w:val="10Text9noindent"/>
        <w:rPr>
          <w:lang w:val="gl-ES"/>
        </w:rPr>
      </w:pPr>
    </w:p>
    <w:p w14:paraId="093A31EB" w14:textId="0191B2D7" w:rsidR="00A3090D" w:rsidRPr="00175BB1" w:rsidRDefault="00A3090D" w:rsidP="00A3090D">
      <w:pPr>
        <w:pStyle w:val="10Text9noindent"/>
        <w:rPr>
          <w:lang w:val="gl-ES"/>
        </w:rPr>
      </w:pPr>
      <w:r w:rsidRPr="00175BB1">
        <w:rPr>
          <w:lang w:val="gl-ES"/>
        </w:rPr>
        <w:t xml:space="preserve">• </w:t>
      </w:r>
      <w:r w:rsidRPr="00175BB1">
        <w:rPr>
          <w:b/>
          <w:bCs/>
          <w:lang w:val="gl-ES"/>
        </w:rPr>
        <w:t xml:space="preserve">Mapa </w:t>
      </w:r>
      <w:proofErr w:type="spellStart"/>
      <w:r w:rsidRPr="00175BB1">
        <w:rPr>
          <w:b/>
          <w:bCs/>
          <w:lang w:val="gl-ES"/>
        </w:rPr>
        <w:t>web</w:t>
      </w:r>
      <w:proofErr w:type="spellEnd"/>
      <w:r w:rsidRPr="00175BB1">
        <w:rPr>
          <w:b/>
          <w:bCs/>
          <w:lang w:val="gl-ES"/>
        </w:rPr>
        <w:t xml:space="preserve"> XML</w:t>
      </w:r>
      <w:r w:rsidR="0000198A" w:rsidRPr="00175BB1">
        <w:rPr>
          <w:b/>
          <w:bCs/>
          <w:lang w:val="gl-ES"/>
        </w:rPr>
        <w:t>:</w:t>
      </w:r>
      <w:r w:rsidRPr="00175BB1">
        <w:rPr>
          <w:lang w:val="gl-ES"/>
        </w:rPr>
        <w:t xml:space="preserve"> </w:t>
      </w:r>
      <w:r w:rsidR="0000198A" w:rsidRPr="00175BB1">
        <w:rPr>
          <w:lang w:val="gl-ES"/>
        </w:rPr>
        <w:t>c</w:t>
      </w:r>
      <w:r w:rsidRPr="00175BB1">
        <w:rPr>
          <w:lang w:val="gl-ES"/>
        </w:rPr>
        <w:t xml:space="preserve">reación de mapa </w:t>
      </w:r>
      <w:proofErr w:type="spellStart"/>
      <w:r w:rsidRPr="00175BB1">
        <w:rPr>
          <w:lang w:val="gl-ES"/>
        </w:rPr>
        <w:t>web</w:t>
      </w:r>
      <w:proofErr w:type="spellEnd"/>
      <w:r w:rsidRPr="00175BB1">
        <w:rPr>
          <w:lang w:val="gl-ES"/>
        </w:rPr>
        <w:t xml:space="preserve"> XML para o rexistro en buscadores para a indexación completa.</w:t>
      </w:r>
    </w:p>
    <w:p w14:paraId="1899C902" w14:textId="77777777" w:rsidR="00A3090D" w:rsidRPr="00175BB1" w:rsidRDefault="00A3090D" w:rsidP="00A3090D">
      <w:pPr>
        <w:pStyle w:val="10Text9noindent"/>
        <w:rPr>
          <w:lang w:val="gl-ES"/>
        </w:rPr>
      </w:pPr>
    </w:p>
    <w:p w14:paraId="5EC113E3" w14:textId="6275CD40" w:rsidR="00A3090D" w:rsidRPr="00175BB1" w:rsidRDefault="00A3090D" w:rsidP="00A3090D">
      <w:pPr>
        <w:pStyle w:val="10Text9noindent"/>
        <w:rPr>
          <w:lang w:val="gl-ES"/>
        </w:rPr>
      </w:pPr>
      <w:r w:rsidRPr="00175BB1">
        <w:rPr>
          <w:lang w:val="gl-ES"/>
        </w:rPr>
        <w:t xml:space="preserve">• </w:t>
      </w:r>
      <w:r w:rsidRPr="00175BB1">
        <w:rPr>
          <w:b/>
          <w:lang w:val="gl-ES"/>
        </w:rPr>
        <w:t xml:space="preserve">Almacenamento en </w:t>
      </w:r>
      <w:proofErr w:type="spellStart"/>
      <w:r w:rsidRPr="00175BB1">
        <w:rPr>
          <w:b/>
          <w:lang w:val="gl-ES"/>
        </w:rPr>
        <w:t>caché</w:t>
      </w:r>
      <w:proofErr w:type="spellEnd"/>
      <w:r w:rsidRPr="00175BB1">
        <w:rPr>
          <w:b/>
          <w:lang w:val="gl-ES"/>
        </w:rPr>
        <w:t xml:space="preserve"> JS/CSS/HTML</w:t>
      </w:r>
      <w:r w:rsidR="0000198A" w:rsidRPr="00175BB1">
        <w:rPr>
          <w:lang w:val="gl-ES"/>
        </w:rPr>
        <w:t>:</w:t>
      </w:r>
      <w:r w:rsidRPr="00175BB1">
        <w:rPr>
          <w:lang w:val="gl-ES"/>
        </w:rPr>
        <w:t xml:space="preserve"> </w:t>
      </w:r>
      <w:r w:rsidR="0000198A" w:rsidRPr="00175BB1">
        <w:rPr>
          <w:lang w:val="gl-ES"/>
        </w:rPr>
        <w:t>a</w:t>
      </w:r>
      <w:r w:rsidRPr="00175BB1">
        <w:rPr>
          <w:lang w:val="gl-ES"/>
        </w:rPr>
        <w:t>lmacena</w:t>
      </w:r>
      <w:r w:rsidR="0000198A" w:rsidRPr="00175BB1">
        <w:rPr>
          <w:lang w:val="gl-ES"/>
        </w:rPr>
        <w:t>xe</w:t>
      </w:r>
      <w:r w:rsidRPr="00175BB1">
        <w:rPr>
          <w:lang w:val="gl-ES"/>
        </w:rPr>
        <w:t xml:space="preserve"> temporal da páxina para optimizar a velocidade de carga e reducir o consumo de CPU no servidor.</w:t>
      </w:r>
    </w:p>
    <w:p w14:paraId="3024D437" w14:textId="77777777" w:rsidR="00A3090D" w:rsidRPr="00175BB1" w:rsidRDefault="00A3090D" w:rsidP="00A3090D">
      <w:pPr>
        <w:pStyle w:val="10Text9noindent"/>
        <w:rPr>
          <w:lang w:val="gl-ES"/>
        </w:rPr>
      </w:pPr>
    </w:p>
    <w:p w14:paraId="6F19885A" w14:textId="0640A791" w:rsidR="00FC5642" w:rsidRPr="00175BB1" w:rsidRDefault="00A3090D" w:rsidP="0031423C">
      <w:pPr>
        <w:pStyle w:val="10Text9noindent"/>
        <w:rPr>
          <w:lang w:val="gl-ES"/>
        </w:rPr>
      </w:pPr>
      <w:r w:rsidRPr="00175BB1">
        <w:rPr>
          <w:lang w:val="gl-ES"/>
        </w:rPr>
        <w:t xml:space="preserve">• </w:t>
      </w:r>
      <w:r w:rsidRPr="00175BB1">
        <w:rPr>
          <w:b/>
          <w:lang w:val="gl-ES"/>
        </w:rPr>
        <w:t>Contorno de traballo progresivo</w:t>
      </w:r>
      <w:r w:rsidRPr="00175BB1">
        <w:rPr>
          <w:lang w:val="gl-ES"/>
        </w:rPr>
        <w:t xml:space="preserve">: </w:t>
      </w:r>
      <w:r w:rsidR="0000198A" w:rsidRPr="00175BB1">
        <w:rPr>
          <w:lang w:val="gl-ES"/>
        </w:rPr>
        <w:t>s</w:t>
      </w:r>
      <w:r w:rsidRPr="00175BB1">
        <w:rPr>
          <w:lang w:val="gl-ES"/>
        </w:rPr>
        <w:t xml:space="preserve">istema de aforro de borradores. A publicación é independente do almacenamento da información na </w:t>
      </w:r>
      <w:proofErr w:type="spellStart"/>
      <w:r w:rsidRPr="00175BB1">
        <w:rPr>
          <w:lang w:val="gl-ES"/>
        </w:rPr>
        <w:t>web</w:t>
      </w:r>
      <w:proofErr w:type="spellEnd"/>
      <w:r w:rsidRPr="00175BB1">
        <w:rPr>
          <w:lang w:val="gl-ES"/>
        </w:rPr>
        <w:t>.</w:t>
      </w:r>
    </w:p>
    <w:p w14:paraId="4917CE58" w14:textId="6214095B" w:rsidR="00B128B6" w:rsidRPr="00175BB1" w:rsidRDefault="0031423C" w:rsidP="00B128B6">
      <w:pPr>
        <w:pStyle w:val="02Heading13List12"/>
        <w:rPr>
          <w:lang w:val="gl-ES"/>
        </w:rPr>
      </w:pPr>
      <w:bookmarkStart w:id="7" w:name="_Toc168318367"/>
      <w:r w:rsidRPr="00175BB1">
        <w:rPr>
          <w:lang w:val="gl-ES"/>
        </w:rPr>
        <w:lastRenderedPageBreak/>
        <w:t>Características da publicación</w:t>
      </w:r>
      <w:bookmarkEnd w:id="7"/>
      <w:r w:rsidR="00B128B6" w:rsidRPr="00175BB1">
        <w:rPr>
          <w:lang w:val="gl-ES"/>
        </w:rPr>
        <w:br/>
      </w:r>
    </w:p>
    <w:p w14:paraId="31B832B5" w14:textId="508F17FC" w:rsidR="0031423C" w:rsidRPr="00175BB1" w:rsidRDefault="0031423C" w:rsidP="0031423C">
      <w:pPr>
        <w:pStyle w:val="10Text9noindent"/>
        <w:numPr>
          <w:ilvl w:val="0"/>
          <w:numId w:val="32"/>
        </w:numPr>
        <w:rPr>
          <w:lang w:val="gl-ES"/>
        </w:rPr>
      </w:pPr>
      <w:r w:rsidRPr="00175BB1">
        <w:rPr>
          <w:b/>
          <w:bCs/>
          <w:lang w:val="gl-ES"/>
        </w:rPr>
        <w:t>Automatización na publicación</w:t>
      </w:r>
      <w:r w:rsidRPr="00175BB1">
        <w:rPr>
          <w:lang w:val="gl-ES"/>
        </w:rPr>
        <w:t xml:space="preserve">: </w:t>
      </w:r>
      <w:r w:rsidR="0000198A" w:rsidRPr="00175BB1">
        <w:rPr>
          <w:lang w:val="gl-ES"/>
        </w:rPr>
        <w:t>o</w:t>
      </w:r>
      <w:r w:rsidRPr="00175BB1">
        <w:rPr>
          <w:lang w:val="gl-ES"/>
        </w:rPr>
        <w:t>s contidos das publicacións pódense programar cunha data de publicación e unha data de caducidade. Noutras palabras, pódese programar unha noticia para que se publique automaticamente cando chegue unha data determinada, e despois se descarte automaticamente noutra data.</w:t>
      </w:r>
    </w:p>
    <w:p w14:paraId="027E197B" w14:textId="77777777" w:rsidR="0031423C" w:rsidRPr="00175BB1" w:rsidRDefault="0031423C" w:rsidP="0031423C">
      <w:pPr>
        <w:pStyle w:val="10Text9noindent"/>
        <w:rPr>
          <w:lang w:val="gl-ES"/>
        </w:rPr>
      </w:pPr>
    </w:p>
    <w:p w14:paraId="3AA4415A" w14:textId="198D8A86" w:rsidR="0031423C" w:rsidRPr="00175BB1" w:rsidRDefault="0031423C" w:rsidP="0031423C">
      <w:pPr>
        <w:pStyle w:val="10Text9noindent"/>
        <w:numPr>
          <w:ilvl w:val="0"/>
          <w:numId w:val="32"/>
        </w:numPr>
        <w:rPr>
          <w:lang w:val="gl-ES"/>
        </w:rPr>
      </w:pPr>
      <w:r w:rsidRPr="00175BB1">
        <w:rPr>
          <w:b/>
          <w:bCs/>
          <w:lang w:val="gl-ES"/>
        </w:rPr>
        <w:t>Xestión de publicacións en portada</w:t>
      </w:r>
      <w:r w:rsidRPr="00175BB1">
        <w:rPr>
          <w:lang w:val="gl-ES"/>
        </w:rPr>
        <w:t xml:space="preserve">: </w:t>
      </w:r>
      <w:r w:rsidR="0000198A" w:rsidRPr="00175BB1">
        <w:rPr>
          <w:lang w:val="gl-ES"/>
        </w:rPr>
        <w:t>o</w:t>
      </w:r>
      <w:r w:rsidRPr="00175BB1">
        <w:rPr>
          <w:lang w:val="gl-ES"/>
        </w:rPr>
        <w:t xml:space="preserve"> editor poderá seleccionar o contido </w:t>
      </w:r>
      <w:r w:rsidR="0000198A" w:rsidRPr="00175BB1">
        <w:rPr>
          <w:lang w:val="gl-ES"/>
        </w:rPr>
        <w:t>que cómpre</w:t>
      </w:r>
      <w:r w:rsidRPr="00175BB1">
        <w:rPr>
          <w:lang w:val="gl-ES"/>
        </w:rPr>
        <w:t xml:space="preserve"> destacar na portada.</w:t>
      </w:r>
    </w:p>
    <w:p w14:paraId="4A6BDFFB" w14:textId="77777777" w:rsidR="0031423C" w:rsidRPr="00175BB1" w:rsidRDefault="0031423C" w:rsidP="0031423C">
      <w:pPr>
        <w:pStyle w:val="10Text9noindent"/>
        <w:rPr>
          <w:lang w:val="gl-ES"/>
        </w:rPr>
      </w:pPr>
    </w:p>
    <w:p w14:paraId="277C7933" w14:textId="1D4D421C" w:rsidR="0031423C" w:rsidRPr="00175BB1" w:rsidRDefault="0031423C" w:rsidP="0031423C">
      <w:pPr>
        <w:pStyle w:val="10Text9noindent"/>
        <w:numPr>
          <w:ilvl w:val="0"/>
          <w:numId w:val="32"/>
        </w:numPr>
        <w:rPr>
          <w:lang w:val="gl-ES"/>
        </w:rPr>
      </w:pPr>
      <w:r w:rsidRPr="00175BB1">
        <w:rPr>
          <w:b/>
          <w:bCs/>
          <w:lang w:val="gl-ES"/>
        </w:rPr>
        <w:t>Arquivo e historial</w:t>
      </w:r>
      <w:r w:rsidRPr="00175BB1">
        <w:rPr>
          <w:lang w:val="gl-ES"/>
        </w:rPr>
        <w:t xml:space="preserve">: </w:t>
      </w:r>
      <w:r w:rsidR="0000198A" w:rsidRPr="00175BB1">
        <w:rPr>
          <w:lang w:val="gl-ES"/>
        </w:rPr>
        <w:t>a</w:t>
      </w:r>
      <w:r w:rsidRPr="00175BB1">
        <w:rPr>
          <w:lang w:val="gl-ES"/>
        </w:rPr>
        <w:t xml:space="preserve">s publicacións que perdan vixencia pódense arquivar, sen necesidade de borralas. Isto tamén </w:t>
      </w:r>
      <w:r w:rsidR="0000198A" w:rsidRPr="00175BB1">
        <w:rPr>
          <w:lang w:val="gl-ES"/>
        </w:rPr>
        <w:t xml:space="preserve">lles </w:t>
      </w:r>
      <w:r w:rsidRPr="00175BB1">
        <w:rPr>
          <w:lang w:val="gl-ES"/>
        </w:rPr>
        <w:t>permite aos internautas consultar unha historia ou hemeroteca accesible desde o propio buscador ou as propias seccións.</w:t>
      </w:r>
    </w:p>
    <w:p w14:paraId="661F80E3" w14:textId="77777777" w:rsidR="0031423C" w:rsidRPr="00175BB1" w:rsidRDefault="0031423C" w:rsidP="0031423C">
      <w:pPr>
        <w:pStyle w:val="10Text9noindent"/>
        <w:rPr>
          <w:b/>
          <w:bCs/>
          <w:lang w:val="gl-ES"/>
        </w:rPr>
      </w:pPr>
    </w:p>
    <w:p w14:paraId="6D426B46" w14:textId="402D40FD" w:rsidR="0031423C" w:rsidRPr="00175BB1" w:rsidRDefault="0031423C" w:rsidP="0031423C">
      <w:pPr>
        <w:pStyle w:val="10Text9noindent"/>
        <w:numPr>
          <w:ilvl w:val="0"/>
          <w:numId w:val="32"/>
        </w:numPr>
        <w:rPr>
          <w:lang w:val="gl-ES"/>
        </w:rPr>
      </w:pPr>
      <w:r w:rsidRPr="00175BB1">
        <w:rPr>
          <w:b/>
          <w:bCs/>
          <w:lang w:val="gl-ES"/>
        </w:rPr>
        <w:t>Formatos de lectura</w:t>
      </w:r>
      <w:r w:rsidRPr="00175BB1">
        <w:rPr>
          <w:lang w:val="gl-ES"/>
        </w:rPr>
        <w:t xml:space="preserve">: </w:t>
      </w:r>
      <w:r w:rsidR="0000198A" w:rsidRPr="00175BB1">
        <w:rPr>
          <w:lang w:val="gl-ES"/>
        </w:rPr>
        <w:t>c</w:t>
      </w:r>
      <w:r w:rsidRPr="00175BB1">
        <w:rPr>
          <w:lang w:val="gl-ES"/>
        </w:rPr>
        <w:t xml:space="preserve">ada documento será xerado automaticamente polo sistema en formato </w:t>
      </w:r>
      <w:proofErr w:type="spellStart"/>
      <w:r w:rsidRPr="00175BB1">
        <w:rPr>
          <w:lang w:val="gl-ES"/>
        </w:rPr>
        <w:t>web</w:t>
      </w:r>
      <w:proofErr w:type="spellEnd"/>
      <w:r w:rsidRPr="00175BB1">
        <w:rPr>
          <w:lang w:val="gl-ES"/>
        </w:rPr>
        <w:t xml:space="preserve"> cos seus estilos correspondentes, así como unha versión </w:t>
      </w:r>
      <w:proofErr w:type="spellStart"/>
      <w:r w:rsidRPr="00175BB1">
        <w:rPr>
          <w:lang w:val="gl-ES"/>
        </w:rPr>
        <w:t>imprimible</w:t>
      </w:r>
      <w:proofErr w:type="spellEnd"/>
      <w:r w:rsidRPr="00175BB1">
        <w:rPr>
          <w:lang w:val="gl-ES"/>
        </w:rPr>
        <w:t xml:space="preserve"> con CSS adaptada para a correcta impresión, e en XML.</w:t>
      </w:r>
    </w:p>
    <w:p w14:paraId="281A3CCA" w14:textId="77777777" w:rsidR="0031423C" w:rsidRPr="00175BB1" w:rsidRDefault="0031423C" w:rsidP="0031423C">
      <w:pPr>
        <w:pStyle w:val="10Text9noindent"/>
        <w:rPr>
          <w:lang w:val="gl-ES"/>
        </w:rPr>
      </w:pPr>
    </w:p>
    <w:p w14:paraId="119ADBA4" w14:textId="10343B5C" w:rsidR="0031423C" w:rsidRPr="00175BB1" w:rsidRDefault="0031423C" w:rsidP="0031423C">
      <w:pPr>
        <w:pStyle w:val="10Text9noindent"/>
        <w:numPr>
          <w:ilvl w:val="0"/>
          <w:numId w:val="32"/>
        </w:numPr>
        <w:rPr>
          <w:lang w:val="gl-ES"/>
        </w:rPr>
      </w:pPr>
      <w:r w:rsidRPr="00175BB1">
        <w:rPr>
          <w:b/>
          <w:bCs/>
          <w:lang w:val="gl-ES"/>
        </w:rPr>
        <w:t>Recomendación</w:t>
      </w:r>
      <w:r w:rsidRPr="00175BB1">
        <w:rPr>
          <w:lang w:val="gl-ES"/>
        </w:rPr>
        <w:t xml:space="preserve"> de contidos a través das redes sociais máis habituais</w:t>
      </w:r>
      <w:r w:rsidR="0000198A" w:rsidRPr="00175BB1">
        <w:rPr>
          <w:lang w:val="gl-ES"/>
        </w:rPr>
        <w:t>:</w:t>
      </w:r>
      <w:r w:rsidRPr="00175BB1">
        <w:rPr>
          <w:lang w:val="gl-ES"/>
        </w:rPr>
        <w:t xml:space="preserve"> </w:t>
      </w:r>
      <w:proofErr w:type="spellStart"/>
      <w:r w:rsidRPr="00175BB1">
        <w:rPr>
          <w:lang w:val="gl-ES"/>
        </w:rPr>
        <w:t>Twitter</w:t>
      </w:r>
      <w:proofErr w:type="spellEnd"/>
      <w:r w:rsidRPr="00175BB1">
        <w:rPr>
          <w:lang w:val="gl-ES"/>
        </w:rPr>
        <w:t xml:space="preserve">, </w:t>
      </w:r>
      <w:proofErr w:type="spellStart"/>
      <w:r w:rsidRPr="00175BB1">
        <w:rPr>
          <w:lang w:val="gl-ES"/>
        </w:rPr>
        <w:t>Facebook</w:t>
      </w:r>
      <w:proofErr w:type="spellEnd"/>
      <w:r w:rsidRPr="00175BB1">
        <w:rPr>
          <w:lang w:val="gl-ES"/>
        </w:rPr>
        <w:t xml:space="preserve">, </w:t>
      </w:r>
      <w:proofErr w:type="spellStart"/>
      <w:r w:rsidRPr="00175BB1">
        <w:rPr>
          <w:lang w:val="gl-ES"/>
        </w:rPr>
        <w:t>WhatsApp</w:t>
      </w:r>
      <w:proofErr w:type="spellEnd"/>
      <w:r w:rsidRPr="00175BB1">
        <w:rPr>
          <w:lang w:val="gl-ES"/>
        </w:rPr>
        <w:t>.</w:t>
      </w:r>
    </w:p>
    <w:p w14:paraId="7CE8D646" w14:textId="77777777" w:rsidR="0031423C" w:rsidRPr="00175BB1" w:rsidRDefault="0031423C" w:rsidP="0031423C">
      <w:pPr>
        <w:pStyle w:val="10Text9noindent"/>
        <w:rPr>
          <w:lang w:val="gl-ES"/>
        </w:rPr>
      </w:pPr>
    </w:p>
    <w:p w14:paraId="0B714860" w14:textId="27987D8D" w:rsidR="0031423C" w:rsidRPr="00175BB1" w:rsidRDefault="0031423C" w:rsidP="0031423C">
      <w:pPr>
        <w:pStyle w:val="10Text9noindent"/>
        <w:numPr>
          <w:ilvl w:val="0"/>
          <w:numId w:val="32"/>
        </w:numPr>
        <w:rPr>
          <w:lang w:val="gl-ES"/>
        </w:rPr>
      </w:pPr>
      <w:r w:rsidRPr="00175BB1">
        <w:rPr>
          <w:b/>
          <w:bCs/>
          <w:lang w:val="gl-ES"/>
        </w:rPr>
        <w:t>Publicación de contido multimedia</w:t>
      </w:r>
      <w:r w:rsidRPr="00175BB1">
        <w:rPr>
          <w:lang w:val="gl-ES"/>
        </w:rPr>
        <w:t xml:space="preserve">: </w:t>
      </w:r>
      <w:r w:rsidR="0000198A" w:rsidRPr="00175BB1">
        <w:rPr>
          <w:lang w:val="gl-ES"/>
        </w:rPr>
        <w:t>i</w:t>
      </w:r>
      <w:r w:rsidRPr="00175BB1">
        <w:rPr>
          <w:lang w:val="gl-ES"/>
        </w:rPr>
        <w:t xml:space="preserve">nserción de imaxes, vídeos e </w:t>
      </w:r>
      <w:proofErr w:type="spellStart"/>
      <w:r w:rsidRPr="00175BB1">
        <w:rPr>
          <w:lang w:val="gl-ES"/>
        </w:rPr>
        <w:t>JScript</w:t>
      </w:r>
      <w:proofErr w:type="spellEnd"/>
      <w:r w:rsidRPr="00175BB1">
        <w:rPr>
          <w:lang w:val="gl-ES"/>
        </w:rPr>
        <w:t xml:space="preserve">, HTML ou </w:t>
      </w:r>
      <w:proofErr w:type="spellStart"/>
      <w:r w:rsidRPr="00175BB1">
        <w:rPr>
          <w:lang w:val="gl-ES"/>
        </w:rPr>
        <w:t>ActiveX</w:t>
      </w:r>
      <w:proofErr w:type="spellEnd"/>
      <w:r w:rsidRPr="00175BB1">
        <w:rPr>
          <w:lang w:val="gl-ES"/>
        </w:rPr>
        <w:t xml:space="preserve"> e binarios (PDF, ZIP, RAR)</w:t>
      </w:r>
      <w:r w:rsidR="0000198A" w:rsidRPr="00175BB1">
        <w:rPr>
          <w:lang w:val="gl-ES"/>
        </w:rPr>
        <w:t>.</w:t>
      </w:r>
    </w:p>
    <w:p w14:paraId="13F2319E" w14:textId="77777777" w:rsidR="0031423C" w:rsidRPr="00175BB1" w:rsidRDefault="0031423C" w:rsidP="0031423C">
      <w:pPr>
        <w:pStyle w:val="10Text9noindent"/>
        <w:rPr>
          <w:lang w:val="gl-ES"/>
        </w:rPr>
      </w:pPr>
    </w:p>
    <w:p w14:paraId="53816E7F" w14:textId="1BB05C65" w:rsidR="0031423C" w:rsidRPr="00175BB1" w:rsidRDefault="0031423C" w:rsidP="0031423C">
      <w:pPr>
        <w:pStyle w:val="10Text9noindent"/>
        <w:numPr>
          <w:ilvl w:val="0"/>
          <w:numId w:val="32"/>
        </w:numPr>
        <w:rPr>
          <w:lang w:val="gl-ES"/>
        </w:rPr>
      </w:pPr>
      <w:r w:rsidRPr="00175BB1">
        <w:rPr>
          <w:b/>
          <w:bCs/>
          <w:lang w:val="gl-ES"/>
        </w:rPr>
        <w:t>Optimización de indexación de contidos para buscadores</w:t>
      </w:r>
      <w:r w:rsidR="0000198A" w:rsidRPr="00175BB1">
        <w:rPr>
          <w:lang w:val="gl-ES"/>
        </w:rPr>
        <w:t>:</w:t>
      </w:r>
      <w:r w:rsidRPr="00175BB1">
        <w:rPr>
          <w:lang w:val="gl-ES"/>
        </w:rPr>
        <w:t xml:space="preserve"> </w:t>
      </w:r>
      <w:proofErr w:type="spellStart"/>
      <w:r w:rsidR="0000198A" w:rsidRPr="00175BB1">
        <w:rPr>
          <w:lang w:val="gl-ES"/>
        </w:rPr>
        <w:t>m</w:t>
      </w:r>
      <w:r w:rsidRPr="00175BB1">
        <w:rPr>
          <w:lang w:val="gl-ES"/>
        </w:rPr>
        <w:t>etaetiquetas</w:t>
      </w:r>
      <w:proofErr w:type="spellEnd"/>
      <w:r w:rsidRPr="00175BB1">
        <w:rPr>
          <w:lang w:val="gl-ES"/>
        </w:rPr>
        <w:t xml:space="preserve">, </w:t>
      </w:r>
      <w:proofErr w:type="spellStart"/>
      <w:r w:rsidRPr="00175BB1">
        <w:rPr>
          <w:lang w:val="gl-ES"/>
        </w:rPr>
        <w:t>metadescricións</w:t>
      </w:r>
      <w:proofErr w:type="spellEnd"/>
      <w:r w:rsidRPr="00175BB1">
        <w:rPr>
          <w:lang w:val="gl-ES"/>
        </w:rPr>
        <w:t>, URL amigables.</w:t>
      </w:r>
    </w:p>
    <w:p w14:paraId="714E1F64" w14:textId="5D174453" w:rsidR="008E3434" w:rsidRPr="00175BB1" w:rsidRDefault="008E3434" w:rsidP="008E3434">
      <w:pPr>
        <w:pStyle w:val="11Text9"/>
        <w:rPr>
          <w:lang w:val="gl-ES"/>
        </w:rPr>
      </w:pPr>
    </w:p>
    <w:p w14:paraId="60A50DE0" w14:textId="37122F87" w:rsidR="008E3434" w:rsidRPr="00175BB1" w:rsidRDefault="008E3434" w:rsidP="008E3434">
      <w:pPr>
        <w:pStyle w:val="11Text9"/>
        <w:rPr>
          <w:lang w:val="gl-ES"/>
        </w:rPr>
      </w:pPr>
    </w:p>
    <w:p w14:paraId="4FB63020" w14:textId="479A0F75" w:rsidR="008E3434" w:rsidRPr="00175BB1" w:rsidRDefault="008E3434" w:rsidP="008E3434">
      <w:pPr>
        <w:pStyle w:val="02Heading13List12"/>
        <w:rPr>
          <w:lang w:val="gl-ES"/>
        </w:rPr>
      </w:pPr>
      <w:bookmarkStart w:id="8" w:name="_Toc168318368"/>
      <w:r w:rsidRPr="00175BB1">
        <w:rPr>
          <w:lang w:val="gl-ES"/>
        </w:rPr>
        <w:t>Atributos de contido</w:t>
      </w:r>
      <w:bookmarkEnd w:id="8"/>
    </w:p>
    <w:p w14:paraId="0092E2A4" w14:textId="40EED44A" w:rsidR="00454933" w:rsidRPr="00175BB1" w:rsidRDefault="00454933" w:rsidP="00454933">
      <w:pPr>
        <w:pStyle w:val="10Text9noindent"/>
        <w:rPr>
          <w:lang w:val="gl-ES"/>
        </w:rPr>
      </w:pPr>
    </w:p>
    <w:p w14:paraId="2407E47C" w14:textId="4CB7CD45" w:rsidR="008E3434" w:rsidRPr="00175BB1" w:rsidRDefault="008E3434" w:rsidP="00454933">
      <w:pPr>
        <w:pStyle w:val="10Text9noindent"/>
        <w:numPr>
          <w:ilvl w:val="0"/>
          <w:numId w:val="35"/>
        </w:numPr>
        <w:ind w:left="2136"/>
        <w:rPr>
          <w:lang w:val="gl-ES"/>
        </w:rPr>
      </w:pPr>
      <w:r w:rsidRPr="00175BB1">
        <w:rPr>
          <w:b/>
          <w:bCs/>
          <w:lang w:val="gl-ES"/>
        </w:rPr>
        <w:t>Título</w:t>
      </w:r>
      <w:r w:rsidRPr="00175BB1">
        <w:rPr>
          <w:lang w:val="gl-ES"/>
        </w:rPr>
        <w:t xml:space="preserve">: </w:t>
      </w:r>
      <w:r w:rsidR="0000198A" w:rsidRPr="00175BB1">
        <w:rPr>
          <w:lang w:val="gl-ES"/>
        </w:rPr>
        <w:t>n</w:t>
      </w:r>
      <w:r w:rsidRPr="00175BB1">
        <w:rPr>
          <w:lang w:val="gl-ES"/>
        </w:rPr>
        <w:t>ome público do artigo</w:t>
      </w:r>
      <w:r w:rsidR="00E35028" w:rsidRPr="00175BB1">
        <w:rPr>
          <w:lang w:val="gl-ES"/>
        </w:rPr>
        <w:t>.</w:t>
      </w:r>
    </w:p>
    <w:p w14:paraId="753D5BBD" w14:textId="77777777" w:rsidR="00454933" w:rsidRPr="00175BB1" w:rsidRDefault="00454933" w:rsidP="00454933">
      <w:pPr>
        <w:pStyle w:val="11Text9"/>
        <w:ind w:left="1416"/>
        <w:rPr>
          <w:lang w:val="gl-ES"/>
        </w:rPr>
      </w:pPr>
    </w:p>
    <w:p w14:paraId="1F37717A" w14:textId="77777777" w:rsidR="00454933" w:rsidRPr="00175BB1" w:rsidRDefault="00454933" w:rsidP="00454933">
      <w:pPr>
        <w:pStyle w:val="10Text9noindent"/>
        <w:numPr>
          <w:ilvl w:val="0"/>
          <w:numId w:val="35"/>
        </w:numPr>
        <w:ind w:left="2136"/>
        <w:rPr>
          <w:lang w:val="gl-ES"/>
        </w:rPr>
      </w:pPr>
      <w:r w:rsidRPr="00175BB1">
        <w:rPr>
          <w:b/>
          <w:bCs/>
          <w:lang w:val="gl-ES"/>
        </w:rPr>
        <w:t>URL amigable</w:t>
      </w:r>
      <w:r w:rsidRPr="00175BB1">
        <w:rPr>
          <w:lang w:val="gl-ES"/>
        </w:rPr>
        <w:t>: definición do URL amigable para ese contido.</w:t>
      </w:r>
    </w:p>
    <w:p w14:paraId="2D09201A" w14:textId="77777777" w:rsidR="00454933" w:rsidRPr="00175BB1" w:rsidRDefault="00454933" w:rsidP="00454933">
      <w:pPr>
        <w:pStyle w:val="10Text9noindent"/>
        <w:ind w:left="1416"/>
        <w:rPr>
          <w:lang w:val="gl-ES"/>
        </w:rPr>
      </w:pPr>
    </w:p>
    <w:p w14:paraId="5221438F" w14:textId="273358F9" w:rsidR="00454933" w:rsidRPr="00175BB1" w:rsidRDefault="00454933" w:rsidP="00454933">
      <w:pPr>
        <w:pStyle w:val="10Text9noindent"/>
        <w:numPr>
          <w:ilvl w:val="0"/>
          <w:numId w:val="35"/>
        </w:numPr>
        <w:ind w:left="2136"/>
        <w:rPr>
          <w:b/>
          <w:bCs/>
          <w:lang w:val="gl-ES"/>
        </w:rPr>
      </w:pPr>
      <w:r w:rsidRPr="00175BB1">
        <w:rPr>
          <w:b/>
          <w:bCs/>
          <w:lang w:val="gl-ES"/>
        </w:rPr>
        <w:t>Categoría/sección</w:t>
      </w:r>
    </w:p>
    <w:p w14:paraId="6129B50A" w14:textId="77777777" w:rsidR="00454933" w:rsidRPr="00175BB1" w:rsidRDefault="00454933" w:rsidP="00454933">
      <w:pPr>
        <w:pStyle w:val="10Text9noindent"/>
        <w:ind w:left="1416"/>
        <w:rPr>
          <w:lang w:val="gl-ES"/>
        </w:rPr>
      </w:pPr>
    </w:p>
    <w:p w14:paraId="181336A6" w14:textId="384DBD00" w:rsidR="00454933" w:rsidRPr="00175BB1" w:rsidRDefault="00454933" w:rsidP="00454933">
      <w:pPr>
        <w:pStyle w:val="10Text9noindent"/>
        <w:numPr>
          <w:ilvl w:val="0"/>
          <w:numId w:val="35"/>
        </w:numPr>
        <w:ind w:left="2136"/>
        <w:rPr>
          <w:lang w:val="gl-ES"/>
        </w:rPr>
      </w:pPr>
      <w:r w:rsidRPr="00175BB1">
        <w:rPr>
          <w:b/>
          <w:bCs/>
          <w:lang w:val="gl-ES"/>
        </w:rPr>
        <w:t>Contido HTML</w:t>
      </w:r>
      <w:r w:rsidR="0000198A" w:rsidRPr="00175BB1">
        <w:rPr>
          <w:b/>
          <w:bCs/>
          <w:lang w:val="gl-ES"/>
        </w:rPr>
        <w:t>:</w:t>
      </w:r>
      <w:r w:rsidRPr="00175BB1">
        <w:rPr>
          <w:lang w:val="gl-ES"/>
        </w:rPr>
        <w:t xml:space="preserve"> </w:t>
      </w:r>
      <w:r w:rsidR="0000198A" w:rsidRPr="00175BB1">
        <w:rPr>
          <w:lang w:val="gl-ES"/>
        </w:rPr>
        <w:t>á</w:t>
      </w:r>
      <w:r w:rsidRPr="00175BB1">
        <w:rPr>
          <w:lang w:val="gl-ES"/>
        </w:rPr>
        <w:t xml:space="preserve">rea de contido do artigo. Ten un editor </w:t>
      </w:r>
      <w:proofErr w:type="spellStart"/>
      <w:r w:rsidRPr="00175BB1">
        <w:rPr>
          <w:lang w:val="gl-ES"/>
        </w:rPr>
        <w:t>Wysiwyg</w:t>
      </w:r>
      <w:proofErr w:type="spellEnd"/>
      <w:r w:rsidRPr="00175BB1">
        <w:rPr>
          <w:lang w:val="gl-ES"/>
        </w:rPr>
        <w:t xml:space="preserve"> coas características dos editores de tipo Word. Negriña, cursiva, tamaños, cores...</w:t>
      </w:r>
      <w:r w:rsidR="0000198A" w:rsidRPr="00175BB1">
        <w:rPr>
          <w:lang w:val="gl-ES"/>
        </w:rPr>
        <w:t>,</w:t>
      </w:r>
      <w:r w:rsidRPr="00175BB1">
        <w:rPr>
          <w:lang w:val="gl-ES"/>
        </w:rPr>
        <w:t xml:space="preserve"> así como inserir imaxes, ligazóns ou mesmo contido de código HTML/PHP externo, </w:t>
      </w:r>
      <w:proofErr w:type="spellStart"/>
      <w:r w:rsidRPr="00175BB1">
        <w:rPr>
          <w:lang w:val="gl-ES"/>
        </w:rPr>
        <w:t>Iframes</w:t>
      </w:r>
      <w:proofErr w:type="spellEnd"/>
      <w:r w:rsidRPr="00175BB1">
        <w:rPr>
          <w:lang w:val="gl-ES"/>
        </w:rPr>
        <w:t xml:space="preserve"> ou obxectos multimedia</w:t>
      </w:r>
      <w:r w:rsidR="00E35028" w:rsidRPr="00175BB1">
        <w:rPr>
          <w:lang w:val="gl-ES"/>
        </w:rPr>
        <w:t xml:space="preserve"> </w:t>
      </w:r>
      <w:r w:rsidRPr="00175BB1">
        <w:rPr>
          <w:lang w:val="gl-ES"/>
        </w:rPr>
        <w:t xml:space="preserve"> </w:t>
      </w:r>
      <w:r w:rsidR="00E35028" w:rsidRPr="00175BB1">
        <w:rPr>
          <w:lang w:val="gl-ES"/>
        </w:rPr>
        <w:t>(</w:t>
      </w:r>
      <w:proofErr w:type="spellStart"/>
      <w:r w:rsidRPr="00175BB1">
        <w:rPr>
          <w:lang w:val="gl-ES"/>
        </w:rPr>
        <w:t>javascript</w:t>
      </w:r>
      <w:proofErr w:type="spellEnd"/>
      <w:r w:rsidRPr="00175BB1">
        <w:rPr>
          <w:lang w:val="gl-ES"/>
        </w:rPr>
        <w:t xml:space="preserve">, vídeos de </w:t>
      </w:r>
      <w:proofErr w:type="spellStart"/>
      <w:r w:rsidRPr="00175BB1">
        <w:rPr>
          <w:lang w:val="gl-ES"/>
        </w:rPr>
        <w:t>Youtube</w:t>
      </w:r>
      <w:proofErr w:type="spellEnd"/>
      <w:r w:rsidRPr="00175BB1">
        <w:rPr>
          <w:lang w:val="gl-ES"/>
        </w:rPr>
        <w:t>/</w:t>
      </w:r>
      <w:proofErr w:type="spellStart"/>
      <w:r w:rsidRPr="00175BB1">
        <w:rPr>
          <w:lang w:val="gl-ES"/>
        </w:rPr>
        <w:t>Vimeo</w:t>
      </w:r>
      <w:proofErr w:type="spellEnd"/>
      <w:r w:rsidRPr="00175BB1">
        <w:rPr>
          <w:lang w:val="gl-ES"/>
        </w:rPr>
        <w:t>...</w:t>
      </w:r>
      <w:r w:rsidR="00E35028" w:rsidRPr="00175BB1">
        <w:rPr>
          <w:lang w:val="gl-ES"/>
        </w:rPr>
        <w:t>).</w:t>
      </w:r>
    </w:p>
    <w:p w14:paraId="34243501" w14:textId="77777777" w:rsidR="00454933" w:rsidRPr="00175BB1" w:rsidRDefault="00454933" w:rsidP="00454933">
      <w:pPr>
        <w:pStyle w:val="10Text9noindent"/>
        <w:ind w:left="1416"/>
        <w:rPr>
          <w:lang w:val="gl-ES"/>
        </w:rPr>
      </w:pPr>
    </w:p>
    <w:p w14:paraId="6C1231C4" w14:textId="66368CA6" w:rsidR="00454933" w:rsidRPr="00175BB1" w:rsidRDefault="00454933" w:rsidP="00454933">
      <w:pPr>
        <w:pStyle w:val="10Text9noindent"/>
        <w:numPr>
          <w:ilvl w:val="0"/>
          <w:numId w:val="35"/>
        </w:numPr>
        <w:ind w:left="2136"/>
        <w:rPr>
          <w:lang w:val="gl-ES"/>
        </w:rPr>
      </w:pPr>
      <w:r w:rsidRPr="00175BB1">
        <w:rPr>
          <w:b/>
          <w:bCs/>
          <w:lang w:val="gl-ES"/>
        </w:rPr>
        <w:t>Data de inicio da publicación</w:t>
      </w:r>
      <w:r w:rsidRPr="00175BB1">
        <w:rPr>
          <w:lang w:val="gl-ES"/>
        </w:rPr>
        <w:t xml:space="preserve">: opción para establecer unha data de inicio da publicación na </w:t>
      </w:r>
      <w:proofErr w:type="spellStart"/>
      <w:r w:rsidRPr="00175BB1">
        <w:rPr>
          <w:lang w:val="gl-ES"/>
        </w:rPr>
        <w:t>web</w:t>
      </w:r>
      <w:proofErr w:type="spellEnd"/>
      <w:r w:rsidRPr="00175BB1">
        <w:rPr>
          <w:lang w:val="gl-ES"/>
        </w:rPr>
        <w:t xml:space="preserve"> pública.</w:t>
      </w:r>
    </w:p>
    <w:p w14:paraId="110C1435" w14:textId="77777777" w:rsidR="00454933" w:rsidRPr="00175BB1" w:rsidRDefault="00454933" w:rsidP="00454933">
      <w:pPr>
        <w:pStyle w:val="10Text9noindent"/>
        <w:ind w:left="1416"/>
        <w:rPr>
          <w:lang w:val="gl-ES"/>
        </w:rPr>
      </w:pPr>
    </w:p>
    <w:p w14:paraId="176FED3A" w14:textId="77777777" w:rsidR="00454933" w:rsidRPr="00175BB1" w:rsidRDefault="00454933" w:rsidP="00454933">
      <w:pPr>
        <w:pStyle w:val="10Text9noindent"/>
        <w:ind w:left="1416"/>
        <w:rPr>
          <w:lang w:val="gl-ES"/>
        </w:rPr>
      </w:pPr>
    </w:p>
    <w:p w14:paraId="3BEC97D9" w14:textId="424AAC4E" w:rsidR="00454933" w:rsidRPr="00175BB1" w:rsidRDefault="00454933" w:rsidP="00454933">
      <w:pPr>
        <w:pStyle w:val="10Text9noindent"/>
        <w:numPr>
          <w:ilvl w:val="0"/>
          <w:numId w:val="35"/>
        </w:numPr>
        <w:ind w:left="2136"/>
        <w:rPr>
          <w:lang w:val="gl-ES"/>
        </w:rPr>
      </w:pPr>
      <w:r w:rsidRPr="00175BB1">
        <w:rPr>
          <w:b/>
          <w:bCs/>
          <w:lang w:val="gl-ES"/>
        </w:rPr>
        <w:t>Autor</w:t>
      </w:r>
      <w:r w:rsidR="00E35028" w:rsidRPr="00175BB1">
        <w:rPr>
          <w:b/>
          <w:bCs/>
          <w:lang w:val="gl-ES"/>
        </w:rPr>
        <w:t>:</w:t>
      </w:r>
      <w:r w:rsidRPr="00175BB1">
        <w:rPr>
          <w:lang w:val="gl-ES"/>
        </w:rPr>
        <w:t xml:space="preserve"> </w:t>
      </w:r>
      <w:r w:rsidR="00E35028" w:rsidRPr="00175BB1">
        <w:rPr>
          <w:lang w:val="gl-ES"/>
        </w:rPr>
        <w:t>n</w:t>
      </w:r>
      <w:r w:rsidRPr="00175BB1">
        <w:rPr>
          <w:lang w:val="gl-ES"/>
        </w:rPr>
        <w:t>ome do autor</w:t>
      </w:r>
      <w:r w:rsidR="00E35028" w:rsidRPr="00175BB1">
        <w:rPr>
          <w:lang w:val="gl-ES"/>
        </w:rPr>
        <w:t>.</w:t>
      </w:r>
    </w:p>
    <w:p w14:paraId="7E8A2822" w14:textId="77777777" w:rsidR="00454933" w:rsidRPr="00175BB1" w:rsidRDefault="00454933" w:rsidP="00454933">
      <w:pPr>
        <w:pStyle w:val="10Text9noindent"/>
        <w:ind w:left="1416"/>
        <w:rPr>
          <w:lang w:val="gl-ES"/>
        </w:rPr>
      </w:pPr>
    </w:p>
    <w:p w14:paraId="1532AB6C" w14:textId="45C0F6D1" w:rsidR="00454933" w:rsidRPr="00175BB1" w:rsidRDefault="00454933" w:rsidP="00454933">
      <w:pPr>
        <w:pStyle w:val="10Text9noindent"/>
        <w:numPr>
          <w:ilvl w:val="0"/>
          <w:numId w:val="35"/>
        </w:numPr>
        <w:ind w:left="2136"/>
        <w:rPr>
          <w:lang w:val="gl-ES"/>
        </w:rPr>
      </w:pPr>
      <w:r w:rsidRPr="00175BB1">
        <w:rPr>
          <w:b/>
          <w:bCs/>
          <w:lang w:val="gl-ES"/>
        </w:rPr>
        <w:t>Nivel de acceso</w:t>
      </w:r>
      <w:r w:rsidRPr="00175BB1">
        <w:rPr>
          <w:lang w:val="gl-ES"/>
        </w:rPr>
        <w:t>: quen poderá acceder a ese contido</w:t>
      </w:r>
      <w:r w:rsidR="00E35028" w:rsidRPr="00175BB1">
        <w:rPr>
          <w:lang w:val="gl-ES"/>
        </w:rPr>
        <w:t>.</w:t>
      </w:r>
    </w:p>
    <w:p w14:paraId="53E70681" w14:textId="77777777" w:rsidR="00454933" w:rsidRPr="00175BB1" w:rsidRDefault="00454933" w:rsidP="00454933">
      <w:pPr>
        <w:pStyle w:val="10Text9noindent"/>
        <w:ind w:left="1416"/>
        <w:rPr>
          <w:lang w:val="gl-ES"/>
        </w:rPr>
      </w:pPr>
    </w:p>
    <w:p w14:paraId="60F16C83" w14:textId="16C97889" w:rsidR="00454933" w:rsidRPr="00175BB1" w:rsidRDefault="00454933" w:rsidP="00454933">
      <w:pPr>
        <w:pStyle w:val="10Text9noindent"/>
        <w:numPr>
          <w:ilvl w:val="0"/>
          <w:numId w:val="35"/>
        </w:numPr>
        <w:ind w:left="2136"/>
        <w:rPr>
          <w:lang w:val="gl-ES"/>
        </w:rPr>
      </w:pPr>
      <w:r w:rsidRPr="00175BB1">
        <w:rPr>
          <w:b/>
          <w:bCs/>
          <w:lang w:val="gl-ES"/>
        </w:rPr>
        <w:t xml:space="preserve">Meta </w:t>
      </w:r>
      <w:proofErr w:type="spellStart"/>
      <w:r w:rsidRPr="00175BB1">
        <w:rPr>
          <w:b/>
          <w:bCs/>
          <w:lang w:val="gl-ES"/>
        </w:rPr>
        <w:t>Tags</w:t>
      </w:r>
      <w:proofErr w:type="spellEnd"/>
      <w:r w:rsidRPr="00175BB1">
        <w:rPr>
          <w:lang w:val="gl-ES"/>
        </w:rPr>
        <w:t>: palabras clave de contido</w:t>
      </w:r>
      <w:r w:rsidR="00E35028" w:rsidRPr="00175BB1">
        <w:rPr>
          <w:lang w:val="gl-ES"/>
        </w:rPr>
        <w:t>.</w:t>
      </w:r>
    </w:p>
    <w:p w14:paraId="28DCBBC7" w14:textId="77777777" w:rsidR="00454933" w:rsidRPr="00175BB1" w:rsidRDefault="00454933" w:rsidP="00454933">
      <w:pPr>
        <w:pStyle w:val="10Text9noindent"/>
        <w:ind w:left="1416"/>
        <w:rPr>
          <w:lang w:val="gl-ES"/>
        </w:rPr>
      </w:pPr>
    </w:p>
    <w:p w14:paraId="371C8122" w14:textId="4A21D39F" w:rsidR="00454933" w:rsidRPr="00175BB1" w:rsidRDefault="00454933" w:rsidP="00454933">
      <w:pPr>
        <w:pStyle w:val="10Text9noindent"/>
        <w:numPr>
          <w:ilvl w:val="0"/>
          <w:numId w:val="35"/>
        </w:numPr>
        <w:ind w:left="2136"/>
        <w:rPr>
          <w:lang w:val="gl-ES"/>
        </w:rPr>
      </w:pPr>
      <w:proofErr w:type="spellStart"/>
      <w:r w:rsidRPr="00175BB1">
        <w:rPr>
          <w:b/>
          <w:bCs/>
          <w:lang w:val="gl-ES"/>
        </w:rPr>
        <w:t>Metadescrición</w:t>
      </w:r>
      <w:proofErr w:type="spellEnd"/>
      <w:r w:rsidRPr="00175BB1">
        <w:rPr>
          <w:lang w:val="gl-ES"/>
        </w:rPr>
        <w:t>: descrición do contido</w:t>
      </w:r>
      <w:r w:rsidR="00E35028" w:rsidRPr="00175BB1">
        <w:rPr>
          <w:lang w:val="gl-ES"/>
        </w:rPr>
        <w:t>.</w:t>
      </w:r>
    </w:p>
    <w:p w14:paraId="5B92C5E6" w14:textId="77777777" w:rsidR="00454933" w:rsidRPr="00175BB1" w:rsidRDefault="00454933" w:rsidP="00454933">
      <w:pPr>
        <w:pStyle w:val="10Text9noindent"/>
        <w:ind w:left="0"/>
        <w:rPr>
          <w:lang w:val="gl-ES"/>
        </w:rPr>
      </w:pPr>
    </w:p>
    <w:p w14:paraId="583DAA1C" w14:textId="2B17B3E4" w:rsidR="00454933" w:rsidRPr="00175BB1" w:rsidRDefault="00454933" w:rsidP="00454933">
      <w:pPr>
        <w:pStyle w:val="10Text9noindent"/>
        <w:numPr>
          <w:ilvl w:val="0"/>
          <w:numId w:val="35"/>
        </w:numPr>
        <w:ind w:left="2136"/>
        <w:rPr>
          <w:lang w:val="gl-ES"/>
        </w:rPr>
      </w:pPr>
      <w:r w:rsidRPr="00175BB1">
        <w:rPr>
          <w:b/>
          <w:bCs/>
          <w:lang w:val="gl-ES"/>
        </w:rPr>
        <w:lastRenderedPageBreak/>
        <w:t>Estado</w:t>
      </w:r>
      <w:r w:rsidR="00E35028" w:rsidRPr="00175BB1">
        <w:rPr>
          <w:b/>
          <w:bCs/>
          <w:lang w:val="gl-ES"/>
        </w:rPr>
        <w:t xml:space="preserve">: </w:t>
      </w:r>
      <w:r w:rsidR="00E35028" w:rsidRPr="00175BB1">
        <w:rPr>
          <w:lang w:val="gl-ES"/>
        </w:rPr>
        <w:t>pu</w:t>
      </w:r>
      <w:r w:rsidRPr="00175BB1">
        <w:rPr>
          <w:lang w:val="gl-ES"/>
        </w:rPr>
        <w:t>blicado/</w:t>
      </w:r>
      <w:r w:rsidR="00E35028" w:rsidRPr="00175BB1">
        <w:rPr>
          <w:lang w:val="gl-ES"/>
        </w:rPr>
        <w:t>p</w:t>
      </w:r>
      <w:r w:rsidRPr="00175BB1">
        <w:rPr>
          <w:lang w:val="gl-ES"/>
        </w:rPr>
        <w:t>rogramado/</w:t>
      </w:r>
      <w:r w:rsidR="00E35028" w:rsidRPr="00175BB1">
        <w:rPr>
          <w:lang w:val="gl-ES"/>
        </w:rPr>
        <w:t>b</w:t>
      </w:r>
      <w:r w:rsidRPr="00175BB1">
        <w:rPr>
          <w:lang w:val="gl-ES"/>
        </w:rPr>
        <w:t>orrador</w:t>
      </w:r>
      <w:r w:rsidR="00E35028" w:rsidRPr="00175BB1">
        <w:rPr>
          <w:lang w:val="gl-ES"/>
        </w:rPr>
        <w:t>.</w:t>
      </w:r>
    </w:p>
    <w:p w14:paraId="1CD93BEE" w14:textId="77777777" w:rsidR="00454933" w:rsidRPr="00175BB1" w:rsidRDefault="00454933" w:rsidP="00454933">
      <w:pPr>
        <w:pStyle w:val="11Text9"/>
        <w:rPr>
          <w:lang w:val="gl-ES"/>
        </w:rPr>
      </w:pPr>
    </w:p>
    <w:p w14:paraId="4C956C19" w14:textId="0B172F11" w:rsidR="0008798E" w:rsidRPr="00175BB1" w:rsidRDefault="00454933" w:rsidP="00454933">
      <w:pPr>
        <w:pStyle w:val="10Text9noindent"/>
        <w:numPr>
          <w:ilvl w:val="0"/>
          <w:numId w:val="35"/>
        </w:numPr>
        <w:ind w:left="2136"/>
        <w:rPr>
          <w:lang w:val="gl-ES"/>
        </w:rPr>
      </w:pPr>
      <w:r w:rsidRPr="00175BB1">
        <w:rPr>
          <w:b/>
          <w:bCs/>
          <w:lang w:val="gl-ES"/>
        </w:rPr>
        <w:t xml:space="preserve">Notificación </w:t>
      </w:r>
      <w:proofErr w:type="spellStart"/>
      <w:r w:rsidRPr="00175BB1">
        <w:rPr>
          <w:b/>
          <w:bCs/>
          <w:lang w:val="gl-ES"/>
        </w:rPr>
        <w:t>push</w:t>
      </w:r>
      <w:proofErr w:type="spellEnd"/>
      <w:r w:rsidRPr="00175BB1">
        <w:rPr>
          <w:lang w:val="gl-ES"/>
        </w:rPr>
        <w:t xml:space="preserve"> a dispositivos mó</w:t>
      </w:r>
      <w:r w:rsidR="00E35028" w:rsidRPr="00175BB1">
        <w:rPr>
          <w:lang w:val="gl-ES"/>
        </w:rPr>
        <w:t>b</w:t>
      </w:r>
      <w:r w:rsidRPr="00175BB1">
        <w:rPr>
          <w:lang w:val="gl-ES"/>
        </w:rPr>
        <w:t xml:space="preserve">iles con </w:t>
      </w:r>
      <w:proofErr w:type="spellStart"/>
      <w:r w:rsidRPr="00175BB1">
        <w:rPr>
          <w:lang w:val="gl-ES"/>
        </w:rPr>
        <w:t>personalización</w:t>
      </w:r>
      <w:proofErr w:type="spellEnd"/>
      <w:r w:rsidRPr="00175BB1">
        <w:rPr>
          <w:lang w:val="gl-ES"/>
        </w:rPr>
        <w:t xml:space="preserve"> d</w:t>
      </w:r>
      <w:r w:rsidR="00E35028" w:rsidRPr="00175BB1">
        <w:rPr>
          <w:lang w:val="gl-ES"/>
        </w:rPr>
        <w:t>a</w:t>
      </w:r>
      <w:r w:rsidRPr="00175BB1">
        <w:rPr>
          <w:lang w:val="gl-ES"/>
        </w:rPr>
        <w:t xml:space="preserve"> mensaxe</w:t>
      </w:r>
      <w:r w:rsidR="0008798E" w:rsidRPr="00175BB1">
        <w:rPr>
          <w:lang w:val="gl-ES"/>
        </w:rPr>
        <w:t>.</w:t>
      </w:r>
    </w:p>
    <w:p w14:paraId="53D2AEF0" w14:textId="1B60E974" w:rsidR="00454933" w:rsidRPr="00175BB1" w:rsidRDefault="00454933" w:rsidP="0008798E">
      <w:pPr>
        <w:pStyle w:val="10Text9noindent"/>
        <w:ind w:left="2136"/>
        <w:rPr>
          <w:lang w:val="gl-ES"/>
        </w:rPr>
      </w:pPr>
    </w:p>
    <w:p w14:paraId="61CEC5F1" w14:textId="14DA2459" w:rsidR="00454933" w:rsidRPr="00175BB1" w:rsidRDefault="00454933" w:rsidP="00454933">
      <w:pPr>
        <w:pStyle w:val="10Text9noindent"/>
        <w:numPr>
          <w:ilvl w:val="0"/>
          <w:numId w:val="35"/>
        </w:numPr>
        <w:ind w:left="2136"/>
        <w:rPr>
          <w:lang w:val="gl-ES"/>
        </w:rPr>
      </w:pPr>
      <w:r w:rsidRPr="00175BB1">
        <w:rPr>
          <w:b/>
          <w:bCs/>
          <w:lang w:val="gl-ES"/>
        </w:rPr>
        <w:t>Notificación en redes sociais</w:t>
      </w:r>
      <w:r w:rsidR="00E35028" w:rsidRPr="00175BB1">
        <w:rPr>
          <w:b/>
          <w:bCs/>
          <w:lang w:val="gl-ES"/>
        </w:rPr>
        <w:t>:</w:t>
      </w:r>
      <w:r w:rsidRPr="00175BB1">
        <w:rPr>
          <w:lang w:val="gl-ES"/>
        </w:rPr>
        <w:t xml:space="preserve"> </w:t>
      </w:r>
      <w:proofErr w:type="spellStart"/>
      <w:r w:rsidRPr="00175BB1">
        <w:rPr>
          <w:lang w:val="gl-ES"/>
        </w:rPr>
        <w:t>Twitter</w:t>
      </w:r>
      <w:proofErr w:type="spellEnd"/>
      <w:r w:rsidRPr="00175BB1">
        <w:rPr>
          <w:lang w:val="gl-ES"/>
        </w:rPr>
        <w:t xml:space="preserve"> / </w:t>
      </w:r>
      <w:proofErr w:type="spellStart"/>
      <w:r w:rsidRPr="00175BB1">
        <w:rPr>
          <w:lang w:val="gl-ES"/>
        </w:rPr>
        <w:t>Facebook</w:t>
      </w:r>
      <w:proofErr w:type="spellEnd"/>
      <w:r w:rsidR="00E35028" w:rsidRPr="00175BB1">
        <w:rPr>
          <w:lang w:val="gl-ES"/>
        </w:rPr>
        <w:t>.</w:t>
      </w:r>
    </w:p>
    <w:p w14:paraId="3DDB401D" w14:textId="77777777" w:rsidR="00454933" w:rsidRPr="00175BB1" w:rsidRDefault="00454933" w:rsidP="00454933">
      <w:pPr>
        <w:pStyle w:val="11Text9"/>
        <w:rPr>
          <w:lang w:val="gl-ES"/>
        </w:rPr>
      </w:pPr>
    </w:p>
    <w:p w14:paraId="5DD52690" w14:textId="77777777" w:rsidR="008E3434" w:rsidRPr="00175BB1" w:rsidRDefault="008E3434" w:rsidP="008E3434">
      <w:pPr>
        <w:pStyle w:val="10Text9noindent"/>
        <w:rPr>
          <w:lang w:val="gl-ES"/>
        </w:rPr>
      </w:pPr>
    </w:p>
    <w:p w14:paraId="4C7EF5A4" w14:textId="6999E14A" w:rsidR="00BA7F8E" w:rsidRPr="00175BB1" w:rsidRDefault="00483B03" w:rsidP="0035387E">
      <w:pPr>
        <w:pStyle w:val="01Heading20List1"/>
        <w:rPr>
          <w:lang w:val="gl-ES"/>
        </w:rPr>
      </w:pPr>
      <w:bookmarkStart w:id="9" w:name="_Toc168318369"/>
      <w:proofErr w:type="spellStart"/>
      <w:r w:rsidRPr="00752C1C">
        <w:rPr>
          <w:i w:val="0"/>
          <w:lang w:val="gl-ES"/>
        </w:rPr>
        <w:t>Neofalantes.gal</w:t>
      </w:r>
      <w:proofErr w:type="spellEnd"/>
      <w:r w:rsidRPr="00175BB1">
        <w:rPr>
          <w:lang w:val="gl-ES"/>
        </w:rPr>
        <w:t xml:space="preserve"> </w:t>
      </w:r>
      <w:r w:rsidR="00291935" w:rsidRPr="00752C1C">
        <w:rPr>
          <w:i w:val="0"/>
          <w:lang w:val="gl-ES"/>
        </w:rPr>
        <w:t>e</w:t>
      </w:r>
      <w:r w:rsidRPr="00752C1C">
        <w:rPr>
          <w:i w:val="0"/>
          <w:lang w:val="gl-ES"/>
        </w:rPr>
        <w:t>n datos</w:t>
      </w:r>
      <w:bookmarkEnd w:id="9"/>
    </w:p>
    <w:p w14:paraId="4FE1FE21" w14:textId="27D6F0AB" w:rsidR="0008798E" w:rsidRPr="00175BB1" w:rsidRDefault="002D7B4D" w:rsidP="0008798E">
      <w:pPr>
        <w:pStyle w:val="10Text9noindent"/>
        <w:rPr>
          <w:lang w:val="gl-ES"/>
        </w:rPr>
      </w:pPr>
      <w:r w:rsidRPr="00175BB1">
        <w:rPr>
          <w:lang w:val="gl-ES"/>
        </w:rPr>
        <w:t>Dende o lanzamento oficial do portal o pasado</w:t>
      </w:r>
      <w:r w:rsidR="00291935" w:rsidRPr="00175BB1">
        <w:rPr>
          <w:lang w:val="gl-ES"/>
        </w:rPr>
        <w:t xml:space="preserve"> </w:t>
      </w:r>
      <w:r w:rsidR="00291935" w:rsidRPr="00175BB1">
        <w:rPr>
          <w:b/>
          <w:bCs/>
          <w:lang w:val="gl-ES"/>
        </w:rPr>
        <w:t xml:space="preserve">31 de xaneiro de </w:t>
      </w:r>
      <w:r w:rsidR="00A24984" w:rsidRPr="00175BB1">
        <w:rPr>
          <w:b/>
          <w:bCs/>
          <w:lang w:val="gl-ES"/>
        </w:rPr>
        <w:t>2022</w:t>
      </w:r>
      <w:r w:rsidR="00E35028" w:rsidRPr="00175BB1">
        <w:rPr>
          <w:lang w:val="gl-ES"/>
        </w:rPr>
        <w:t>,</w:t>
      </w:r>
      <w:r w:rsidR="00A24984" w:rsidRPr="00175BB1">
        <w:rPr>
          <w:lang w:val="gl-ES"/>
        </w:rPr>
        <w:t xml:space="preserve"> est</w:t>
      </w:r>
      <w:r w:rsidR="00E35028" w:rsidRPr="00175BB1">
        <w:rPr>
          <w:lang w:val="gl-ES"/>
        </w:rPr>
        <w:t>e</w:t>
      </w:r>
      <w:r w:rsidR="00A24984" w:rsidRPr="00175BB1">
        <w:rPr>
          <w:lang w:val="gl-ES"/>
        </w:rPr>
        <w:t>s son os datos</w:t>
      </w:r>
      <w:r w:rsidR="0062272B" w:rsidRPr="00175BB1">
        <w:rPr>
          <w:lang w:val="gl-ES"/>
        </w:rPr>
        <w:t xml:space="preserve"> recollidos ata </w:t>
      </w:r>
      <w:r w:rsidR="0062272B" w:rsidRPr="00175BB1">
        <w:rPr>
          <w:b/>
          <w:bCs/>
          <w:lang w:val="gl-ES"/>
        </w:rPr>
        <w:t>xuño de 2022.</w:t>
      </w:r>
      <w:r w:rsidR="0062272B" w:rsidRPr="00175BB1">
        <w:rPr>
          <w:lang w:val="gl-ES"/>
        </w:rPr>
        <w:t xml:space="preserve"> </w:t>
      </w:r>
      <w:r w:rsidR="00D60DD1" w:rsidRPr="00175BB1">
        <w:rPr>
          <w:lang w:val="gl-ES"/>
        </w:rPr>
        <w:t xml:space="preserve"> </w:t>
      </w:r>
    </w:p>
    <w:p w14:paraId="29511174" w14:textId="5C6B537F" w:rsidR="0008798E" w:rsidRPr="00175BB1" w:rsidRDefault="0008798E" w:rsidP="0008798E">
      <w:pPr>
        <w:pStyle w:val="02Heading13List12"/>
        <w:rPr>
          <w:lang w:val="gl-ES"/>
        </w:rPr>
      </w:pPr>
      <w:bookmarkStart w:id="10" w:name="_Toc168318370"/>
      <w:r w:rsidRPr="00175BB1">
        <w:rPr>
          <w:lang w:val="gl-ES"/>
        </w:rPr>
        <w:t>Contidos</w:t>
      </w:r>
      <w:bookmarkEnd w:id="10"/>
    </w:p>
    <w:p w14:paraId="457317B0" w14:textId="03B3585A" w:rsidR="00A24984" w:rsidRPr="00175BB1" w:rsidRDefault="00A24984" w:rsidP="00A24984">
      <w:pPr>
        <w:pStyle w:val="11Text9"/>
        <w:ind w:left="0" w:firstLine="0"/>
        <w:rPr>
          <w:lang w:val="gl-ES"/>
        </w:rPr>
      </w:pPr>
    </w:p>
    <w:p w14:paraId="12511C7C" w14:textId="3F9A890C" w:rsidR="00C55F33" w:rsidRPr="00175BB1" w:rsidRDefault="009F3638" w:rsidP="009F3638">
      <w:pPr>
        <w:pStyle w:val="10Text9noindent"/>
        <w:rPr>
          <w:lang w:val="gl-ES"/>
        </w:rPr>
      </w:pPr>
      <w:r w:rsidRPr="00175BB1">
        <w:rPr>
          <w:lang w:val="gl-ES"/>
        </w:rPr>
        <w:t>De</w:t>
      </w:r>
      <w:r w:rsidR="00E35028" w:rsidRPr="00175BB1">
        <w:rPr>
          <w:lang w:val="gl-ES"/>
        </w:rPr>
        <w:t>talle</w:t>
      </w:r>
      <w:r w:rsidRPr="00175BB1">
        <w:rPr>
          <w:lang w:val="gl-ES"/>
        </w:rPr>
        <w:t xml:space="preserve"> por categorías </w:t>
      </w:r>
      <w:proofErr w:type="spellStart"/>
      <w:r w:rsidRPr="00175BB1">
        <w:rPr>
          <w:lang w:val="gl-ES"/>
        </w:rPr>
        <w:t>web</w:t>
      </w:r>
      <w:proofErr w:type="spellEnd"/>
    </w:p>
    <w:p w14:paraId="60686101" w14:textId="77777777" w:rsidR="009F3638" w:rsidRPr="00175BB1" w:rsidRDefault="009F3638" w:rsidP="009F3638">
      <w:pPr>
        <w:pStyle w:val="11Text9"/>
        <w:rPr>
          <w:lang w:val="gl-ES"/>
        </w:rPr>
      </w:pPr>
    </w:p>
    <w:p w14:paraId="4900CF45" w14:textId="3D510B01" w:rsidR="00A24984" w:rsidRPr="00175BB1" w:rsidRDefault="00A24984" w:rsidP="00A24984">
      <w:pPr>
        <w:pStyle w:val="10Text9noindent"/>
        <w:rPr>
          <w:lang w:val="gl-ES"/>
        </w:rPr>
      </w:pPr>
      <w:r w:rsidRPr="00175BB1">
        <w:rPr>
          <w:noProof/>
          <w:lang w:val="gl-ES"/>
        </w:rPr>
        <w:drawing>
          <wp:inline distT="0" distB="0" distL="0" distR="0" wp14:anchorId="593EF3F6" wp14:editId="2175B391">
            <wp:extent cx="4397828" cy="2804938"/>
            <wp:effectExtent l="0" t="0" r="0" b="1905"/>
            <wp:docPr id="135" name="Imagen 135" descr="Gráfico, Gráfico de proyección so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n 135" descr="Gráfico, Gráfico de proyección solar&#10;&#10;Descripción generada automáticamente"/>
                    <pic:cNvPicPr/>
                  </pic:nvPicPr>
                  <pic:blipFill>
                    <a:blip r:embed="rId9"/>
                    <a:stretch>
                      <a:fillRect/>
                    </a:stretch>
                  </pic:blipFill>
                  <pic:spPr>
                    <a:xfrm>
                      <a:off x="0" y="0"/>
                      <a:ext cx="4423629" cy="2821394"/>
                    </a:xfrm>
                    <a:prstGeom prst="rect">
                      <a:avLst/>
                    </a:prstGeom>
                  </pic:spPr>
                </pic:pic>
              </a:graphicData>
            </a:graphic>
          </wp:inline>
        </w:drawing>
      </w:r>
    </w:p>
    <w:p w14:paraId="69200352" w14:textId="77777777" w:rsidR="00B128B6" w:rsidRPr="00175BB1" w:rsidRDefault="00B128B6" w:rsidP="00B128B6">
      <w:pPr>
        <w:pStyle w:val="11Text9"/>
        <w:ind w:left="0" w:firstLine="0"/>
        <w:rPr>
          <w:lang w:val="gl-ES"/>
        </w:rPr>
      </w:pPr>
    </w:p>
    <w:p w14:paraId="748859C6" w14:textId="39DC92D3" w:rsidR="00B128B6" w:rsidRPr="009F2BCF" w:rsidRDefault="00A24984" w:rsidP="00A24984">
      <w:pPr>
        <w:pStyle w:val="10Text9noindent"/>
        <w:jc w:val="right"/>
        <w:rPr>
          <w:lang w:val="gl-ES" w:eastAsia="ru-RU"/>
        </w:rPr>
      </w:pPr>
      <w:r w:rsidRPr="009F2BCF">
        <w:rPr>
          <w:iCs/>
          <w:lang w:val="gl-ES"/>
        </w:rPr>
        <w:t>De</w:t>
      </w:r>
      <w:r w:rsidR="00E35028" w:rsidRPr="009F2BCF">
        <w:rPr>
          <w:iCs/>
          <w:lang w:val="gl-ES"/>
        </w:rPr>
        <w:t>talle</w:t>
      </w:r>
      <w:r w:rsidRPr="009F2BCF">
        <w:rPr>
          <w:iCs/>
          <w:lang w:val="gl-ES"/>
        </w:rPr>
        <w:t xml:space="preserve"> por categorías</w:t>
      </w:r>
      <w:r w:rsidRPr="009F2BCF">
        <w:rPr>
          <w:lang w:val="gl-ES" w:eastAsia="ru-RU"/>
        </w:rPr>
        <w:t xml:space="preserve">  </w:t>
      </w:r>
    </w:p>
    <w:p w14:paraId="3BB67A59" w14:textId="50E3F0BD" w:rsidR="0008798E" w:rsidRPr="00175BB1" w:rsidRDefault="00B128B6" w:rsidP="00B15D31">
      <w:pPr>
        <w:rPr>
          <w:rFonts w:cs="Fira Sans Book"/>
          <w:color w:val="000000"/>
          <w:sz w:val="18"/>
          <w:szCs w:val="18"/>
          <w:lang w:val="gl-ES" w:eastAsia="ru-RU"/>
        </w:rPr>
      </w:pPr>
      <w:r w:rsidRPr="00175BB1">
        <w:rPr>
          <w:lang w:val="gl-ES" w:eastAsia="ru-RU"/>
        </w:rPr>
        <w:br w:type="page"/>
      </w:r>
    </w:p>
    <w:p w14:paraId="72705AF0" w14:textId="17767633" w:rsidR="00FC2E1C" w:rsidRPr="00175BB1" w:rsidRDefault="00B128B6" w:rsidP="00C05F1A">
      <w:pPr>
        <w:pStyle w:val="02Heading13List12"/>
        <w:rPr>
          <w:lang w:val="gl-ES"/>
        </w:rPr>
      </w:pPr>
      <w:bookmarkStart w:id="11" w:name="_Toc168318371"/>
      <w:r w:rsidRPr="00175BB1">
        <w:rPr>
          <w:lang w:val="gl-ES" w:eastAsia="ru-RU"/>
        </w:rPr>
        <w:lastRenderedPageBreak/>
        <w:t xml:space="preserve">Visitas </w:t>
      </w:r>
      <w:proofErr w:type="spellStart"/>
      <w:r w:rsidRPr="00175BB1">
        <w:rPr>
          <w:lang w:val="gl-ES" w:eastAsia="ru-RU"/>
        </w:rPr>
        <w:t>web</w:t>
      </w:r>
      <w:bookmarkEnd w:id="11"/>
      <w:proofErr w:type="spellEnd"/>
      <w:r w:rsidR="00C05F1A" w:rsidRPr="00175BB1">
        <w:rPr>
          <w:lang w:val="gl-ES"/>
        </w:rPr>
        <w:br/>
      </w:r>
    </w:p>
    <w:p w14:paraId="05B7896C" w14:textId="1DBFFDDD" w:rsidR="00B15D31" w:rsidRPr="00175BB1" w:rsidRDefault="00FC2E1C" w:rsidP="00FC2E1C">
      <w:pPr>
        <w:pStyle w:val="10Text9noindent"/>
        <w:rPr>
          <w:lang w:val="gl-ES"/>
        </w:rPr>
      </w:pPr>
      <w:r w:rsidRPr="00175BB1">
        <w:rPr>
          <w:noProof/>
          <w:lang w:val="gl-ES"/>
        </w:rPr>
        <w:drawing>
          <wp:inline distT="0" distB="0" distL="0" distR="0" wp14:anchorId="697ABC1B" wp14:editId="2804D1BD">
            <wp:extent cx="4576445" cy="1834772"/>
            <wp:effectExtent l="0" t="0" r="0" b="0"/>
            <wp:docPr id="136" name="Imagen 13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n 136" descr="Tabla&#10;&#10;Descripción generada automáticamente"/>
                    <pic:cNvPicPr/>
                  </pic:nvPicPr>
                  <pic:blipFill>
                    <a:blip r:embed="rId10"/>
                    <a:stretch>
                      <a:fillRect/>
                    </a:stretch>
                  </pic:blipFill>
                  <pic:spPr>
                    <a:xfrm>
                      <a:off x="0" y="0"/>
                      <a:ext cx="4599785" cy="1844129"/>
                    </a:xfrm>
                    <a:prstGeom prst="rect">
                      <a:avLst/>
                    </a:prstGeom>
                  </pic:spPr>
                </pic:pic>
              </a:graphicData>
            </a:graphic>
          </wp:inline>
        </w:drawing>
      </w:r>
    </w:p>
    <w:p w14:paraId="62D80DF9" w14:textId="77777777" w:rsidR="0062272B" w:rsidRPr="009F2BCF" w:rsidRDefault="0062272B" w:rsidP="0062272B">
      <w:pPr>
        <w:pStyle w:val="11Text9"/>
        <w:ind w:left="1135" w:firstLine="708"/>
        <w:rPr>
          <w:iCs/>
          <w:lang w:val="gl-ES" w:eastAsia="ru-RU"/>
        </w:rPr>
      </w:pPr>
      <w:r w:rsidRPr="009F2BCF">
        <w:rPr>
          <w:iCs/>
          <w:lang w:val="gl-ES" w:eastAsia="ru-RU"/>
        </w:rPr>
        <w:t xml:space="preserve">Captura de pantalla do servizo </w:t>
      </w:r>
      <w:proofErr w:type="spellStart"/>
      <w:r w:rsidRPr="009F2BCF">
        <w:rPr>
          <w:iCs/>
          <w:lang w:val="gl-ES" w:eastAsia="ru-RU"/>
        </w:rPr>
        <w:t>JetPack</w:t>
      </w:r>
      <w:proofErr w:type="spellEnd"/>
      <w:r w:rsidRPr="009F2BCF">
        <w:rPr>
          <w:iCs/>
          <w:lang w:val="gl-ES" w:eastAsia="ru-RU"/>
        </w:rPr>
        <w:t xml:space="preserve"> instalado en </w:t>
      </w:r>
      <w:proofErr w:type="spellStart"/>
      <w:r w:rsidRPr="009F2BCF">
        <w:rPr>
          <w:iCs/>
          <w:lang w:val="gl-ES" w:eastAsia="ru-RU"/>
        </w:rPr>
        <w:t>neofalantes.gal</w:t>
      </w:r>
      <w:proofErr w:type="spellEnd"/>
    </w:p>
    <w:p w14:paraId="5E544B42" w14:textId="77777777" w:rsidR="0062272B" w:rsidRPr="00175BB1" w:rsidRDefault="0062272B" w:rsidP="0062272B">
      <w:pPr>
        <w:pStyle w:val="11Text9"/>
        <w:rPr>
          <w:lang w:val="gl-ES"/>
        </w:rPr>
      </w:pPr>
    </w:p>
    <w:p w14:paraId="73658DD0" w14:textId="77777777" w:rsidR="0008798E" w:rsidRPr="00175BB1" w:rsidRDefault="0008798E" w:rsidP="0008798E">
      <w:pPr>
        <w:pStyle w:val="11Text9"/>
        <w:rPr>
          <w:lang w:val="gl-ES" w:eastAsia="ru-RU"/>
        </w:rPr>
      </w:pPr>
    </w:p>
    <w:p w14:paraId="28F3C340" w14:textId="5C42DCD6" w:rsidR="00C05F1A" w:rsidRPr="00175BB1" w:rsidRDefault="00C05F1A" w:rsidP="008726CC">
      <w:pPr>
        <w:pStyle w:val="02Heading13List12"/>
        <w:rPr>
          <w:lang w:val="gl-ES" w:eastAsia="ru-RU"/>
        </w:rPr>
      </w:pPr>
      <w:bookmarkStart w:id="12" w:name="_Toc168318372"/>
      <w:proofErr w:type="spellStart"/>
      <w:r w:rsidRPr="00175BB1">
        <w:rPr>
          <w:lang w:val="gl-ES" w:eastAsia="ru-RU"/>
        </w:rPr>
        <w:t>Top</w:t>
      </w:r>
      <w:proofErr w:type="spellEnd"/>
      <w:r w:rsidRPr="00175BB1">
        <w:rPr>
          <w:lang w:val="gl-ES" w:eastAsia="ru-RU"/>
        </w:rPr>
        <w:t xml:space="preserve"> países</w:t>
      </w:r>
      <w:bookmarkEnd w:id="12"/>
    </w:p>
    <w:p w14:paraId="0C1EF615" w14:textId="77777777" w:rsidR="008726CC" w:rsidRPr="00175BB1" w:rsidRDefault="008726CC" w:rsidP="008726CC">
      <w:pPr>
        <w:pStyle w:val="02Heading13List12"/>
        <w:numPr>
          <w:ilvl w:val="0"/>
          <w:numId w:val="0"/>
        </w:numPr>
        <w:ind w:left="1843"/>
        <w:rPr>
          <w:lang w:val="gl-ES" w:eastAsia="ru-RU"/>
        </w:rPr>
      </w:pPr>
    </w:p>
    <w:p w14:paraId="1645B972" w14:textId="172CD451" w:rsidR="00A942C0" w:rsidRPr="00175BB1" w:rsidRDefault="00C05F1A" w:rsidP="008726CC">
      <w:pPr>
        <w:pStyle w:val="10Text9noindent"/>
        <w:rPr>
          <w:lang w:val="gl-ES" w:eastAsia="ru-RU"/>
        </w:rPr>
      </w:pPr>
      <w:r w:rsidRPr="00175BB1">
        <w:rPr>
          <w:noProof/>
          <w:lang w:val="gl-ES"/>
        </w:rPr>
        <w:drawing>
          <wp:inline distT="0" distB="0" distL="0" distR="0" wp14:anchorId="3279DB8A" wp14:editId="1450DF38">
            <wp:extent cx="4576445" cy="4538178"/>
            <wp:effectExtent l="0" t="0" r="0" b="0"/>
            <wp:docPr id="137" name="Imagen 137" descr="Imagen que contiene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n 137" descr="Imagen que contiene Mapa&#10;&#10;Descripción generada automáticamente"/>
                    <pic:cNvPicPr/>
                  </pic:nvPicPr>
                  <pic:blipFill>
                    <a:blip r:embed="rId11"/>
                    <a:stretch>
                      <a:fillRect/>
                    </a:stretch>
                  </pic:blipFill>
                  <pic:spPr>
                    <a:xfrm>
                      <a:off x="0" y="0"/>
                      <a:ext cx="4583464" cy="4545139"/>
                    </a:xfrm>
                    <a:prstGeom prst="rect">
                      <a:avLst/>
                    </a:prstGeom>
                  </pic:spPr>
                </pic:pic>
              </a:graphicData>
            </a:graphic>
          </wp:inline>
        </w:drawing>
      </w:r>
    </w:p>
    <w:p w14:paraId="2A0AA251" w14:textId="77777777" w:rsidR="0062272B" w:rsidRPr="00175BB1" w:rsidRDefault="0062272B" w:rsidP="0062272B">
      <w:pPr>
        <w:pStyle w:val="11Text9"/>
        <w:ind w:left="0" w:firstLine="0"/>
        <w:rPr>
          <w:lang w:val="gl-ES" w:eastAsia="ru-RU"/>
        </w:rPr>
      </w:pPr>
    </w:p>
    <w:p w14:paraId="337066EC" w14:textId="69CFBA50" w:rsidR="0062272B" w:rsidRPr="009F2BCF" w:rsidRDefault="0062272B" w:rsidP="0062272B">
      <w:pPr>
        <w:pStyle w:val="11Text9"/>
        <w:ind w:left="1135" w:firstLine="708"/>
        <w:rPr>
          <w:iCs/>
          <w:lang w:val="gl-ES" w:eastAsia="ru-RU"/>
        </w:rPr>
      </w:pPr>
      <w:r w:rsidRPr="009F2BCF">
        <w:rPr>
          <w:iCs/>
          <w:lang w:val="gl-ES" w:eastAsia="ru-RU"/>
        </w:rPr>
        <w:t xml:space="preserve">Captura de pantalla do servizo </w:t>
      </w:r>
      <w:proofErr w:type="spellStart"/>
      <w:r w:rsidRPr="009F2BCF">
        <w:rPr>
          <w:iCs/>
          <w:lang w:val="gl-ES" w:eastAsia="ru-RU"/>
        </w:rPr>
        <w:t>JetPack</w:t>
      </w:r>
      <w:proofErr w:type="spellEnd"/>
      <w:r w:rsidRPr="009F2BCF">
        <w:rPr>
          <w:iCs/>
          <w:lang w:val="gl-ES" w:eastAsia="ru-RU"/>
        </w:rPr>
        <w:t xml:space="preserve"> instalado en </w:t>
      </w:r>
      <w:proofErr w:type="spellStart"/>
      <w:r w:rsidRPr="009F2BCF">
        <w:rPr>
          <w:iCs/>
          <w:lang w:val="gl-ES" w:eastAsia="ru-RU"/>
        </w:rPr>
        <w:t>neofalantes.gal</w:t>
      </w:r>
      <w:proofErr w:type="spellEnd"/>
    </w:p>
    <w:p w14:paraId="2DD9F19B" w14:textId="77777777" w:rsidR="00A942C0" w:rsidRPr="00175BB1" w:rsidRDefault="00A942C0">
      <w:pPr>
        <w:rPr>
          <w:rFonts w:cs="Fira Sans Book"/>
          <w:color w:val="000000"/>
          <w:sz w:val="18"/>
          <w:szCs w:val="18"/>
          <w:lang w:val="gl-ES" w:eastAsia="ru-RU"/>
        </w:rPr>
      </w:pPr>
      <w:r w:rsidRPr="00175BB1">
        <w:rPr>
          <w:lang w:val="gl-ES" w:eastAsia="ru-RU"/>
        </w:rPr>
        <w:br w:type="page"/>
      </w:r>
    </w:p>
    <w:p w14:paraId="5CADEB68" w14:textId="6872E46B" w:rsidR="00C05F1A" w:rsidRPr="00175BB1" w:rsidRDefault="00C20EE3" w:rsidP="00C20EE3">
      <w:pPr>
        <w:pStyle w:val="02Heading13List12"/>
        <w:rPr>
          <w:lang w:val="gl-ES" w:eastAsia="ru-RU"/>
        </w:rPr>
      </w:pPr>
      <w:bookmarkStart w:id="13" w:name="_Toc168318373"/>
      <w:r w:rsidRPr="00175BB1">
        <w:rPr>
          <w:lang w:val="gl-ES" w:eastAsia="ru-RU"/>
        </w:rPr>
        <w:lastRenderedPageBreak/>
        <w:t>Seguidores en redes</w:t>
      </w:r>
      <w:bookmarkEnd w:id="13"/>
    </w:p>
    <w:p w14:paraId="1AB1D13D" w14:textId="02D4F5CC" w:rsidR="00C20EE3" w:rsidRPr="00175BB1" w:rsidRDefault="00C20EE3" w:rsidP="00C20EE3">
      <w:pPr>
        <w:pStyle w:val="10Text9noindent"/>
        <w:rPr>
          <w:lang w:val="gl-ES" w:eastAsia="ru-RU"/>
        </w:rPr>
      </w:pPr>
      <w:r w:rsidRPr="00175BB1">
        <w:rPr>
          <w:lang w:val="gl-ES" w:eastAsia="ru-RU"/>
        </w:rPr>
        <w:t>Seguidores directos en redes</w:t>
      </w:r>
    </w:p>
    <w:p w14:paraId="3EE634C1" w14:textId="77777777" w:rsidR="00C20EE3" w:rsidRPr="00175BB1" w:rsidRDefault="00C20EE3" w:rsidP="00C20EE3">
      <w:pPr>
        <w:pStyle w:val="11Text9"/>
        <w:rPr>
          <w:lang w:val="gl-ES" w:eastAsia="ru-RU"/>
        </w:rPr>
      </w:pPr>
    </w:p>
    <w:p w14:paraId="60DEF528" w14:textId="4D616720" w:rsidR="00C20EE3" w:rsidRPr="00175BB1" w:rsidRDefault="00C20EE3" w:rsidP="00C20EE3">
      <w:pPr>
        <w:pStyle w:val="10Text9noindent"/>
        <w:rPr>
          <w:lang w:val="gl-ES"/>
        </w:rPr>
      </w:pPr>
      <w:r w:rsidRPr="00175BB1">
        <w:rPr>
          <w:noProof/>
          <w:lang w:val="gl-ES"/>
        </w:rPr>
        <w:drawing>
          <wp:inline distT="0" distB="0" distL="0" distR="0" wp14:anchorId="0E0DCCF5" wp14:editId="658BD6AB">
            <wp:extent cx="4288831" cy="2766370"/>
            <wp:effectExtent l="0" t="0" r="3810" b="2540"/>
            <wp:docPr id="140" name="Imagen 140" descr="Gráfico, Gráfico de proyección so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n 140" descr="Gráfico, Gráfico de proyección solar&#10;&#10;Descripción generada automáticamente"/>
                    <pic:cNvPicPr/>
                  </pic:nvPicPr>
                  <pic:blipFill>
                    <a:blip r:embed="rId12"/>
                    <a:stretch>
                      <a:fillRect/>
                    </a:stretch>
                  </pic:blipFill>
                  <pic:spPr>
                    <a:xfrm>
                      <a:off x="0" y="0"/>
                      <a:ext cx="4318852" cy="2785734"/>
                    </a:xfrm>
                    <a:prstGeom prst="rect">
                      <a:avLst/>
                    </a:prstGeom>
                  </pic:spPr>
                </pic:pic>
              </a:graphicData>
            </a:graphic>
          </wp:inline>
        </w:drawing>
      </w:r>
    </w:p>
    <w:p w14:paraId="40FC12EF" w14:textId="64D8AA25" w:rsidR="0062272B" w:rsidRPr="009F2BCF" w:rsidRDefault="0062272B" w:rsidP="0062272B">
      <w:pPr>
        <w:pStyle w:val="11Text9"/>
        <w:rPr>
          <w:iCs/>
          <w:lang w:val="gl-ES"/>
        </w:rPr>
      </w:pPr>
      <w:r w:rsidRPr="009F2BCF">
        <w:rPr>
          <w:iCs/>
          <w:lang w:val="gl-ES"/>
        </w:rPr>
        <w:t>Gráfico de redes – Elaboración propia</w:t>
      </w:r>
    </w:p>
    <w:p w14:paraId="2CBE1D5A" w14:textId="1478E0A9" w:rsidR="000B76EA" w:rsidRPr="00175BB1" w:rsidRDefault="000B76EA" w:rsidP="000B76EA">
      <w:pPr>
        <w:pStyle w:val="11Text9"/>
        <w:rPr>
          <w:lang w:val="gl-ES"/>
        </w:rPr>
      </w:pPr>
    </w:p>
    <w:p w14:paraId="7C4F7A80" w14:textId="5792A82F" w:rsidR="000B76EA" w:rsidRPr="00175BB1" w:rsidRDefault="000B76EA" w:rsidP="000B76EA">
      <w:pPr>
        <w:pStyle w:val="10Text9noindent"/>
        <w:rPr>
          <w:lang w:val="gl-ES"/>
        </w:rPr>
      </w:pPr>
      <w:r w:rsidRPr="00175BB1">
        <w:rPr>
          <w:noProof/>
          <w:lang w:val="gl-ES"/>
        </w:rPr>
        <w:drawing>
          <wp:inline distT="0" distB="0" distL="0" distR="0" wp14:anchorId="304B03C5" wp14:editId="38E8485A">
            <wp:extent cx="4472500" cy="2072822"/>
            <wp:effectExtent l="0" t="0" r="0" b="0"/>
            <wp:docPr id="180" name="Imagen 180"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n 180" descr="Captura de pantalla de un celular&#10;&#10;Descripción generada automáticamente"/>
                    <pic:cNvPicPr/>
                  </pic:nvPicPr>
                  <pic:blipFill>
                    <a:blip r:embed="rId13"/>
                    <a:stretch>
                      <a:fillRect/>
                    </a:stretch>
                  </pic:blipFill>
                  <pic:spPr>
                    <a:xfrm>
                      <a:off x="0" y="0"/>
                      <a:ext cx="4486988" cy="2079537"/>
                    </a:xfrm>
                    <a:prstGeom prst="rect">
                      <a:avLst/>
                    </a:prstGeom>
                  </pic:spPr>
                </pic:pic>
              </a:graphicData>
            </a:graphic>
          </wp:inline>
        </w:drawing>
      </w:r>
    </w:p>
    <w:p w14:paraId="1F0EEC26" w14:textId="2C4AA465" w:rsidR="0062272B" w:rsidRPr="00175BB1" w:rsidRDefault="0062272B" w:rsidP="0062272B">
      <w:pPr>
        <w:pStyle w:val="11Text9"/>
        <w:ind w:left="1135" w:firstLine="708"/>
        <w:rPr>
          <w:i/>
          <w:iCs/>
          <w:lang w:val="gl-ES" w:eastAsia="ru-RU"/>
        </w:rPr>
      </w:pPr>
      <w:r w:rsidRPr="00175BB1">
        <w:rPr>
          <w:i/>
          <w:iCs/>
          <w:lang w:val="gl-ES" w:eastAsia="ru-RU"/>
        </w:rPr>
        <w:t xml:space="preserve">Captura de pantalla de </w:t>
      </w:r>
      <w:proofErr w:type="spellStart"/>
      <w:r w:rsidRPr="00175BB1">
        <w:rPr>
          <w:i/>
          <w:iCs/>
          <w:lang w:val="gl-ES" w:eastAsia="ru-RU"/>
        </w:rPr>
        <w:t>Facebook</w:t>
      </w:r>
      <w:proofErr w:type="spellEnd"/>
      <w:r w:rsidRPr="00175BB1">
        <w:rPr>
          <w:i/>
          <w:iCs/>
          <w:lang w:val="gl-ES" w:eastAsia="ru-RU"/>
        </w:rPr>
        <w:t xml:space="preserve"> </w:t>
      </w:r>
      <w:proofErr w:type="spellStart"/>
      <w:r w:rsidRPr="00175BB1">
        <w:rPr>
          <w:i/>
          <w:iCs/>
          <w:lang w:val="gl-ES" w:eastAsia="ru-RU"/>
        </w:rPr>
        <w:t>Insights</w:t>
      </w:r>
      <w:proofErr w:type="spellEnd"/>
      <w:r w:rsidRPr="00175BB1">
        <w:rPr>
          <w:i/>
          <w:iCs/>
          <w:lang w:val="gl-ES" w:eastAsia="ru-RU"/>
        </w:rPr>
        <w:t xml:space="preserve"> – Non dispoñible en galego</w:t>
      </w:r>
    </w:p>
    <w:p w14:paraId="184A9D3A" w14:textId="77777777" w:rsidR="0062272B" w:rsidRPr="00175BB1" w:rsidRDefault="0062272B" w:rsidP="0062272B">
      <w:pPr>
        <w:pStyle w:val="11Text9"/>
        <w:rPr>
          <w:lang w:val="gl-ES"/>
        </w:rPr>
      </w:pPr>
    </w:p>
    <w:p w14:paraId="5BA72500" w14:textId="4348F7B3" w:rsidR="002018B7" w:rsidRPr="00175BB1" w:rsidRDefault="002018B7" w:rsidP="004E3E86">
      <w:pPr>
        <w:pStyle w:val="02Heading13List12"/>
        <w:rPr>
          <w:lang w:val="gl-ES"/>
        </w:rPr>
      </w:pPr>
      <w:bookmarkStart w:id="14" w:name="_Toc168318374"/>
      <w:r w:rsidRPr="00175BB1">
        <w:rPr>
          <w:lang w:val="gl-ES"/>
        </w:rPr>
        <w:t>Crecemento</w:t>
      </w:r>
      <w:bookmarkEnd w:id="14"/>
    </w:p>
    <w:p w14:paraId="615354E8" w14:textId="02910AC2" w:rsidR="002018B7" w:rsidRPr="00175BB1" w:rsidRDefault="002018B7" w:rsidP="002018B7">
      <w:pPr>
        <w:pStyle w:val="10Text9noindent"/>
        <w:rPr>
          <w:lang w:val="gl-ES"/>
        </w:rPr>
      </w:pPr>
      <w:r w:rsidRPr="00175BB1">
        <w:rPr>
          <w:lang w:val="gl-ES"/>
        </w:rPr>
        <w:t xml:space="preserve">Actualmente o crecemento de Neofalantes en redes é de </w:t>
      </w:r>
      <w:r w:rsidR="005C5165" w:rsidRPr="00175BB1">
        <w:rPr>
          <w:lang w:val="gl-ES"/>
        </w:rPr>
        <w:t>92</w:t>
      </w:r>
      <w:r w:rsidRPr="00175BB1">
        <w:rPr>
          <w:lang w:val="gl-ES"/>
        </w:rPr>
        <w:t xml:space="preserve"> usuarios mensuais</w:t>
      </w:r>
      <w:r w:rsidR="005C5165" w:rsidRPr="00175BB1">
        <w:rPr>
          <w:lang w:val="gl-ES"/>
        </w:rPr>
        <w:t xml:space="preserve"> de media en </w:t>
      </w:r>
      <w:proofErr w:type="spellStart"/>
      <w:r w:rsidR="005C5165" w:rsidRPr="00175BB1">
        <w:rPr>
          <w:lang w:val="gl-ES"/>
        </w:rPr>
        <w:t>Facebook</w:t>
      </w:r>
      <w:proofErr w:type="spellEnd"/>
      <w:r w:rsidR="005C5165" w:rsidRPr="00175BB1">
        <w:rPr>
          <w:lang w:val="gl-ES"/>
        </w:rPr>
        <w:t xml:space="preserve"> e 40 en </w:t>
      </w:r>
      <w:proofErr w:type="spellStart"/>
      <w:r w:rsidR="005C5165" w:rsidRPr="00175BB1">
        <w:rPr>
          <w:lang w:val="gl-ES"/>
        </w:rPr>
        <w:t>Instagram</w:t>
      </w:r>
      <w:proofErr w:type="spellEnd"/>
      <w:r w:rsidR="00E35028" w:rsidRPr="00175BB1">
        <w:rPr>
          <w:lang w:val="gl-ES"/>
        </w:rPr>
        <w:t>, co que obtemos</w:t>
      </w:r>
      <w:r w:rsidR="005C5165" w:rsidRPr="00175BB1">
        <w:rPr>
          <w:lang w:val="gl-ES"/>
        </w:rPr>
        <w:t xml:space="preserve"> un resultado de crecemento positivo en todo este tempo. </w:t>
      </w:r>
    </w:p>
    <w:p w14:paraId="01A4FC80" w14:textId="77777777" w:rsidR="008726CC" w:rsidRPr="00175BB1" w:rsidRDefault="008726CC" w:rsidP="008726CC">
      <w:pPr>
        <w:pStyle w:val="11Text9"/>
        <w:rPr>
          <w:lang w:val="gl-ES"/>
        </w:rPr>
      </w:pPr>
    </w:p>
    <w:p w14:paraId="3F45EF61" w14:textId="04719F79" w:rsidR="002018B7" w:rsidRPr="00175BB1" w:rsidRDefault="002018B7" w:rsidP="008726CC">
      <w:pPr>
        <w:pStyle w:val="10Text9noindent"/>
        <w:rPr>
          <w:lang w:val="gl-ES"/>
        </w:rPr>
      </w:pPr>
      <w:r w:rsidRPr="00175BB1">
        <w:rPr>
          <w:noProof/>
          <w:lang w:val="gl-ES"/>
        </w:rPr>
        <w:drawing>
          <wp:inline distT="0" distB="0" distL="0" distR="0" wp14:anchorId="15FF8D32" wp14:editId="276684B5">
            <wp:extent cx="4358217" cy="1664410"/>
            <wp:effectExtent l="0" t="0" r="0" b="0"/>
            <wp:docPr id="144" name="Imagen 14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n 144" descr="Interfaz de usuario gráfica, Aplicación&#10;&#10;Descripción generada automáticamente"/>
                    <pic:cNvPicPr/>
                  </pic:nvPicPr>
                  <pic:blipFill>
                    <a:blip r:embed="rId14"/>
                    <a:stretch>
                      <a:fillRect/>
                    </a:stretch>
                  </pic:blipFill>
                  <pic:spPr>
                    <a:xfrm>
                      <a:off x="0" y="0"/>
                      <a:ext cx="4378817" cy="1672277"/>
                    </a:xfrm>
                    <a:prstGeom prst="rect">
                      <a:avLst/>
                    </a:prstGeom>
                  </pic:spPr>
                </pic:pic>
              </a:graphicData>
            </a:graphic>
          </wp:inline>
        </w:drawing>
      </w:r>
    </w:p>
    <w:p w14:paraId="59F34A6D" w14:textId="02561619" w:rsidR="00150895" w:rsidRPr="009F2BCF" w:rsidRDefault="0062272B" w:rsidP="0062272B">
      <w:pPr>
        <w:pStyle w:val="11Text9"/>
        <w:ind w:left="1135" w:firstLine="708"/>
        <w:rPr>
          <w:iCs/>
          <w:lang w:val="gl-ES" w:eastAsia="ru-RU"/>
        </w:rPr>
      </w:pPr>
      <w:r w:rsidRPr="009F2BCF">
        <w:rPr>
          <w:iCs/>
          <w:lang w:val="gl-ES" w:eastAsia="ru-RU"/>
        </w:rPr>
        <w:t xml:space="preserve">Captura de pantalla de </w:t>
      </w:r>
      <w:proofErr w:type="spellStart"/>
      <w:r w:rsidRPr="009F2BCF">
        <w:rPr>
          <w:iCs/>
          <w:lang w:val="gl-ES" w:eastAsia="ru-RU"/>
        </w:rPr>
        <w:t>Facebook</w:t>
      </w:r>
      <w:proofErr w:type="spellEnd"/>
      <w:r w:rsidRPr="009F2BCF">
        <w:rPr>
          <w:iCs/>
          <w:lang w:val="gl-ES" w:eastAsia="ru-RU"/>
        </w:rPr>
        <w:t xml:space="preserve"> </w:t>
      </w:r>
      <w:proofErr w:type="spellStart"/>
      <w:r w:rsidRPr="009F2BCF">
        <w:rPr>
          <w:iCs/>
          <w:lang w:val="gl-ES" w:eastAsia="ru-RU"/>
        </w:rPr>
        <w:t>Insights</w:t>
      </w:r>
      <w:proofErr w:type="spellEnd"/>
      <w:r w:rsidRPr="009F2BCF">
        <w:rPr>
          <w:iCs/>
          <w:lang w:val="gl-ES" w:eastAsia="ru-RU"/>
        </w:rPr>
        <w:t xml:space="preserve"> – Non dispoñible en galego</w:t>
      </w:r>
    </w:p>
    <w:p w14:paraId="40BFAEA4" w14:textId="22C3D6D5" w:rsidR="005473AB" w:rsidRPr="00175BB1" w:rsidRDefault="005473AB" w:rsidP="004E3E86">
      <w:pPr>
        <w:pStyle w:val="02Heading13List12"/>
        <w:rPr>
          <w:lang w:val="gl-ES"/>
        </w:rPr>
      </w:pPr>
      <w:bookmarkStart w:id="15" w:name="_Toc168318375"/>
      <w:r w:rsidRPr="00175BB1">
        <w:rPr>
          <w:lang w:val="gl-ES"/>
        </w:rPr>
        <w:lastRenderedPageBreak/>
        <w:t>Su</w:t>
      </w:r>
      <w:r w:rsidR="00600DC5" w:rsidRPr="00175BB1">
        <w:rPr>
          <w:lang w:val="gl-ES"/>
        </w:rPr>
        <w:t>b</w:t>
      </w:r>
      <w:r w:rsidRPr="00175BB1">
        <w:rPr>
          <w:lang w:val="gl-ES"/>
        </w:rPr>
        <w:t xml:space="preserve">scritores por notificación </w:t>
      </w:r>
      <w:proofErr w:type="spellStart"/>
      <w:r w:rsidRPr="00175BB1">
        <w:rPr>
          <w:i/>
          <w:iCs/>
          <w:lang w:val="gl-ES"/>
        </w:rPr>
        <w:t>push</w:t>
      </w:r>
      <w:bookmarkEnd w:id="15"/>
      <w:proofErr w:type="spellEnd"/>
    </w:p>
    <w:p w14:paraId="66B73D07" w14:textId="05A3264A" w:rsidR="005473AB" w:rsidRPr="00175BB1" w:rsidRDefault="005473AB" w:rsidP="005473AB">
      <w:pPr>
        <w:pStyle w:val="10Text9noindent"/>
        <w:rPr>
          <w:lang w:val="gl-ES"/>
        </w:rPr>
      </w:pPr>
      <w:r w:rsidRPr="00175BB1">
        <w:rPr>
          <w:lang w:val="gl-ES"/>
        </w:rPr>
        <w:t xml:space="preserve">A </w:t>
      </w:r>
      <w:proofErr w:type="spellStart"/>
      <w:r w:rsidRPr="00175BB1">
        <w:rPr>
          <w:lang w:val="gl-ES"/>
        </w:rPr>
        <w:t>web</w:t>
      </w:r>
      <w:proofErr w:type="spellEnd"/>
      <w:r w:rsidRPr="00175BB1">
        <w:rPr>
          <w:lang w:val="gl-ES"/>
        </w:rPr>
        <w:t xml:space="preserve"> de </w:t>
      </w:r>
      <w:r w:rsidR="00C374A1" w:rsidRPr="00175BB1">
        <w:rPr>
          <w:lang w:val="gl-ES"/>
        </w:rPr>
        <w:t>N</w:t>
      </w:r>
      <w:r w:rsidRPr="00175BB1">
        <w:rPr>
          <w:lang w:val="gl-ES"/>
        </w:rPr>
        <w:t>eofalantes conta cun sistema de su</w:t>
      </w:r>
      <w:r w:rsidR="00E82A1B" w:rsidRPr="00175BB1">
        <w:rPr>
          <w:lang w:val="gl-ES"/>
        </w:rPr>
        <w:t>b</w:t>
      </w:r>
      <w:r w:rsidRPr="00175BB1">
        <w:rPr>
          <w:lang w:val="gl-ES"/>
        </w:rPr>
        <w:t xml:space="preserve">scrición por </w:t>
      </w:r>
      <w:r w:rsidR="0062272B" w:rsidRPr="00175BB1">
        <w:rPr>
          <w:lang w:val="gl-ES"/>
        </w:rPr>
        <w:t>“</w:t>
      </w:r>
      <w:r w:rsidRPr="00175BB1">
        <w:rPr>
          <w:lang w:val="gl-ES"/>
        </w:rPr>
        <w:t xml:space="preserve">notificacións </w:t>
      </w:r>
      <w:proofErr w:type="spellStart"/>
      <w:r w:rsidRPr="00175BB1">
        <w:rPr>
          <w:i/>
          <w:iCs/>
          <w:lang w:val="gl-ES"/>
        </w:rPr>
        <w:t>push</w:t>
      </w:r>
      <w:proofErr w:type="spellEnd"/>
      <w:r w:rsidR="0062272B" w:rsidRPr="00175BB1">
        <w:rPr>
          <w:lang w:val="gl-ES"/>
        </w:rPr>
        <w:t>”</w:t>
      </w:r>
      <w:r w:rsidRPr="00175BB1">
        <w:rPr>
          <w:lang w:val="gl-ES"/>
        </w:rPr>
        <w:t xml:space="preserve"> nos </w:t>
      </w:r>
      <w:proofErr w:type="spellStart"/>
      <w:r w:rsidRPr="00175BB1">
        <w:rPr>
          <w:lang w:val="gl-ES"/>
        </w:rPr>
        <w:t>navegadores</w:t>
      </w:r>
      <w:proofErr w:type="spellEnd"/>
      <w:r w:rsidRPr="00175BB1">
        <w:rPr>
          <w:lang w:val="gl-ES"/>
        </w:rPr>
        <w:t xml:space="preserve"> de dispositivos móbiles e de escritorio. Cada vez que se publica unha nova</w:t>
      </w:r>
      <w:r w:rsidR="00E82A1B" w:rsidRPr="00175BB1">
        <w:rPr>
          <w:lang w:val="gl-ES"/>
        </w:rPr>
        <w:t>,</w:t>
      </w:r>
      <w:r w:rsidRPr="00175BB1">
        <w:rPr>
          <w:lang w:val="gl-ES"/>
        </w:rPr>
        <w:t xml:space="preserve"> o sistema notifica cunha alerta da noticia a todos os usuarios su</w:t>
      </w:r>
      <w:r w:rsidR="00E82A1B" w:rsidRPr="00175BB1">
        <w:rPr>
          <w:lang w:val="gl-ES"/>
        </w:rPr>
        <w:t>b</w:t>
      </w:r>
      <w:r w:rsidRPr="00175BB1">
        <w:rPr>
          <w:lang w:val="gl-ES"/>
        </w:rPr>
        <w:t>scritos.</w:t>
      </w:r>
      <w:r w:rsidR="00661C98" w:rsidRPr="00175BB1">
        <w:rPr>
          <w:lang w:val="gl-ES"/>
        </w:rPr>
        <w:t xml:space="preserve"> Ao </w:t>
      </w:r>
      <w:r w:rsidR="00E82A1B" w:rsidRPr="00175BB1">
        <w:rPr>
          <w:lang w:val="gl-ES"/>
        </w:rPr>
        <w:t>premer</w:t>
      </w:r>
      <w:r w:rsidR="00661C98" w:rsidRPr="00175BB1">
        <w:rPr>
          <w:lang w:val="gl-ES"/>
        </w:rPr>
        <w:t xml:space="preserve"> na notificación ábrese a páxina de </w:t>
      </w:r>
      <w:proofErr w:type="spellStart"/>
      <w:r w:rsidR="00661C98" w:rsidRPr="00175BB1">
        <w:rPr>
          <w:lang w:val="gl-ES"/>
        </w:rPr>
        <w:t>neofalantes.gal</w:t>
      </w:r>
      <w:proofErr w:type="spellEnd"/>
      <w:r w:rsidR="00661C98" w:rsidRPr="00175BB1">
        <w:rPr>
          <w:lang w:val="gl-ES"/>
        </w:rPr>
        <w:t xml:space="preserve"> na noticia en concreto.</w:t>
      </w:r>
    </w:p>
    <w:p w14:paraId="52559AF6" w14:textId="3926AE01" w:rsidR="005473AB" w:rsidRPr="00175BB1" w:rsidRDefault="005473AB" w:rsidP="005473AB">
      <w:pPr>
        <w:pStyle w:val="11Text9"/>
        <w:rPr>
          <w:lang w:val="gl-ES"/>
        </w:rPr>
      </w:pPr>
    </w:p>
    <w:p w14:paraId="1BEE1FA7" w14:textId="7E40DA9A" w:rsidR="005473AB" w:rsidRPr="00175BB1" w:rsidRDefault="005473AB" w:rsidP="005473AB">
      <w:pPr>
        <w:pStyle w:val="10Text9noindent"/>
        <w:rPr>
          <w:lang w:val="gl-ES"/>
        </w:rPr>
      </w:pPr>
      <w:r w:rsidRPr="00175BB1">
        <w:rPr>
          <w:lang w:val="gl-ES"/>
        </w:rPr>
        <w:t xml:space="preserve">É un </w:t>
      </w:r>
      <w:r w:rsidR="00E82A1B" w:rsidRPr="00175BB1">
        <w:rPr>
          <w:lang w:val="gl-ES"/>
        </w:rPr>
        <w:t>s</w:t>
      </w:r>
      <w:r w:rsidRPr="00175BB1">
        <w:rPr>
          <w:lang w:val="gl-ES"/>
        </w:rPr>
        <w:t>istema moito máis inmediato que a su</w:t>
      </w:r>
      <w:r w:rsidR="00E82A1B" w:rsidRPr="00175BB1">
        <w:rPr>
          <w:lang w:val="gl-ES"/>
        </w:rPr>
        <w:t>b</w:t>
      </w:r>
      <w:r w:rsidRPr="00175BB1">
        <w:rPr>
          <w:lang w:val="gl-ES"/>
        </w:rPr>
        <w:t xml:space="preserve">scrición por </w:t>
      </w:r>
      <w:r w:rsidR="00E82A1B" w:rsidRPr="00175BB1">
        <w:rPr>
          <w:lang w:val="gl-ES"/>
        </w:rPr>
        <w:t xml:space="preserve">correo electrónico </w:t>
      </w:r>
      <w:r w:rsidRPr="00175BB1">
        <w:rPr>
          <w:lang w:val="gl-ES"/>
        </w:rPr>
        <w:t>que os usuarios entenden como unha a</w:t>
      </w:r>
      <w:r w:rsidR="00E82A1B" w:rsidRPr="00175BB1">
        <w:rPr>
          <w:lang w:val="gl-ES"/>
        </w:rPr>
        <w:t>chega</w:t>
      </w:r>
      <w:r w:rsidRPr="00175BB1">
        <w:rPr>
          <w:lang w:val="gl-ES"/>
        </w:rPr>
        <w:t xml:space="preserve"> de datos (o </w:t>
      </w:r>
      <w:r w:rsidR="00E82A1B" w:rsidRPr="00175BB1">
        <w:rPr>
          <w:lang w:val="gl-ES"/>
        </w:rPr>
        <w:t>correo electrónico</w:t>
      </w:r>
      <w:r w:rsidRPr="00175BB1">
        <w:rPr>
          <w:lang w:val="gl-ES"/>
        </w:rPr>
        <w:t xml:space="preserve">). </w:t>
      </w:r>
    </w:p>
    <w:p w14:paraId="7C049508" w14:textId="77777777" w:rsidR="00661C98" w:rsidRPr="00175BB1" w:rsidRDefault="00661C98" w:rsidP="00661C98">
      <w:pPr>
        <w:pStyle w:val="11Text9"/>
        <w:rPr>
          <w:lang w:val="gl-ES"/>
        </w:rPr>
      </w:pPr>
    </w:p>
    <w:p w14:paraId="1ECB7E10" w14:textId="4BF45355" w:rsidR="00B46C00" w:rsidRPr="00175BB1" w:rsidRDefault="00600DC5" w:rsidP="00872B03">
      <w:pPr>
        <w:pStyle w:val="10Text9noindent"/>
        <w:rPr>
          <w:lang w:val="gl-ES"/>
        </w:rPr>
      </w:pPr>
      <w:r w:rsidRPr="00175BB1">
        <w:rPr>
          <w:lang w:val="gl-ES"/>
        </w:rPr>
        <w:t xml:space="preserve">Actualmente Neofalantes conta con 121 usuarios subscritos dos cales 81 </w:t>
      </w:r>
      <w:r w:rsidR="00661C98" w:rsidRPr="00175BB1">
        <w:rPr>
          <w:lang w:val="gl-ES"/>
        </w:rPr>
        <w:t>teñen unha posición activa fronte ás noticias que reciben de neofalantes.</w:t>
      </w:r>
    </w:p>
    <w:p w14:paraId="6D0E3F65" w14:textId="77777777" w:rsidR="00041A52" w:rsidRPr="00175BB1" w:rsidRDefault="00041A52" w:rsidP="00DE49F0">
      <w:pPr>
        <w:pStyle w:val="11Text9"/>
        <w:ind w:left="0" w:firstLine="0"/>
        <w:rPr>
          <w:lang w:val="gl-ES"/>
        </w:rPr>
      </w:pPr>
    </w:p>
    <w:p w14:paraId="1F600F0F" w14:textId="432E7A02" w:rsidR="0036261D" w:rsidRPr="00175BB1" w:rsidRDefault="0036261D" w:rsidP="0036261D">
      <w:pPr>
        <w:pStyle w:val="11Text9"/>
        <w:rPr>
          <w:lang w:val="gl-ES"/>
        </w:rPr>
      </w:pPr>
    </w:p>
    <w:p w14:paraId="690B641C" w14:textId="2452FBD8" w:rsidR="0036261D" w:rsidRPr="00175BB1" w:rsidRDefault="0036261D" w:rsidP="00872B03">
      <w:pPr>
        <w:pStyle w:val="10Text9noindent"/>
        <w:jc w:val="center"/>
        <w:rPr>
          <w:lang w:val="gl-ES"/>
        </w:rPr>
      </w:pPr>
      <w:r w:rsidRPr="00175BB1">
        <w:rPr>
          <w:noProof/>
          <w:lang w:val="gl-ES"/>
        </w:rPr>
        <w:drawing>
          <wp:inline distT="0" distB="0" distL="0" distR="0" wp14:anchorId="3654EE3F" wp14:editId="4409A94E">
            <wp:extent cx="1044170" cy="1298575"/>
            <wp:effectExtent l="0" t="0" r="0" b="0"/>
            <wp:docPr id="172" name="Imagen 17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n 172" descr="Interfaz de usuario gráfica&#10;&#10;Descripción generada automáticamente"/>
                    <pic:cNvPicPr/>
                  </pic:nvPicPr>
                  <pic:blipFill>
                    <a:blip r:embed="rId15" cstate="print">
                      <a:extLst>
                        <a:ext uri="{28A0092B-C50C-407E-A947-70E740481C1C}">
                          <a14:useLocalDpi xmlns:a14="http://schemas.microsoft.com/office/drawing/2010/main"/>
                        </a:ext>
                      </a:extLst>
                    </a:blip>
                    <a:stretch>
                      <a:fillRect/>
                    </a:stretch>
                  </pic:blipFill>
                  <pic:spPr>
                    <a:xfrm>
                      <a:off x="0" y="0"/>
                      <a:ext cx="1171188" cy="1456540"/>
                    </a:xfrm>
                    <a:prstGeom prst="rect">
                      <a:avLst/>
                    </a:prstGeom>
                  </pic:spPr>
                </pic:pic>
              </a:graphicData>
            </a:graphic>
          </wp:inline>
        </w:drawing>
      </w:r>
      <w:r w:rsidR="00041A52" w:rsidRPr="00175BB1">
        <w:rPr>
          <w:noProof/>
          <w:lang w:val="gl-ES"/>
        </w:rPr>
        <w:drawing>
          <wp:inline distT="0" distB="0" distL="0" distR="0" wp14:anchorId="192144F0" wp14:editId="1985FB62">
            <wp:extent cx="2754024" cy="1298718"/>
            <wp:effectExtent l="0" t="0" r="1905" b="0"/>
            <wp:docPr id="177" name="Imagen 177"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n 177" descr="Interfaz de usuario gráfica, Texto, Aplicación, Correo electrónico&#10;&#10;Descripción generada automáticamente"/>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2896192" cy="1365760"/>
                    </a:xfrm>
                    <a:prstGeom prst="rect">
                      <a:avLst/>
                    </a:prstGeom>
                    <a:ln>
                      <a:noFill/>
                    </a:ln>
                    <a:extLst>
                      <a:ext uri="{53640926-AAD7-44D8-BBD7-CCE9431645EC}">
                        <a14:shadowObscured xmlns:a14="http://schemas.microsoft.com/office/drawing/2010/main"/>
                      </a:ext>
                    </a:extLst>
                  </pic:spPr>
                </pic:pic>
              </a:graphicData>
            </a:graphic>
          </wp:inline>
        </w:drawing>
      </w:r>
    </w:p>
    <w:p w14:paraId="1E945E52" w14:textId="77777777" w:rsidR="00872B03" w:rsidRPr="00175BB1" w:rsidRDefault="00872B03" w:rsidP="00872B03">
      <w:pPr>
        <w:pStyle w:val="11Text9"/>
        <w:rPr>
          <w:lang w:val="gl-ES"/>
        </w:rPr>
      </w:pPr>
    </w:p>
    <w:p w14:paraId="1499A6B3" w14:textId="7F888AC8" w:rsidR="00041A52" w:rsidRPr="00175BB1" w:rsidRDefault="00041A52" w:rsidP="00872B03">
      <w:pPr>
        <w:pStyle w:val="10Text9noindent"/>
        <w:jc w:val="center"/>
        <w:rPr>
          <w:lang w:val="gl-ES"/>
        </w:rPr>
      </w:pPr>
      <w:r w:rsidRPr="00175BB1">
        <w:rPr>
          <w:noProof/>
          <w:lang w:val="gl-ES"/>
        </w:rPr>
        <w:drawing>
          <wp:inline distT="0" distB="0" distL="0" distR="0" wp14:anchorId="344127BF" wp14:editId="61D09236">
            <wp:extent cx="1291204" cy="2029097"/>
            <wp:effectExtent l="0" t="0" r="4445" b="3175"/>
            <wp:docPr id="179" name="Imagen 17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n 179" descr="Interfaz de usuario gráfica&#10;&#10;Descripción generada automáticamente"/>
                    <pic:cNvPicPr/>
                  </pic:nvPicPr>
                  <pic:blipFill>
                    <a:blip r:embed="rId17" cstate="print">
                      <a:extLst>
                        <a:ext uri="{28A0092B-C50C-407E-A947-70E740481C1C}">
                          <a14:useLocalDpi xmlns:a14="http://schemas.microsoft.com/office/drawing/2010/main"/>
                        </a:ext>
                      </a:extLst>
                    </a:blip>
                    <a:stretch>
                      <a:fillRect/>
                    </a:stretch>
                  </pic:blipFill>
                  <pic:spPr>
                    <a:xfrm>
                      <a:off x="0" y="0"/>
                      <a:ext cx="1316232" cy="2068428"/>
                    </a:xfrm>
                    <a:prstGeom prst="rect">
                      <a:avLst/>
                    </a:prstGeom>
                  </pic:spPr>
                </pic:pic>
              </a:graphicData>
            </a:graphic>
          </wp:inline>
        </w:drawing>
      </w:r>
    </w:p>
    <w:p w14:paraId="52206E3F" w14:textId="77777777" w:rsidR="00661C98" w:rsidRPr="00175BB1" w:rsidRDefault="00661C98" w:rsidP="00661C98">
      <w:pPr>
        <w:pStyle w:val="11Text9"/>
        <w:rPr>
          <w:lang w:val="gl-ES"/>
        </w:rPr>
      </w:pPr>
    </w:p>
    <w:p w14:paraId="739D9A5A" w14:textId="13963DF7" w:rsidR="005473AB" w:rsidRPr="00175BB1" w:rsidRDefault="005473AB" w:rsidP="005473AB">
      <w:pPr>
        <w:pStyle w:val="10Text9noindent"/>
        <w:rPr>
          <w:lang w:val="gl-ES"/>
        </w:rPr>
      </w:pPr>
      <w:r w:rsidRPr="00175BB1">
        <w:rPr>
          <w:noProof/>
          <w:lang w:val="gl-ES"/>
        </w:rPr>
        <w:drawing>
          <wp:inline distT="0" distB="0" distL="0" distR="0" wp14:anchorId="05D3F664" wp14:editId="5DAA1ABC">
            <wp:extent cx="4322090" cy="2336800"/>
            <wp:effectExtent l="0" t="0" r="0" b="0"/>
            <wp:docPr id="173" name="Imagen 173"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n 173" descr="Interfaz de usuario gráfica&#10;&#10;Descripción generada automáticamente con confianza media"/>
                    <pic:cNvPicPr/>
                  </pic:nvPicPr>
                  <pic:blipFill>
                    <a:blip r:embed="rId18" cstate="print">
                      <a:extLst>
                        <a:ext uri="{28A0092B-C50C-407E-A947-70E740481C1C}">
                          <a14:useLocalDpi xmlns:a14="http://schemas.microsoft.com/office/drawing/2010/main"/>
                        </a:ext>
                      </a:extLst>
                    </a:blip>
                    <a:stretch>
                      <a:fillRect/>
                    </a:stretch>
                  </pic:blipFill>
                  <pic:spPr>
                    <a:xfrm>
                      <a:off x="0" y="0"/>
                      <a:ext cx="4328738" cy="2340395"/>
                    </a:xfrm>
                    <a:prstGeom prst="rect">
                      <a:avLst/>
                    </a:prstGeom>
                  </pic:spPr>
                </pic:pic>
              </a:graphicData>
            </a:graphic>
          </wp:inline>
        </w:drawing>
      </w:r>
    </w:p>
    <w:p w14:paraId="15374919" w14:textId="1E13E736" w:rsidR="00175BB1" w:rsidRPr="009F2BCF" w:rsidRDefault="00175BB1" w:rsidP="00175BB1">
      <w:pPr>
        <w:pStyle w:val="11Text9"/>
        <w:rPr>
          <w:lang w:val="gl-ES"/>
        </w:rPr>
      </w:pPr>
      <w:r w:rsidRPr="009F2BCF">
        <w:rPr>
          <w:iCs/>
          <w:lang w:val="gl-ES" w:eastAsia="ru-RU"/>
        </w:rPr>
        <w:t xml:space="preserve">Captura de pantalla de </w:t>
      </w:r>
      <w:proofErr w:type="spellStart"/>
      <w:r w:rsidRPr="009F2BCF">
        <w:rPr>
          <w:iCs/>
          <w:lang w:val="gl-ES" w:eastAsia="ru-RU"/>
        </w:rPr>
        <w:t>OneSignal</w:t>
      </w:r>
      <w:proofErr w:type="spellEnd"/>
      <w:r w:rsidRPr="009F2BCF">
        <w:rPr>
          <w:iCs/>
          <w:lang w:val="gl-ES" w:eastAsia="ru-RU"/>
        </w:rPr>
        <w:t xml:space="preserve"> – Entorno non dispoñible en galego nin en castelán</w:t>
      </w:r>
    </w:p>
    <w:p w14:paraId="04E0D153" w14:textId="470B155D" w:rsidR="00E32B3F" w:rsidRPr="00175BB1" w:rsidRDefault="00E32B3F" w:rsidP="00E32B3F">
      <w:pPr>
        <w:pStyle w:val="10Text9noindent"/>
        <w:ind w:left="0"/>
        <w:rPr>
          <w:lang w:val="gl-ES"/>
        </w:rPr>
      </w:pPr>
    </w:p>
    <w:p w14:paraId="6CCB1C57" w14:textId="77777777" w:rsidR="00E32B3F" w:rsidRPr="00175BB1" w:rsidRDefault="00E32B3F">
      <w:pPr>
        <w:rPr>
          <w:rFonts w:ascii="Fira Sans" w:hAnsi="Fira Sans" w:cs="Fira Sans"/>
          <w:b/>
          <w:bCs/>
          <w:color w:val="00CCFF" w:themeColor="accent2"/>
          <w:sz w:val="26"/>
          <w:szCs w:val="26"/>
          <w:lang w:val="gl-ES"/>
        </w:rPr>
      </w:pPr>
      <w:r w:rsidRPr="00175BB1">
        <w:rPr>
          <w:lang w:val="gl-ES"/>
        </w:rPr>
        <w:br w:type="page"/>
      </w:r>
    </w:p>
    <w:p w14:paraId="52B389F7" w14:textId="3FCB1400" w:rsidR="002018B7" w:rsidRPr="00175BB1" w:rsidRDefault="002018B7" w:rsidP="004E3E86">
      <w:pPr>
        <w:pStyle w:val="02Heading13List12"/>
        <w:rPr>
          <w:lang w:val="gl-ES"/>
        </w:rPr>
      </w:pPr>
      <w:bookmarkStart w:id="16" w:name="_Toc168318376"/>
      <w:r w:rsidRPr="00175BB1">
        <w:rPr>
          <w:lang w:val="gl-ES"/>
        </w:rPr>
        <w:lastRenderedPageBreak/>
        <w:t>Tipo de perfil</w:t>
      </w:r>
      <w:bookmarkEnd w:id="16"/>
    </w:p>
    <w:p w14:paraId="30279C32" w14:textId="77777777" w:rsidR="008726CC" w:rsidRPr="00175BB1" w:rsidRDefault="008726CC" w:rsidP="008726CC">
      <w:pPr>
        <w:pStyle w:val="02Heading13List12"/>
        <w:numPr>
          <w:ilvl w:val="0"/>
          <w:numId w:val="0"/>
        </w:numPr>
        <w:ind w:left="1843"/>
        <w:rPr>
          <w:lang w:val="gl-ES"/>
        </w:rPr>
      </w:pPr>
    </w:p>
    <w:p w14:paraId="0CAB1FD0" w14:textId="4DBAAF13" w:rsidR="002018B7" w:rsidRPr="00175BB1" w:rsidRDefault="00150895" w:rsidP="00F10CD4">
      <w:pPr>
        <w:pStyle w:val="10Text9noindent"/>
        <w:jc w:val="center"/>
        <w:rPr>
          <w:lang w:val="gl-ES"/>
        </w:rPr>
      </w:pPr>
      <w:r w:rsidRPr="00175BB1">
        <w:rPr>
          <w:noProof/>
          <w:lang w:val="gl-ES"/>
        </w:rPr>
        <w:drawing>
          <wp:inline distT="0" distB="0" distL="0" distR="0" wp14:anchorId="3E562631" wp14:editId="6C7EF5D7">
            <wp:extent cx="3550851" cy="3734292"/>
            <wp:effectExtent l="0" t="0" r="5715" b="0"/>
            <wp:docPr id="150" name="Imagen 150" descr="Escala de tiemp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n 150" descr="Escala de tiempo&#10;&#10;Descripción generada automáticamente con confianza baja"/>
                    <pic:cNvPicPr/>
                  </pic:nvPicPr>
                  <pic:blipFill>
                    <a:blip r:embed="rId19" cstate="print">
                      <a:extLst>
                        <a:ext uri="{28A0092B-C50C-407E-A947-70E740481C1C}">
                          <a14:useLocalDpi xmlns:a14="http://schemas.microsoft.com/office/drawing/2010/main"/>
                        </a:ext>
                      </a:extLst>
                    </a:blip>
                    <a:stretch>
                      <a:fillRect/>
                    </a:stretch>
                  </pic:blipFill>
                  <pic:spPr>
                    <a:xfrm>
                      <a:off x="0" y="0"/>
                      <a:ext cx="3569784" cy="3754203"/>
                    </a:xfrm>
                    <a:prstGeom prst="rect">
                      <a:avLst/>
                    </a:prstGeom>
                  </pic:spPr>
                </pic:pic>
              </a:graphicData>
            </a:graphic>
          </wp:inline>
        </w:drawing>
      </w:r>
    </w:p>
    <w:p w14:paraId="19FE4083" w14:textId="77777777" w:rsidR="00175BB1" w:rsidRPr="00175BB1" w:rsidRDefault="00175BB1" w:rsidP="00175BB1">
      <w:pPr>
        <w:pStyle w:val="11Text9"/>
        <w:rPr>
          <w:lang w:val="gl-ES"/>
        </w:rPr>
      </w:pPr>
    </w:p>
    <w:p w14:paraId="7CBEAD0C" w14:textId="77777777" w:rsidR="00175BB1" w:rsidRPr="009F2BCF" w:rsidRDefault="00175BB1" w:rsidP="00175BB1">
      <w:pPr>
        <w:pStyle w:val="11Text9"/>
        <w:ind w:left="1135" w:firstLine="708"/>
        <w:rPr>
          <w:iCs/>
          <w:lang w:val="gl-ES" w:eastAsia="ru-RU"/>
        </w:rPr>
      </w:pPr>
      <w:r w:rsidRPr="009F2BCF">
        <w:rPr>
          <w:iCs/>
          <w:lang w:val="gl-ES" w:eastAsia="ru-RU"/>
        </w:rPr>
        <w:t xml:space="preserve">Captura de pantalla de </w:t>
      </w:r>
      <w:proofErr w:type="spellStart"/>
      <w:r w:rsidRPr="009F2BCF">
        <w:rPr>
          <w:iCs/>
          <w:lang w:val="gl-ES" w:eastAsia="ru-RU"/>
        </w:rPr>
        <w:t>Facebook</w:t>
      </w:r>
      <w:proofErr w:type="spellEnd"/>
      <w:r w:rsidRPr="009F2BCF">
        <w:rPr>
          <w:iCs/>
          <w:lang w:val="gl-ES" w:eastAsia="ru-RU"/>
        </w:rPr>
        <w:t xml:space="preserve"> </w:t>
      </w:r>
      <w:proofErr w:type="spellStart"/>
      <w:r w:rsidRPr="009F2BCF">
        <w:rPr>
          <w:iCs/>
          <w:lang w:val="gl-ES" w:eastAsia="ru-RU"/>
        </w:rPr>
        <w:t>Insights</w:t>
      </w:r>
      <w:proofErr w:type="spellEnd"/>
      <w:r w:rsidRPr="009F2BCF">
        <w:rPr>
          <w:iCs/>
          <w:lang w:val="gl-ES" w:eastAsia="ru-RU"/>
        </w:rPr>
        <w:t xml:space="preserve"> – Non dispoñible en galego</w:t>
      </w:r>
    </w:p>
    <w:p w14:paraId="1FEDB17C" w14:textId="77777777" w:rsidR="00175BB1" w:rsidRPr="00175BB1" w:rsidRDefault="00175BB1" w:rsidP="00175BB1">
      <w:pPr>
        <w:pStyle w:val="11Text9"/>
        <w:ind w:left="0" w:firstLine="0"/>
        <w:rPr>
          <w:lang w:val="gl-ES"/>
        </w:rPr>
      </w:pPr>
    </w:p>
    <w:p w14:paraId="0DDB3A5B" w14:textId="2E5A6F5B" w:rsidR="00150895" w:rsidRPr="00175BB1" w:rsidRDefault="00150895" w:rsidP="00150895">
      <w:pPr>
        <w:pStyle w:val="11Text9"/>
        <w:rPr>
          <w:lang w:val="gl-ES"/>
        </w:rPr>
      </w:pPr>
    </w:p>
    <w:p w14:paraId="5E6EB5AC" w14:textId="336E2598" w:rsidR="00150895" w:rsidRPr="00175BB1" w:rsidRDefault="00150895" w:rsidP="00150895">
      <w:pPr>
        <w:pStyle w:val="10Text9noindent"/>
        <w:rPr>
          <w:lang w:val="gl-ES"/>
        </w:rPr>
      </w:pPr>
      <w:r w:rsidRPr="00175BB1">
        <w:rPr>
          <w:lang w:val="gl-ES"/>
        </w:rPr>
        <w:t xml:space="preserve">O tipo de perfil de seguidores na redes é </w:t>
      </w:r>
      <w:r w:rsidR="00053407" w:rsidRPr="00175BB1">
        <w:rPr>
          <w:lang w:val="gl-ES"/>
        </w:rPr>
        <w:t xml:space="preserve">maioritariamente </w:t>
      </w:r>
      <w:r w:rsidR="00E82A1B" w:rsidRPr="00175BB1">
        <w:rPr>
          <w:lang w:val="gl-ES"/>
        </w:rPr>
        <w:t>o d</w:t>
      </w:r>
      <w:r w:rsidR="00053407" w:rsidRPr="00175BB1">
        <w:rPr>
          <w:lang w:val="gl-ES"/>
        </w:rPr>
        <w:t>un</w:t>
      </w:r>
      <w:r w:rsidR="00E82A1B" w:rsidRPr="00175BB1">
        <w:rPr>
          <w:lang w:val="gl-ES"/>
        </w:rPr>
        <w:t>h</w:t>
      </w:r>
      <w:r w:rsidR="00053407" w:rsidRPr="00175BB1">
        <w:rPr>
          <w:lang w:val="gl-ES"/>
        </w:rPr>
        <w:t xml:space="preserve">a muller de entre 35 – 44 anos residente </w:t>
      </w:r>
      <w:r w:rsidR="00212329" w:rsidRPr="00175BB1">
        <w:rPr>
          <w:lang w:val="gl-ES"/>
        </w:rPr>
        <w:t xml:space="preserve">na área de Lugo no caso de FB, ou en Santiago no caso de </w:t>
      </w:r>
      <w:proofErr w:type="spellStart"/>
      <w:r w:rsidR="00212329" w:rsidRPr="00175BB1">
        <w:rPr>
          <w:lang w:val="gl-ES"/>
        </w:rPr>
        <w:t>Instagram</w:t>
      </w:r>
      <w:proofErr w:type="spellEnd"/>
      <w:r w:rsidR="00212329" w:rsidRPr="00175BB1">
        <w:rPr>
          <w:lang w:val="gl-ES"/>
        </w:rPr>
        <w:t xml:space="preserve"> (datos de </w:t>
      </w:r>
      <w:proofErr w:type="spellStart"/>
      <w:r w:rsidR="00212329" w:rsidRPr="00175BB1">
        <w:rPr>
          <w:lang w:val="gl-ES"/>
        </w:rPr>
        <w:t>xeolocalización</w:t>
      </w:r>
      <w:proofErr w:type="spellEnd"/>
      <w:r w:rsidR="00212329" w:rsidRPr="00175BB1">
        <w:rPr>
          <w:lang w:val="gl-ES"/>
        </w:rPr>
        <w:t xml:space="preserve"> de IP).</w:t>
      </w:r>
    </w:p>
    <w:p w14:paraId="7E8F96B8" w14:textId="65961BAF" w:rsidR="008726CC" w:rsidRPr="00175BB1" w:rsidRDefault="008726CC">
      <w:pPr>
        <w:rPr>
          <w:rFonts w:cs="Fira Sans Book"/>
          <w:color w:val="000000"/>
          <w:sz w:val="18"/>
          <w:szCs w:val="18"/>
          <w:lang w:val="gl-ES"/>
        </w:rPr>
      </w:pPr>
      <w:r w:rsidRPr="00175BB1">
        <w:rPr>
          <w:lang w:val="gl-ES"/>
        </w:rPr>
        <w:br w:type="page"/>
      </w:r>
    </w:p>
    <w:p w14:paraId="4AB0F8BE" w14:textId="77777777" w:rsidR="008726CC" w:rsidRPr="00175BB1" w:rsidRDefault="008726CC" w:rsidP="008726CC">
      <w:pPr>
        <w:pStyle w:val="11Text9"/>
        <w:rPr>
          <w:lang w:val="gl-ES"/>
        </w:rPr>
      </w:pPr>
    </w:p>
    <w:p w14:paraId="4A0C9338" w14:textId="40B74A8B" w:rsidR="005C40F5" w:rsidRPr="00175BB1" w:rsidRDefault="004E3E86" w:rsidP="004E3E86">
      <w:pPr>
        <w:pStyle w:val="02Heading13List12"/>
        <w:rPr>
          <w:lang w:val="gl-ES"/>
        </w:rPr>
      </w:pPr>
      <w:bookmarkStart w:id="17" w:name="_Toc168318377"/>
      <w:r w:rsidRPr="00175BB1">
        <w:rPr>
          <w:lang w:val="gl-ES"/>
        </w:rPr>
        <w:t>Alcance das publicacións</w:t>
      </w:r>
      <w:bookmarkEnd w:id="17"/>
    </w:p>
    <w:p w14:paraId="77786C15" w14:textId="69BDA635" w:rsidR="005C40F5" w:rsidRPr="00175BB1" w:rsidRDefault="005C40F5" w:rsidP="005C40F5">
      <w:pPr>
        <w:pStyle w:val="10Text9noindent"/>
        <w:rPr>
          <w:lang w:val="gl-ES"/>
        </w:rPr>
      </w:pPr>
      <w:r w:rsidRPr="00175BB1">
        <w:rPr>
          <w:lang w:val="gl-ES"/>
        </w:rPr>
        <w:t xml:space="preserve">Tanto en </w:t>
      </w:r>
      <w:proofErr w:type="spellStart"/>
      <w:r w:rsidRPr="00175BB1">
        <w:rPr>
          <w:lang w:val="gl-ES"/>
        </w:rPr>
        <w:t>Facebook</w:t>
      </w:r>
      <w:proofErr w:type="spellEnd"/>
      <w:r w:rsidRPr="00175BB1">
        <w:rPr>
          <w:lang w:val="gl-ES"/>
        </w:rPr>
        <w:t xml:space="preserve"> como en </w:t>
      </w:r>
      <w:proofErr w:type="spellStart"/>
      <w:r w:rsidRPr="00175BB1">
        <w:rPr>
          <w:lang w:val="gl-ES"/>
        </w:rPr>
        <w:t>Instagram</w:t>
      </w:r>
      <w:proofErr w:type="spellEnd"/>
      <w:r w:rsidRPr="00175BB1">
        <w:rPr>
          <w:lang w:val="gl-ES"/>
        </w:rPr>
        <w:t xml:space="preserve"> o alcance das publicacións supera </w:t>
      </w:r>
      <w:r w:rsidR="00E82A1B" w:rsidRPr="00175BB1">
        <w:rPr>
          <w:lang w:val="gl-ES"/>
        </w:rPr>
        <w:t>o</w:t>
      </w:r>
      <w:r w:rsidRPr="00175BB1">
        <w:rPr>
          <w:lang w:val="gl-ES"/>
        </w:rPr>
        <w:t xml:space="preserve"> 40</w:t>
      </w:r>
      <w:r w:rsidR="00E82A1B" w:rsidRPr="00175BB1">
        <w:rPr>
          <w:lang w:val="gl-ES"/>
        </w:rPr>
        <w:t xml:space="preserve"> </w:t>
      </w:r>
      <w:r w:rsidRPr="00175BB1">
        <w:rPr>
          <w:lang w:val="gl-ES"/>
        </w:rPr>
        <w:t>% d</w:t>
      </w:r>
      <w:r w:rsidR="00E82A1B" w:rsidRPr="00175BB1">
        <w:rPr>
          <w:lang w:val="gl-ES"/>
        </w:rPr>
        <w:t>o</w:t>
      </w:r>
      <w:r w:rsidRPr="00175BB1">
        <w:rPr>
          <w:lang w:val="gl-ES"/>
        </w:rPr>
        <w:t xml:space="preserve"> público </w:t>
      </w:r>
      <w:r w:rsidR="00F35AF9" w:rsidRPr="00175BB1">
        <w:rPr>
          <w:lang w:val="gl-ES"/>
        </w:rPr>
        <w:t xml:space="preserve">seguidor </w:t>
      </w:r>
      <w:r w:rsidRPr="00175BB1">
        <w:rPr>
          <w:lang w:val="gl-ES"/>
        </w:rPr>
        <w:t>orgánico establecido por Meta</w:t>
      </w:r>
      <w:r w:rsidR="002018B7" w:rsidRPr="00175BB1">
        <w:rPr>
          <w:lang w:val="gl-ES"/>
        </w:rPr>
        <w:t xml:space="preserve"> (1062 persoas)</w:t>
      </w:r>
      <w:r w:rsidRPr="00175BB1">
        <w:rPr>
          <w:lang w:val="gl-ES"/>
        </w:rPr>
        <w:t xml:space="preserve">. </w:t>
      </w:r>
    </w:p>
    <w:p w14:paraId="56B15AAE" w14:textId="5BBC95B6" w:rsidR="002018B7" w:rsidRPr="00175BB1" w:rsidRDefault="002018B7" w:rsidP="002018B7">
      <w:pPr>
        <w:pStyle w:val="10Text9noindent"/>
        <w:rPr>
          <w:lang w:val="gl-ES"/>
        </w:rPr>
      </w:pPr>
      <w:r w:rsidRPr="00175BB1">
        <w:rPr>
          <w:lang w:val="gl-ES"/>
        </w:rPr>
        <w:t>Isto demostra a capacidade que ten a estratexia en redes de alcanzar perfís non seguidores da páxina noutr</w:t>
      </w:r>
      <w:r w:rsidR="00E82A1B" w:rsidRPr="00175BB1">
        <w:rPr>
          <w:lang w:val="gl-ES"/>
        </w:rPr>
        <w:t>a</w:t>
      </w:r>
      <w:r w:rsidRPr="00175BB1">
        <w:rPr>
          <w:lang w:val="gl-ES"/>
        </w:rPr>
        <w:t xml:space="preserve">s </w:t>
      </w:r>
      <w:r w:rsidR="00E82A1B" w:rsidRPr="00175BB1">
        <w:rPr>
          <w:lang w:val="gl-ES"/>
        </w:rPr>
        <w:t>co</w:t>
      </w:r>
      <w:r w:rsidRPr="00175BB1">
        <w:rPr>
          <w:lang w:val="gl-ES"/>
        </w:rPr>
        <w:t>ntorn</w:t>
      </w:r>
      <w:r w:rsidR="00E82A1B" w:rsidRPr="00175BB1">
        <w:rPr>
          <w:lang w:val="gl-ES"/>
        </w:rPr>
        <w:t>a</w:t>
      </w:r>
      <w:r w:rsidRPr="00175BB1">
        <w:rPr>
          <w:lang w:val="gl-ES"/>
        </w:rPr>
        <w:t>s como son os grupos.</w:t>
      </w:r>
    </w:p>
    <w:p w14:paraId="65316752" w14:textId="3355B1D8" w:rsidR="002018B7" w:rsidRPr="00175BB1" w:rsidRDefault="002018B7" w:rsidP="002018B7">
      <w:pPr>
        <w:pStyle w:val="11Text9"/>
        <w:rPr>
          <w:lang w:val="gl-ES"/>
        </w:rPr>
      </w:pPr>
    </w:p>
    <w:p w14:paraId="79948B60" w14:textId="1345C1BD" w:rsidR="002018B7" w:rsidRPr="00175BB1" w:rsidRDefault="002018B7" w:rsidP="002018B7">
      <w:pPr>
        <w:pStyle w:val="10Text9noindent"/>
        <w:rPr>
          <w:lang w:val="gl-ES"/>
        </w:rPr>
      </w:pPr>
      <w:r w:rsidRPr="00175BB1">
        <w:rPr>
          <w:lang w:val="gl-ES"/>
        </w:rPr>
        <w:t>A estratexia de publicación active en grupos permite non só un incremento orgánico do alcance das publicacións</w:t>
      </w:r>
      <w:r w:rsidR="00E82A1B" w:rsidRPr="00175BB1">
        <w:rPr>
          <w:lang w:val="gl-ES"/>
        </w:rPr>
        <w:t>,</w:t>
      </w:r>
      <w:r w:rsidRPr="00175BB1">
        <w:rPr>
          <w:lang w:val="gl-ES"/>
        </w:rPr>
        <w:t xml:space="preserve"> sen</w:t>
      </w:r>
      <w:r w:rsidR="00E82A1B" w:rsidRPr="00175BB1">
        <w:rPr>
          <w:lang w:val="gl-ES"/>
        </w:rPr>
        <w:t>ó</w:t>
      </w:r>
      <w:r w:rsidRPr="00175BB1">
        <w:rPr>
          <w:lang w:val="gl-ES"/>
        </w:rPr>
        <w:t>n un</w:t>
      </w:r>
      <w:r w:rsidR="00E82A1B" w:rsidRPr="00175BB1">
        <w:rPr>
          <w:lang w:val="gl-ES"/>
        </w:rPr>
        <w:t>h</w:t>
      </w:r>
      <w:r w:rsidRPr="00175BB1">
        <w:rPr>
          <w:lang w:val="gl-ES"/>
        </w:rPr>
        <w:t>a captación activa de novos seguidores, así como un aumento da interacción para as publicacións semanais a 7 días vista.</w:t>
      </w:r>
    </w:p>
    <w:p w14:paraId="264F40B1" w14:textId="77777777" w:rsidR="00D27A3B" w:rsidRPr="00175BB1" w:rsidRDefault="00D27A3B" w:rsidP="00D27A3B">
      <w:pPr>
        <w:pStyle w:val="11Text9"/>
        <w:rPr>
          <w:lang w:val="gl-ES"/>
        </w:rPr>
      </w:pPr>
    </w:p>
    <w:p w14:paraId="31631963" w14:textId="0B088708" w:rsidR="005C40F5" w:rsidRPr="00175BB1" w:rsidRDefault="005C40F5" w:rsidP="00D27A3B">
      <w:pPr>
        <w:pStyle w:val="10Text9noindent"/>
        <w:rPr>
          <w:lang w:val="gl-ES"/>
        </w:rPr>
      </w:pPr>
      <w:r w:rsidRPr="00175BB1">
        <w:rPr>
          <w:noProof/>
          <w:lang w:val="gl-ES"/>
        </w:rPr>
        <w:drawing>
          <wp:inline distT="0" distB="0" distL="0" distR="0" wp14:anchorId="6130E671" wp14:editId="416149DF">
            <wp:extent cx="4116979" cy="3353947"/>
            <wp:effectExtent l="0" t="0" r="0" b="0"/>
            <wp:docPr id="142" name="Imagen 14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n 142" descr="Interfaz de usuario gráfica, Aplicación&#10;&#10;Descripción generada automáticamente"/>
                    <pic:cNvPicPr/>
                  </pic:nvPicPr>
                  <pic:blipFill>
                    <a:blip r:embed="rId20"/>
                    <a:stretch>
                      <a:fillRect/>
                    </a:stretch>
                  </pic:blipFill>
                  <pic:spPr>
                    <a:xfrm>
                      <a:off x="0" y="0"/>
                      <a:ext cx="4128194" cy="3363083"/>
                    </a:xfrm>
                    <a:prstGeom prst="rect">
                      <a:avLst/>
                    </a:prstGeom>
                  </pic:spPr>
                </pic:pic>
              </a:graphicData>
            </a:graphic>
          </wp:inline>
        </w:drawing>
      </w:r>
    </w:p>
    <w:p w14:paraId="3BC336E3" w14:textId="77777777" w:rsidR="00175BB1" w:rsidRPr="009F2BCF" w:rsidRDefault="00175BB1" w:rsidP="00175BB1">
      <w:pPr>
        <w:pStyle w:val="11Text9"/>
        <w:ind w:left="1135" w:firstLine="708"/>
        <w:rPr>
          <w:iCs/>
          <w:lang w:val="gl-ES" w:eastAsia="ru-RU"/>
        </w:rPr>
      </w:pPr>
      <w:r w:rsidRPr="009F2BCF">
        <w:rPr>
          <w:iCs/>
          <w:lang w:val="gl-ES" w:eastAsia="ru-RU"/>
        </w:rPr>
        <w:t xml:space="preserve">Captura de pantalla de </w:t>
      </w:r>
      <w:proofErr w:type="spellStart"/>
      <w:r w:rsidRPr="009F2BCF">
        <w:rPr>
          <w:iCs/>
          <w:lang w:val="gl-ES" w:eastAsia="ru-RU"/>
        </w:rPr>
        <w:t>Facebook</w:t>
      </w:r>
      <w:proofErr w:type="spellEnd"/>
      <w:r w:rsidRPr="009F2BCF">
        <w:rPr>
          <w:iCs/>
          <w:lang w:val="gl-ES" w:eastAsia="ru-RU"/>
        </w:rPr>
        <w:t xml:space="preserve"> </w:t>
      </w:r>
      <w:proofErr w:type="spellStart"/>
      <w:r w:rsidRPr="009F2BCF">
        <w:rPr>
          <w:iCs/>
          <w:lang w:val="gl-ES" w:eastAsia="ru-RU"/>
        </w:rPr>
        <w:t>Insights</w:t>
      </w:r>
      <w:proofErr w:type="spellEnd"/>
      <w:r w:rsidRPr="009F2BCF">
        <w:rPr>
          <w:iCs/>
          <w:lang w:val="gl-ES" w:eastAsia="ru-RU"/>
        </w:rPr>
        <w:t xml:space="preserve"> – Non dispoñible en galego</w:t>
      </w:r>
    </w:p>
    <w:p w14:paraId="6B33C2C0" w14:textId="77777777" w:rsidR="00175BB1" w:rsidRPr="00175BB1" w:rsidRDefault="00175BB1" w:rsidP="00175BB1">
      <w:pPr>
        <w:pStyle w:val="11Text9"/>
        <w:rPr>
          <w:lang w:val="gl-ES"/>
        </w:rPr>
      </w:pPr>
    </w:p>
    <w:p w14:paraId="6EEBD784" w14:textId="31368EDD" w:rsidR="005C40F5" w:rsidRPr="00175BB1" w:rsidRDefault="008726CC" w:rsidP="00D27A3B">
      <w:pPr>
        <w:rPr>
          <w:rFonts w:ascii="Fira Sans" w:hAnsi="Fira Sans" w:cs="Fira Sans"/>
          <w:b/>
          <w:bCs/>
          <w:color w:val="00CCFF" w:themeColor="accent2"/>
          <w:sz w:val="26"/>
          <w:szCs w:val="26"/>
          <w:lang w:val="gl-ES"/>
        </w:rPr>
      </w:pPr>
      <w:r w:rsidRPr="00175BB1">
        <w:rPr>
          <w:lang w:val="gl-ES"/>
        </w:rPr>
        <w:br w:type="page"/>
      </w:r>
    </w:p>
    <w:p w14:paraId="1A59DFF0" w14:textId="60C57EB6" w:rsidR="005C40F5" w:rsidRPr="00175BB1" w:rsidRDefault="00306D1F" w:rsidP="00306D1F">
      <w:pPr>
        <w:pStyle w:val="02Heading13List12"/>
        <w:rPr>
          <w:lang w:val="gl-ES"/>
        </w:rPr>
      </w:pPr>
      <w:bookmarkStart w:id="18" w:name="_Toc168318378"/>
      <w:r w:rsidRPr="00175BB1">
        <w:rPr>
          <w:lang w:val="gl-ES"/>
        </w:rPr>
        <w:lastRenderedPageBreak/>
        <w:t xml:space="preserve">Alcance en </w:t>
      </w:r>
      <w:proofErr w:type="spellStart"/>
      <w:r w:rsidRPr="00175BB1">
        <w:rPr>
          <w:lang w:val="gl-ES"/>
        </w:rPr>
        <w:t>Twitter</w:t>
      </w:r>
      <w:bookmarkEnd w:id="18"/>
      <w:proofErr w:type="spellEnd"/>
    </w:p>
    <w:p w14:paraId="139B0880" w14:textId="77777777" w:rsidR="00D27A3B" w:rsidRPr="00175BB1" w:rsidRDefault="00D27A3B" w:rsidP="00D27A3B">
      <w:pPr>
        <w:pStyle w:val="02Heading13List12"/>
        <w:numPr>
          <w:ilvl w:val="0"/>
          <w:numId w:val="0"/>
        </w:numPr>
        <w:ind w:left="1843"/>
        <w:rPr>
          <w:lang w:val="gl-ES"/>
        </w:rPr>
      </w:pPr>
    </w:p>
    <w:p w14:paraId="615D17F2" w14:textId="641BFAA7" w:rsidR="00306D1F" w:rsidRPr="00175BB1" w:rsidRDefault="00306D1F" w:rsidP="00D27A3B">
      <w:pPr>
        <w:pStyle w:val="10Text9noindent"/>
        <w:rPr>
          <w:lang w:val="gl-ES"/>
        </w:rPr>
      </w:pPr>
      <w:r w:rsidRPr="00175BB1">
        <w:rPr>
          <w:noProof/>
          <w:lang w:val="gl-ES"/>
        </w:rPr>
        <w:drawing>
          <wp:inline distT="0" distB="0" distL="0" distR="0" wp14:anchorId="32736330" wp14:editId="524642D6">
            <wp:extent cx="4036062" cy="1485900"/>
            <wp:effectExtent l="0" t="0" r="2540" b="0"/>
            <wp:docPr id="156" name="Imagen 156" descr="Interfaz de usuario gráfica, Gráfi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n 156" descr="Interfaz de usuario gráfica, Gráfico&#10;&#10;Descripción generada automáticamente con confianza media"/>
                    <pic:cNvPicPr/>
                  </pic:nvPicPr>
                  <pic:blipFill>
                    <a:blip r:embed="rId21" cstate="print">
                      <a:extLst>
                        <a:ext uri="{28A0092B-C50C-407E-A947-70E740481C1C}">
                          <a14:useLocalDpi xmlns:a14="http://schemas.microsoft.com/office/drawing/2010/main"/>
                        </a:ext>
                      </a:extLst>
                    </a:blip>
                    <a:stretch>
                      <a:fillRect/>
                    </a:stretch>
                  </pic:blipFill>
                  <pic:spPr>
                    <a:xfrm>
                      <a:off x="0" y="0"/>
                      <a:ext cx="4069726" cy="1498294"/>
                    </a:xfrm>
                    <a:prstGeom prst="rect">
                      <a:avLst/>
                    </a:prstGeom>
                  </pic:spPr>
                </pic:pic>
              </a:graphicData>
            </a:graphic>
          </wp:inline>
        </w:drawing>
      </w:r>
    </w:p>
    <w:p w14:paraId="206BC085" w14:textId="77777777" w:rsidR="00D27A3B" w:rsidRPr="00175BB1" w:rsidRDefault="00D27A3B" w:rsidP="00D27A3B">
      <w:pPr>
        <w:pStyle w:val="11Text9"/>
        <w:rPr>
          <w:lang w:val="gl-ES"/>
        </w:rPr>
      </w:pPr>
    </w:p>
    <w:p w14:paraId="455F406A" w14:textId="57DA9885" w:rsidR="00F10CD4" w:rsidRPr="00175BB1" w:rsidRDefault="00F10CD4" w:rsidP="00D27A3B">
      <w:pPr>
        <w:pStyle w:val="10Text9noindent"/>
        <w:rPr>
          <w:lang w:val="gl-ES"/>
        </w:rPr>
      </w:pPr>
      <w:r w:rsidRPr="00175BB1">
        <w:rPr>
          <w:noProof/>
          <w:lang w:val="gl-ES"/>
        </w:rPr>
        <w:drawing>
          <wp:inline distT="0" distB="0" distL="0" distR="0" wp14:anchorId="17C49D6E" wp14:editId="0AFC6EAA">
            <wp:extent cx="3979333" cy="4533614"/>
            <wp:effectExtent l="0" t="0" r="0" b="635"/>
            <wp:docPr id="159" name="Imagen 159" descr="Imagen que contiene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n 159" descr="Imagen que contiene Calendario&#10;&#10;Descripción generada automáticamente"/>
                    <pic:cNvPicPr/>
                  </pic:nvPicPr>
                  <pic:blipFill>
                    <a:blip r:embed="rId22"/>
                    <a:stretch>
                      <a:fillRect/>
                    </a:stretch>
                  </pic:blipFill>
                  <pic:spPr>
                    <a:xfrm>
                      <a:off x="0" y="0"/>
                      <a:ext cx="3993721" cy="4550006"/>
                    </a:xfrm>
                    <a:prstGeom prst="rect">
                      <a:avLst/>
                    </a:prstGeom>
                  </pic:spPr>
                </pic:pic>
              </a:graphicData>
            </a:graphic>
          </wp:inline>
        </w:drawing>
      </w:r>
    </w:p>
    <w:p w14:paraId="7E8B069C" w14:textId="02D4DC95" w:rsidR="00175BB1" w:rsidRPr="009F2BCF" w:rsidRDefault="00175BB1" w:rsidP="00175BB1">
      <w:pPr>
        <w:pStyle w:val="11Text9"/>
        <w:ind w:left="1135" w:firstLine="708"/>
        <w:rPr>
          <w:iCs/>
          <w:lang w:val="gl-ES" w:eastAsia="ru-RU"/>
        </w:rPr>
      </w:pPr>
      <w:r w:rsidRPr="009F2BCF">
        <w:rPr>
          <w:iCs/>
          <w:lang w:val="gl-ES" w:eastAsia="ru-RU"/>
        </w:rPr>
        <w:t xml:space="preserve">Captura de pantalla de </w:t>
      </w:r>
      <w:proofErr w:type="spellStart"/>
      <w:r w:rsidRPr="009F2BCF">
        <w:rPr>
          <w:iCs/>
          <w:lang w:val="gl-ES" w:eastAsia="ru-RU"/>
        </w:rPr>
        <w:t>Twitter</w:t>
      </w:r>
      <w:proofErr w:type="spellEnd"/>
      <w:r w:rsidRPr="009F2BCF">
        <w:rPr>
          <w:iCs/>
          <w:lang w:val="gl-ES" w:eastAsia="ru-RU"/>
        </w:rPr>
        <w:t xml:space="preserve"> </w:t>
      </w:r>
      <w:proofErr w:type="spellStart"/>
      <w:r w:rsidRPr="009F2BCF">
        <w:rPr>
          <w:iCs/>
          <w:lang w:val="gl-ES" w:eastAsia="ru-RU"/>
        </w:rPr>
        <w:t>Analytics</w:t>
      </w:r>
      <w:proofErr w:type="spellEnd"/>
      <w:r w:rsidRPr="009F2BCF">
        <w:rPr>
          <w:iCs/>
          <w:lang w:val="gl-ES" w:eastAsia="ru-RU"/>
        </w:rPr>
        <w:t xml:space="preserve"> – Non dispoñible en galego nin en castelán</w:t>
      </w:r>
    </w:p>
    <w:p w14:paraId="44229A6C" w14:textId="77777777" w:rsidR="00175BB1" w:rsidRPr="00175BB1" w:rsidRDefault="00175BB1" w:rsidP="00175BB1">
      <w:pPr>
        <w:pStyle w:val="11Text9"/>
        <w:rPr>
          <w:lang w:val="gl-ES"/>
        </w:rPr>
      </w:pPr>
    </w:p>
    <w:p w14:paraId="781A0A0B" w14:textId="7B64F96B" w:rsidR="00F469EC" w:rsidRPr="00175BB1" w:rsidRDefault="00F469EC">
      <w:pPr>
        <w:rPr>
          <w:rFonts w:ascii="Fira Sans" w:hAnsi="Fira Sans" w:cs="Fira Sans"/>
          <w:b/>
          <w:bCs/>
          <w:color w:val="00CCFF" w:themeColor="accent2"/>
          <w:sz w:val="26"/>
          <w:szCs w:val="26"/>
          <w:lang w:val="gl-ES"/>
        </w:rPr>
      </w:pPr>
      <w:r w:rsidRPr="00175BB1">
        <w:rPr>
          <w:lang w:val="gl-ES"/>
        </w:rPr>
        <w:br w:type="page"/>
      </w:r>
    </w:p>
    <w:p w14:paraId="6BC177ED" w14:textId="77777777" w:rsidR="00F469EC" w:rsidRPr="00175BB1" w:rsidRDefault="00F469EC" w:rsidP="005C40F5">
      <w:pPr>
        <w:pStyle w:val="02Heading13List12"/>
        <w:numPr>
          <w:ilvl w:val="0"/>
          <w:numId w:val="0"/>
        </w:numPr>
        <w:ind w:left="1276"/>
        <w:rPr>
          <w:lang w:val="gl-ES"/>
        </w:rPr>
      </w:pPr>
    </w:p>
    <w:p w14:paraId="1682CE00" w14:textId="71408775" w:rsidR="00F469EC" w:rsidRPr="00175BB1" w:rsidRDefault="00F469EC" w:rsidP="00F469EC">
      <w:pPr>
        <w:pStyle w:val="02Heading13List12"/>
        <w:rPr>
          <w:lang w:val="gl-ES"/>
        </w:rPr>
      </w:pPr>
      <w:bookmarkStart w:id="19" w:name="_Toc168318379"/>
      <w:r w:rsidRPr="00175BB1">
        <w:rPr>
          <w:lang w:val="gl-ES"/>
        </w:rPr>
        <w:t>Reprodución de v</w:t>
      </w:r>
      <w:r w:rsidR="003E6827" w:rsidRPr="00175BB1">
        <w:rPr>
          <w:lang w:val="gl-ES"/>
        </w:rPr>
        <w:t>í</w:t>
      </w:r>
      <w:r w:rsidRPr="00175BB1">
        <w:rPr>
          <w:lang w:val="gl-ES"/>
        </w:rPr>
        <w:t>deos “</w:t>
      </w:r>
      <w:r w:rsidR="003E6827" w:rsidRPr="00175BB1">
        <w:rPr>
          <w:lang w:val="gl-ES"/>
        </w:rPr>
        <w:t>E</w:t>
      </w:r>
      <w:r w:rsidRPr="00175BB1">
        <w:rPr>
          <w:lang w:val="gl-ES"/>
        </w:rPr>
        <w:t xml:space="preserve">u son </w:t>
      </w:r>
      <w:r w:rsidR="003E6827" w:rsidRPr="00175BB1">
        <w:rPr>
          <w:lang w:val="gl-ES"/>
        </w:rPr>
        <w:t>n</w:t>
      </w:r>
      <w:r w:rsidRPr="00175BB1">
        <w:rPr>
          <w:lang w:val="gl-ES"/>
        </w:rPr>
        <w:t xml:space="preserve">eofalante” en </w:t>
      </w:r>
      <w:proofErr w:type="spellStart"/>
      <w:r w:rsidRPr="00175BB1">
        <w:rPr>
          <w:lang w:val="gl-ES"/>
        </w:rPr>
        <w:t>Instagram</w:t>
      </w:r>
      <w:bookmarkEnd w:id="19"/>
      <w:proofErr w:type="spellEnd"/>
    </w:p>
    <w:p w14:paraId="2289135C" w14:textId="61F833FC" w:rsidR="00B96249" w:rsidRPr="00175BB1" w:rsidRDefault="00B96249" w:rsidP="00B96249">
      <w:pPr>
        <w:pStyle w:val="10Text9noindent"/>
        <w:rPr>
          <w:lang w:val="gl-ES"/>
        </w:rPr>
      </w:pPr>
      <w:r w:rsidRPr="00175BB1">
        <w:rPr>
          <w:lang w:val="gl-ES"/>
        </w:rPr>
        <w:t xml:space="preserve">En total os vídeos en </w:t>
      </w:r>
      <w:proofErr w:type="spellStart"/>
      <w:r w:rsidRPr="00175BB1">
        <w:rPr>
          <w:lang w:val="gl-ES"/>
        </w:rPr>
        <w:t>Instagram</w:t>
      </w:r>
      <w:proofErr w:type="spellEnd"/>
      <w:r w:rsidRPr="00175BB1">
        <w:rPr>
          <w:lang w:val="gl-ES"/>
        </w:rPr>
        <w:t xml:space="preserve"> acadaron </w:t>
      </w:r>
      <w:r w:rsidR="003E6827" w:rsidRPr="00175BB1">
        <w:rPr>
          <w:lang w:val="gl-ES"/>
        </w:rPr>
        <w:t xml:space="preserve">as </w:t>
      </w:r>
      <w:r w:rsidRPr="00175BB1">
        <w:rPr>
          <w:lang w:val="gl-ES"/>
        </w:rPr>
        <w:t>53.000 reproducións</w:t>
      </w:r>
      <w:r w:rsidR="00253CCE" w:rsidRPr="00175BB1">
        <w:rPr>
          <w:lang w:val="gl-ES"/>
        </w:rPr>
        <w:t>. O último publicado en maio acadou as 4.362 reproducións ata o momento.</w:t>
      </w:r>
    </w:p>
    <w:p w14:paraId="5CEE7C32" w14:textId="77777777" w:rsidR="00253CCE" w:rsidRPr="00175BB1" w:rsidRDefault="00253CCE" w:rsidP="00253CCE">
      <w:pPr>
        <w:pStyle w:val="11Text9"/>
        <w:rPr>
          <w:lang w:val="gl-ES"/>
        </w:rPr>
      </w:pPr>
    </w:p>
    <w:p w14:paraId="5C644ADF" w14:textId="0B88AF87" w:rsidR="00F469EC" w:rsidRPr="00175BB1" w:rsidRDefault="00F469EC" w:rsidP="00F469EC">
      <w:pPr>
        <w:pStyle w:val="10Text9noindent"/>
        <w:rPr>
          <w:lang w:val="gl-ES"/>
        </w:rPr>
      </w:pPr>
      <w:r w:rsidRPr="00175BB1">
        <w:rPr>
          <w:noProof/>
          <w:lang w:val="gl-ES"/>
        </w:rPr>
        <w:drawing>
          <wp:inline distT="0" distB="0" distL="0" distR="0" wp14:anchorId="74526755" wp14:editId="261D6F5E">
            <wp:extent cx="4404132" cy="3272578"/>
            <wp:effectExtent l="0" t="0" r="3175" b="4445"/>
            <wp:docPr id="160" name="Imagen 160" descr="Una foto de un grupo de personas posando para una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n 160" descr="Una foto de un grupo de personas posando para una foto&#10;&#10;Descripción generada automáticamente"/>
                    <pic:cNvPicPr/>
                  </pic:nvPicPr>
                  <pic:blipFill>
                    <a:blip r:embed="rId23" cstate="print">
                      <a:extLst>
                        <a:ext uri="{28A0092B-C50C-407E-A947-70E740481C1C}">
                          <a14:useLocalDpi xmlns:a14="http://schemas.microsoft.com/office/drawing/2010/main"/>
                        </a:ext>
                      </a:extLst>
                    </a:blip>
                    <a:stretch>
                      <a:fillRect/>
                    </a:stretch>
                  </pic:blipFill>
                  <pic:spPr>
                    <a:xfrm>
                      <a:off x="0" y="0"/>
                      <a:ext cx="4414459" cy="3280252"/>
                    </a:xfrm>
                    <a:prstGeom prst="rect">
                      <a:avLst/>
                    </a:prstGeom>
                  </pic:spPr>
                </pic:pic>
              </a:graphicData>
            </a:graphic>
          </wp:inline>
        </w:drawing>
      </w:r>
    </w:p>
    <w:p w14:paraId="15C2729C" w14:textId="3C9C77E2" w:rsidR="00C33D0B" w:rsidRPr="00175BB1" w:rsidRDefault="00C33D0B" w:rsidP="00C33D0B">
      <w:pPr>
        <w:pStyle w:val="11Text9"/>
        <w:rPr>
          <w:lang w:val="gl-ES"/>
        </w:rPr>
      </w:pPr>
      <w:r w:rsidRPr="00175BB1">
        <w:rPr>
          <w:noProof/>
          <w:lang w:val="gl-ES"/>
        </w:rPr>
        <w:drawing>
          <wp:inline distT="0" distB="0" distL="0" distR="0" wp14:anchorId="59AFE30E" wp14:editId="4B235916">
            <wp:extent cx="4262159" cy="2928831"/>
            <wp:effectExtent l="0" t="0" r="5080" b="5080"/>
            <wp:docPr id="165" name="Imagen 165" descr="Una 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n 165" descr="Una captura de pantalla de un celular&#10;&#10;Descripción generada automáticamente"/>
                    <pic:cNvPicPr/>
                  </pic:nvPicPr>
                  <pic:blipFill>
                    <a:blip r:embed="rId24" cstate="print">
                      <a:extLst>
                        <a:ext uri="{28A0092B-C50C-407E-A947-70E740481C1C}">
                          <a14:useLocalDpi xmlns:a14="http://schemas.microsoft.com/office/drawing/2010/main"/>
                        </a:ext>
                      </a:extLst>
                    </a:blip>
                    <a:stretch>
                      <a:fillRect/>
                    </a:stretch>
                  </pic:blipFill>
                  <pic:spPr>
                    <a:xfrm>
                      <a:off x="0" y="0"/>
                      <a:ext cx="4278404" cy="2939994"/>
                    </a:xfrm>
                    <a:prstGeom prst="rect">
                      <a:avLst/>
                    </a:prstGeom>
                  </pic:spPr>
                </pic:pic>
              </a:graphicData>
            </a:graphic>
          </wp:inline>
        </w:drawing>
      </w:r>
    </w:p>
    <w:p w14:paraId="2B2FAD1C" w14:textId="77777777" w:rsidR="00175BB1" w:rsidRPr="00175BB1" w:rsidRDefault="00175BB1" w:rsidP="00C33D0B">
      <w:pPr>
        <w:pStyle w:val="11Text9"/>
        <w:rPr>
          <w:lang w:val="gl-ES"/>
        </w:rPr>
      </w:pPr>
    </w:p>
    <w:p w14:paraId="25039924" w14:textId="75B4B666" w:rsidR="00175BB1" w:rsidRPr="009F2BCF" w:rsidRDefault="00175BB1" w:rsidP="00175BB1">
      <w:pPr>
        <w:pStyle w:val="11Text9"/>
        <w:ind w:left="1135" w:firstLine="708"/>
        <w:rPr>
          <w:iCs/>
          <w:lang w:val="gl-ES" w:eastAsia="ru-RU"/>
        </w:rPr>
      </w:pPr>
      <w:r w:rsidRPr="009F2BCF">
        <w:rPr>
          <w:iCs/>
          <w:lang w:val="gl-ES" w:eastAsia="ru-RU"/>
        </w:rPr>
        <w:t xml:space="preserve">Captura de pantalla de </w:t>
      </w:r>
      <w:proofErr w:type="spellStart"/>
      <w:r w:rsidRPr="009F2BCF">
        <w:rPr>
          <w:iCs/>
          <w:lang w:val="gl-ES" w:eastAsia="ru-RU"/>
        </w:rPr>
        <w:t>Instagram</w:t>
      </w:r>
      <w:proofErr w:type="spellEnd"/>
      <w:r w:rsidRPr="009F2BCF">
        <w:rPr>
          <w:iCs/>
          <w:lang w:val="gl-ES" w:eastAsia="ru-RU"/>
        </w:rPr>
        <w:t xml:space="preserve"> – Non dispoñible en galego</w:t>
      </w:r>
    </w:p>
    <w:p w14:paraId="221544F8" w14:textId="77777777" w:rsidR="00175BB1" w:rsidRPr="00175BB1" w:rsidRDefault="00175BB1" w:rsidP="00C33D0B">
      <w:pPr>
        <w:pStyle w:val="11Text9"/>
        <w:rPr>
          <w:lang w:val="gl-ES"/>
        </w:rPr>
      </w:pPr>
    </w:p>
    <w:p w14:paraId="1BF863F7" w14:textId="2B6CD0F0" w:rsidR="0082625E" w:rsidRPr="00175BB1" w:rsidRDefault="009D33BE" w:rsidP="0048087F">
      <w:pPr>
        <w:pStyle w:val="01Heading20List1"/>
        <w:rPr>
          <w:i w:val="0"/>
          <w:lang w:val="gl-ES"/>
        </w:rPr>
      </w:pPr>
      <w:r w:rsidRPr="00175BB1">
        <w:rPr>
          <w:lang w:val="gl-ES" w:eastAsia="ru-RU"/>
        </w:rPr>
        <w:br w:type="page"/>
      </w:r>
      <w:bookmarkStart w:id="20" w:name="_Toc168318380"/>
      <w:r w:rsidR="0082625E" w:rsidRPr="00175BB1">
        <w:rPr>
          <w:i w:val="0"/>
          <w:lang w:val="gl-ES"/>
        </w:rPr>
        <w:lastRenderedPageBreak/>
        <w:t>Conclusións</w:t>
      </w:r>
      <w:bookmarkEnd w:id="20"/>
    </w:p>
    <w:p w14:paraId="2B873393" w14:textId="27D1EFCB" w:rsidR="005016FB" w:rsidRPr="00175BB1" w:rsidRDefault="005016FB" w:rsidP="005016FB">
      <w:pPr>
        <w:pStyle w:val="10Text9noindent"/>
        <w:rPr>
          <w:lang w:val="gl-ES"/>
        </w:rPr>
      </w:pPr>
      <w:r w:rsidRPr="00175BB1">
        <w:rPr>
          <w:lang w:val="gl-ES"/>
        </w:rPr>
        <w:t xml:space="preserve">Logo destes meses, e </w:t>
      </w:r>
      <w:r w:rsidR="00515177" w:rsidRPr="00175BB1">
        <w:rPr>
          <w:lang w:val="gl-ES"/>
        </w:rPr>
        <w:t>facendo un seguimento da interacción dos usuarios /as en redes</w:t>
      </w:r>
      <w:r w:rsidR="003E6827" w:rsidRPr="00175BB1">
        <w:rPr>
          <w:lang w:val="gl-ES"/>
        </w:rPr>
        <w:t>,</w:t>
      </w:r>
      <w:r w:rsidR="00515177" w:rsidRPr="00175BB1">
        <w:rPr>
          <w:lang w:val="gl-ES"/>
        </w:rPr>
        <w:t xml:space="preserve"> podemos sacar as seguintes conclusións</w:t>
      </w:r>
      <w:r w:rsidR="003E6827" w:rsidRPr="00175BB1">
        <w:rPr>
          <w:lang w:val="gl-ES"/>
        </w:rPr>
        <w:t>:</w:t>
      </w:r>
    </w:p>
    <w:p w14:paraId="2ADDB904" w14:textId="04F48B24" w:rsidR="00515177" w:rsidRPr="00175BB1" w:rsidRDefault="00515177" w:rsidP="00515177">
      <w:pPr>
        <w:pStyle w:val="10Text9noindent"/>
        <w:rPr>
          <w:lang w:val="gl-ES"/>
        </w:rPr>
      </w:pPr>
    </w:p>
    <w:p w14:paraId="0CEB36E1" w14:textId="3BE9057B" w:rsidR="005016FB" w:rsidRPr="00175BB1" w:rsidRDefault="00515177" w:rsidP="0065445C">
      <w:pPr>
        <w:pStyle w:val="10Text9noindent"/>
        <w:numPr>
          <w:ilvl w:val="0"/>
          <w:numId w:val="36"/>
        </w:numPr>
        <w:rPr>
          <w:lang w:val="gl-ES"/>
        </w:rPr>
      </w:pPr>
      <w:r w:rsidRPr="00175BB1">
        <w:rPr>
          <w:lang w:val="gl-ES"/>
        </w:rPr>
        <w:t xml:space="preserve">Os usuarios/as </w:t>
      </w:r>
      <w:r w:rsidR="008153AC" w:rsidRPr="00175BB1">
        <w:rPr>
          <w:lang w:val="gl-ES"/>
        </w:rPr>
        <w:t>non entendían o concepto de neofalante</w:t>
      </w:r>
      <w:r w:rsidR="001A21BB" w:rsidRPr="00175BB1">
        <w:rPr>
          <w:lang w:val="gl-ES"/>
        </w:rPr>
        <w:t>, intercedeuse para aclarar conceptos en repetidas ocasións</w:t>
      </w:r>
      <w:r w:rsidR="0065445C" w:rsidRPr="00175BB1">
        <w:rPr>
          <w:lang w:val="gl-ES"/>
        </w:rPr>
        <w:t xml:space="preserve"> nos debates nos grupos de </w:t>
      </w:r>
      <w:proofErr w:type="spellStart"/>
      <w:r w:rsidR="0065445C" w:rsidRPr="00175BB1">
        <w:rPr>
          <w:lang w:val="gl-ES"/>
        </w:rPr>
        <w:t>Facebook</w:t>
      </w:r>
      <w:proofErr w:type="spellEnd"/>
      <w:r w:rsidR="0065445C" w:rsidRPr="00175BB1">
        <w:rPr>
          <w:lang w:val="gl-ES"/>
        </w:rPr>
        <w:t xml:space="preserve"> e explicar o </w:t>
      </w:r>
      <w:proofErr w:type="spellStart"/>
      <w:r w:rsidR="0065445C" w:rsidRPr="00175BB1">
        <w:rPr>
          <w:lang w:val="gl-ES"/>
        </w:rPr>
        <w:t>proxeto</w:t>
      </w:r>
      <w:proofErr w:type="spellEnd"/>
      <w:r w:rsidR="0065445C" w:rsidRPr="00175BB1">
        <w:rPr>
          <w:lang w:val="gl-ES"/>
        </w:rPr>
        <w:t xml:space="preserve">. </w:t>
      </w:r>
    </w:p>
    <w:p w14:paraId="48CD918D" w14:textId="2614F3CF" w:rsidR="001A21BB" w:rsidRPr="00175BB1" w:rsidRDefault="001A21BB" w:rsidP="0065445C">
      <w:pPr>
        <w:pStyle w:val="10Text9noindent"/>
        <w:numPr>
          <w:ilvl w:val="0"/>
          <w:numId w:val="36"/>
        </w:numPr>
        <w:rPr>
          <w:lang w:val="gl-ES"/>
        </w:rPr>
      </w:pPr>
      <w:r w:rsidRPr="00175BB1">
        <w:rPr>
          <w:lang w:val="gl-ES"/>
        </w:rPr>
        <w:t>Existe unha percepción e valoración positiva en todos os vídeos publicados dos casos de exemplo de neofalantes, sobre todo das persoas orixinari</w:t>
      </w:r>
      <w:r w:rsidR="003E6827" w:rsidRPr="00175BB1">
        <w:rPr>
          <w:lang w:val="gl-ES"/>
        </w:rPr>
        <w:t>a</w:t>
      </w:r>
      <w:r w:rsidRPr="00175BB1">
        <w:rPr>
          <w:lang w:val="gl-ES"/>
        </w:rPr>
        <w:t>s doutros países. Son os contidos que máis reacción positiva provocan.</w:t>
      </w:r>
    </w:p>
    <w:p w14:paraId="0E0362CC" w14:textId="37BA0ACB" w:rsidR="0065445C" w:rsidRPr="00175BB1" w:rsidRDefault="003E6827" w:rsidP="0065445C">
      <w:pPr>
        <w:pStyle w:val="10Text9noindent"/>
        <w:numPr>
          <w:ilvl w:val="0"/>
          <w:numId w:val="36"/>
        </w:numPr>
        <w:rPr>
          <w:lang w:val="gl-ES"/>
        </w:rPr>
      </w:pPr>
      <w:r w:rsidRPr="00175BB1">
        <w:rPr>
          <w:lang w:val="gl-ES"/>
        </w:rPr>
        <w:t xml:space="preserve">O </w:t>
      </w:r>
      <w:r w:rsidR="001A21BB" w:rsidRPr="00175BB1">
        <w:rPr>
          <w:lang w:val="gl-ES"/>
        </w:rPr>
        <w:t xml:space="preserve">portal comeza a ser un referente para todos os grupos sobre a temática </w:t>
      </w:r>
      <w:r w:rsidRPr="00175BB1">
        <w:rPr>
          <w:lang w:val="gl-ES"/>
        </w:rPr>
        <w:t>da</w:t>
      </w:r>
      <w:r w:rsidR="001A21BB" w:rsidRPr="00175BB1">
        <w:rPr>
          <w:lang w:val="gl-ES"/>
        </w:rPr>
        <w:t xml:space="preserve"> l</w:t>
      </w:r>
      <w:r w:rsidRPr="00175BB1">
        <w:rPr>
          <w:lang w:val="gl-ES"/>
        </w:rPr>
        <w:t>i</w:t>
      </w:r>
      <w:r w:rsidR="001A21BB" w:rsidRPr="00175BB1">
        <w:rPr>
          <w:lang w:val="gl-ES"/>
        </w:rPr>
        <w:t>ngua galega, ata tal punto que xa recibimos solicitudes de inserción publicitaria, así como de colaboracións.</w:t>
      </w:r>
    </w:p>
    <w:p w14:paraId="10CAFA2C" w14:textId="3A1389AD" w:rsidR="0065445C" w:rsidRPr="00175BB1" w:rsidRDefault="0065445C" w:rsidP="001D17E9">
      <w:pPr>
        <w:pStyle w:val="10Text9noindent"/>
        <w:numPr>
          <w:ilvl w:val="0"/>
          <w:numId w:val="36"/>
        </w:numPr>
        <w:rPr>
          <w:lang w:val="gl-ES"/>
        </w:rPr>
      </w:pPr>
      <w:r w:rsidRPr="00175BB1">
        <w:rPr>
          <w:lang w:val="gl-ES"/>
        </w:rPr>
        <w:t>A interacción en redes</w:t>
      </w:r>
      <w:r w:rsidR="003E6827" w:rsidRPr="00175BB1">
        <w:rPr>
          <w:lang w:val="gl-ES"/>
        </w:rPr>
        <w:t>:</w:t>
      </w:r>
      <w:r w:rsidRPr="00175BB1">
        <w:rPr>
          <w:lang w:val="gl-ES"/>
        </w:rPr>
        <w:t xml:space="preserve"> pese a contar cun perfil moi baixo de seguidores, supera en interacción a canles consolidad</w:t>
      </w:r>
      <w:r w:rsidR="00460A0A" w:rsidRPr="00175BB1">
        <w:rPr>
          <w:lang w:val="gl-ES"/>
        </w:rPr>
        <w:t>a</w:t>
      </w:r>
      <w:r w:rsidRPr="00175BB1">
        <w:rPr>
          <w:lang w:val="gl-ES"/>
        </w:rPr>
        <w:t xml:space="preserve">s como a propia </w:t>
      </w:r>
      <w:r w:rsidR="00460A0A" w:rsidRPr="00175BB1">
        <w:rPr>
          <w:lang w:val="gl-ES"/>
        </w:rPr>
        <w:t xml:space="preserve">páxina de A </w:t>
      </w:r>
      <w:r w:rsidRPr="00175BB1">
        <w:rPr>
          <w:lang w:val="gl-ES"/>
        </w:rPr>
        <w:t>MESA</w:t>
      </w:r>
      <w:r w:rsidR="003E6827" w:rsidRPr="00175BB1">
        <w:rPr>
          <w:lang w:val="gl-ES"/>
        </w:rPr>
        <w:t>, e</w:t>
      </w:r>
      <w:r w:rsidR="00460A0A" w:rsidRPr="00175BB1">
        <w:rPr>
          <w:lang w:val="gl-ES"/>
        </w:rPr>
        <w:t xml:space="preserve"> Neofalantes</w:t>
      </w:r>
      <w:r w:rsidRPr="00175BB1">
        <w:rPr>
          <w:lang w:val="gl-ES"/>
        </w:rPr>
        <w:t xml:space="preserve"> </w:t>
      </w:r>
      <w:r w:rsidR="003E6827" w:rsidRPr="00175BB1">
        <w:rPr>
          <w:lang w:val="gl-ES"/>
        </w:rPr>
        <w:t xml:space="preserve">chegou a ter </w:t>
      </w:r>
      <w:r w:rsidRPr="00175BB1">
        <w:rPr>
          <w:lang w:val="gl-ES"/>
        </w:rPr>
        <w:t xml:space="preserve">picos de alcance no mes de marzo de </w:t>
      </w:r>
      <w:r w:rsidR="00E53FCE" w:rsidRPr="00175BB1">
        <w:rPr>
          <w:lang w:val="gl-ES"/>
        </w:rPr>
        <w:t xml:space="preserve">máis de </w:t>
      </w:r>
      <w:r w:rsidRPr="00175BB1">
        <w:rPr>
          <w:lang w:val="gl-ES"/>
        </w:rPr>
        <w:t>34</w:t>
      </w:r>
      <w:r w:rsidR="00E53FCE" w:rsidRPr="00175BB1">
        <w:rPr>
          <w:lang w:val="gl-ES"/>
        </w:rPr>
        <w:t>.500</w:t>
      </w:r>
      <w:r w:rsidRPr="00175BB1">
        <w:rPr>
          <w:lang w:val="gl-ES"/>
        </w:rPr>
        <w:t xml:space="preserve"> persoas</w:t>
      </w:r>
      <w:r w:rsidR="00E53FCE" w:rsidRPr="00175BB1">
        <w:rPr>
          <w:lang w:val="gl-ES"/>
        </w:rPr>
        <w:t xml:space="preserve">, cun perfil que apenas superaba </w:t>
      </w:r>
      <w:r w:rsidR="00460A0A" w:rsidRPr="00175BB1">
        <w:rPr>
          <w:lang w:val="gl-ES"/>
        </w:rPr>
        <w:t>os 400 usuarios</w:t>
      </w:r>
      <w:r w:rsidR="00341677" w:rsidRPr="00175BB1">
        <w:rPr>
          <w:lang w:val="gl-ES"/>
        </w:rPr>
        <w:t>.</w:t>
      </w:r>
    </w:p>
    <w:p w14:paraId="608BCE82" w14:textId="77777777" w:rsidR="0065445C" w:rsidRPr="00175BB1" w:rsidRDefault="0065445C" w:rsidP="0065445C">
      <w:pPr>
        <w:pStyle w:val="11Text9"/>
        <w:rPr>
          <w:lang w:val="gl-ES"/>
        </w:rPr>
      </w:pPr>
    </w:p>
    <w:p w14:paraId="68423E55" w14:textId="6C0168CE" w:rsidR="0065445C" w:rsidRPr="00175BB1" w:rsidRDefault="0065445C" w:rsidP="0065445C">
      <w:pPr>
        <w:pStyle w:val="10Text9noindent"/>
        <w:jc w:val="center"/>
        <w:rPr>
          <w:lang w:val="gl-ES"/>
        </w:rPr>
      </w:pPr>
      <w:r w:rsidRPr="00175BB1">
        <w:rPr>
          <w:noProof/>
          <w:lang w:val="gl-ES"/>
        </w:rPr>
        <w:drawing>
          <wp:inline distT="0" distB="0" distL="0" distR="0" wp14:anchorId="28674DF5" wp14:editId="41B0F2D9">
            <wp:extent cx="4694777" cy="2697480"/>
            <wp:effectExtent l="0" t="0" r="4445" b="0"/>
            <wp:docPr id="109" name="Imagen 109"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n 109" descr="Captura de pantalla de computadora&#10;&#10;Descripción generada automáticamente"/>
                    <pic:cNvPicPr/>
                  </pic:nvPicPr>
                  <pic:blipFill>
                    <a:blip r:embed="rId25"/>
                    <a:stretch>
                      <a:fillRect/>
                    </a:stretch>
                  </pic:blipFill>
                  <pic:spPr>
                    <a:xfrm>
                      <a:off x="0" y="0"/>
                      <a:ext cx="4721377" cy="2712764"/>
                    </a:xfrm>
                    <a:prstGeom prst="rect">
                      <a:avLst/>
                    </a:prstGeom>
                  </pic:spPr>
                </pic:pic>
              </a:graphicData>
            </a:graphic>
          </wp:inline>
        </w:drawing>
      </w:r>
    </w:p>
    <w:p w14:paraId="472E9B5E" w14:textId="77777777" w:rsidR="00175BB1" w:rsidRPr="009F2BCF" w:rsidRDefault="00175BB1" w:rsidP="00175BB1">
      <w:pPr>
        <w:pStyle w:val="11Text9"/>
        <w:ind w:left="1135" w:firstLine="708"/>
        <w:rPr>
          <w:iCs/>
          <w:lang w:val="gl-ES" w:eastAsia="ru-RU"/>
        </w:rPr>
      </w:pPr>
      <w:r w:rsidRPr="009F2BCF">
        <w:rPr>
          <w:iCs/>
          <w:lang w:val="gl-ES" w:eastAsia="ru-RU"/>
        </w:rPr>
        <w:t xml:space="preserve">Captura de pantalla de </w:t>
      </w:r>
      <w:proofErr w:type="spellStart"/>
      <w:r w:rsidRPr="009F2BCF">
        <w:rPr>
          <w:iCs/>
          <w:lang w:val="gl-ES" w:eastAsia="ru-RU"/>
        </w:rPr>
        <w:t>Facebook</w:t>
      </w:r>
      <w:proofErr w:type="spellEnd"/>
      <w:r w:rsidRPr="009F2BCF">
        <w:rPr>
          <w:iCs/>
          <w:lang w:val="gl-ES" w:eastAsia="ru-RU"/>
        </w:rPr>
        <w:t xml:space="preserve"> </w:t>
      </w:r>
      <w:proofErr w:type="spellStart"/>
      <w:r w:rsidRPr="009F2BCF">
        <w:rPr>
          <w:iCs/>
          <w:lang w:val="gl-ES" w:eastAsia="ru-RU"/>
        </w:rPr>
        <w:t>Insights</w:t>
      </w:r>
      <w:proofErr w:type="spellEnd"/>
      <w:r w:rsidRPr="009F2BCF">
        <w:rPr>
          <w:iCs/>
          <w:lang w:val="gl-ES" w:eastAsia="ru-RU"/>
        </w:rPr>
        <w:t xml:space="preserve"> – Non dispoñible en galego</w:t>
      </w:r>
    </w:p>
    <w:p w14:paraId="43CDBF3F" w14:textId="77777777" w:rsidR="00175BB1" w:rsidRPr="00175BB1" w:rsidRDefault="00175BB1" w:rsidP="00175BB1">
      <w:pPr>
        <w:pStyle w:val="11Text9"/>
        <w:rPr>
          <w:lang w:val="gl-ES"/>
        </w:rPr>
      </w:pPr>
    </w:p>
    <w:p w14:paraId="0D1E9549" w14:textId="6951BB1A" w:rsidR="00460A0A" w:rsidRPr="00175BB1" w:rsidRDefault="00460A0A" w:rsidP="00460A0A">
      <w:pPr>
        <w:pStyle w:val="11Text9"/>
        <w:rPr>
          <w:lang w:val="gl-ES"/>
        </w:rPr>
      </w:pPr>
    </w:p>
    <w:p w14:paraId="7F83CD60" w14:textId="7E6AE285" w:rsidR="00460A0A" w:rsidRPr="00175BB1" w:rsidRDefault="00460A0A" w:rsidP="00460A0A">
      <w:pPr>
        <w:pStyle w:val="11Text9"/>
        <w:rPr>
          <w:lang w:val="gl-ES"/>
        </w:rPr>
      </w:pPr>
    </w:p>
    <w:p w14:paraId="6580F1E3" w14:textId="4FBE1BF1" w:rsidR="00460A0A" w:rsidRPr="00175BB1" w:rsidRDefault="00460A0A" w:rsidP="00175BB1">
      <w:pPr>
        <w:pStyle w:val="11Text9"/>
        <w:rPr>
          <w:lang w:val="gl-ES"/>
        </w:rPr>
      </w:pPr>
      <w:r w:rsidRPr="00175BB1">
        <w:rPr>
          <w:noProof/>
          <w:lang w:val="gl-ES"/>
        </w:rPr>
        <w:drawing>
          <wp:inline distT="0" distB="0" distL="0" distR="0" wp14:anchorId="289B6331" wp14:editId="6C391ADA">
            <wp:extent cx="2254750" cy="1820817"/>
            <wp:effectExtent l="0" t="0" r="6350" b="0"/>
            <wp:docPr id="139" name="Imagen 139"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n 139" descr="Gráfico&#10;&#10;Descripción generada automáticamente"/>
                    <pic:cNvPicPr/>
                  </pic:nvPicPr>
                  <pic:blipFill>
                    <a:blip r:embed="rId26"/>
                    <a:stretch>
                      <a:fillRect/>
                    </a:stretch>
                  </pic:blipFill>
                  <pic:spPr>
                    <a:xfrm>
                      <a:off x="0" y="0"/>
                      <a:ext cx="2283526" cy="1844055"/>
                    </a:xfrm>
                    <a:prstGeom prst="rect">
                      <a:avLst/>
                    </a:prstGeom>
                  </pic:spPr>
                </pic:pic>
              </a:graphicData>
            </a:graphic>
          </wp:inline>
        </w:drawing>
      </w:r>
    </w:p>
    <w:p w14:paraId="661FEEB3" w14:textId="77777777" w:rsidR="00175BB1" w:rsidRPr="00175BB1" w:rsidRDefault="00175BB1" w:rsidP="00341677">
      <w:pPr>
        <w:pStyle w:val="11Text9"/>
        <w:jc w:val="center"/>
        <w:rPr>
          <w:lang w:val="gl-ES"/>
        </w:rPr>
      </w:pPr>
    </w:p>
    <w:p w14:paraId="0FB55A46" w14:textId="77777777" w:rsidR="00175BB1" w:rsidRPr="009F2BCF" w:rsidRDefault="00175BB1" w:rsidP="00175BB1">
      <w:pPr>
        <w:pStyle w:val="11Text9"/>
        <w:ind w:left="1135" w:firstLine="708"/>
        <w:rPr>
          <w:iCs/>
          <w:lang w:val="gl-ES" w:eastAsia="ru-RU"/>
        </w:rPr>
      </w:pPr>
      <w:r w:rsidRPr="009F2BCF">
        <w:rPr>
          <w:iCs/>
          <w:lang w:val="gl-ES" w:eastAsia="ru-RU"/>
        </w:rPr>
        <w:t xml:space="preserve">Captura de pantalla de </w:t>
      </w:r>
      <w:proofErr w:type="spellStart"/>
      <w:r w:rsidRPr="009F2BCF">
        <w:rPr>
          <w:iCs/>
          <w:lang w:val="gl-ES" w:eastAsia="ru-RU"/>
        </w:rPr>
        <w:t>Facebook</w:t>
      </w:r>
      <w:proofErr w:type="spellEnd"/>
      <w:r w:rsidRPr="009F2BCF">
        <w:rPr>
          <w:iCs/>
          <w:lang w:val="gl-ES" w:eastAsia="ru-RU"/>
        </w:rPr>
        <w:t xml:space="preserve"> </w:t>
      </w:r>
      <w:proofErr w:type="spellStart"/>
      <w:r w:rsidRPr="009F2BCF">
        <w:rPr>
          <w:iCs/>
          <w:lang w:val="gl-ES" w:eastAsia="ru-RU"/>
        </w:rPr>
        <w:t>Insights</w:t>
      </w:r>
      <w:proofErr w:type="spellEnd"/>
      <w:r w:rsidRPr="009F2BCF">
        <w:rPr>
          <w:iCs/>
          <w:lang w:val="gl-ES" w:eastAsia="ru-RU"/>
        </w:rPr>
        <w:t xml:space="preserve"> – Non dispoñible en galego</w:t>
      </w:r>
    </w:p>
    <w:p w14:paraId="31A7DC26" w14:textId="77777777" w:rsidR="00175BB1" w:rsidRPr="00175BB1" w:rsidRDefault="00175BB1" w:rsidP="00341677">
      <w:pPr>
        <w:pStyle w:val="11Text9"/>
        <w:jc w:val="center"/>
        <w:rPr>
          <w:lang w:val="gl-ES"/>
        </w:rPr>
      </w:pPr>
    </w:p>
    <w:p w14:paraId="4B42D646" w14:textId="5E232095" w:rsidR="00566EFB" w:rsidRPr="00175BB1" w:rsidRDefault="00566EFB" w:rsidP="00341677">
      <w:pPr>
        <w:pStyle w:val="11Text9"/>
        <w:jc w:val="center"/>
        <w:rPr>
          <w:lang w:val="gl-ES"/>
        </w:rPr>
      </w:pPr>
    </w:p>
    <w:p w14:paraId="38497777" w14:textId="77777777" w:rsidR="0048087F" w:rsidRPr="00175BB1" w:rsidRDefault="0048087F" w:rsidP="008236A2">
      <w:pPr>
        <w:pStyle w:val="11Text9"/>
        <w:ind w:firstLine="0"/>
        <w:rPr>
          <w:lang w:val="gl-ES"/>
        </w:rPr>
      </w:pPr>
    </w:p>
    <w:p w14:paraId="09237DB0" w14:textId="77777777" w:rsidR="00175BB1" w:rsidRPr="00175BB1" w:rsidRDefault="00AE30CF" w:rsidP="00175BB1">
      <w:pPr>
        <w:pStyle w:val="11Text9"/>
        <w:ind w:left="1135" w:firstLine="708"/>
        <w:rPr>
          <w:lang w:val="gl-ES"/>
        </w:rPr>
      </w:pPr>
      <w:r w:rsidRPr="00175BB1">
        <w:rPr>
          <w:b/>
          <w:bCs/>
          <w:lang w:val="gl-ES"/>
        </w:rPr>
        <w:lastRenderedPageBreak/>
        <w:t>Os erros</w:t>
      </w:r>
      <w:r w:rsidR="0048087F" w:rsidRPr="00175BB1">
        <w:rPr>
          <w:b/>
          <w:bCs/>
          <w:lang w:val="gl-ES"/>
        </w:rPr>
        <w:t xml:space="preserve"> lingüísticos</w:t>
      </w:r>
      <w:r w:rsidR="0048087F" w:rsidRPr="00175BB1">
        <w:rPr>
          <w:lang w:val="gl-ES"/>
        </w:rPr>
        <w:t>.</w:t>
      </w:r>
      <w:r w:rsidRPr="00175BB1">
        <w:rPr>
          <w:lang w:val="gl-ES"/>
        </w:rPr>
        <w:t xml:space="preserve"> Inicialmente nos grupos en redes os comentarios da xente eran principalmente para</w:t>
      </w:r>
    </w:p>
    <w:p w14:paraId="4021D432" w14:textId="77777777" w:rsidR="00175BB1" w:rsidRPr="00175BB1" w:rsidRDefault="00AE30CF" w:rsidP="00175BB1">
      <w:pPr>
        <w:pStyle w:val="11Text9"/>
        <w:ind w:left="1135" w:firstLine="708"/>
        <w:rPr>
          <w:lang w:val="gl-ES"/>
        </w:rPr>
      </w:pPr>
      <w:r w:rsidRPr="00175BB1">
        <w:rPr>
          <w:lang w:val="gl-ES"/>
        </w:rPr>
        <w:t>facer correccións lingüísticas</w:t>
      </w:r>
      <w:r w:rsidR="007E22BB" w:rsidRPr="00175BB1">
        <w:rPr>
          <w:lang w:val="gl-ES"/>
        </w:rPr>
        <w:t xml:space="preserve">, </w:t>
      </w:r>
      <w:r w:rsidRPr="00175BB1">
        <w:rPr>
          <w:lang w:val="gl-ES"/>
        </w:rPr>
        <w:t>que m</w:t>
      </w:r>
      <w:r w:rsidR="003E6827" w:rsidRPr="00175BB1">
        <w:rPr>
          <w:lang w:val="gl-ES"/>
        </w:rPr>
        <w:t>o</w:t>
      </w:r>
      <w:r w:rsidRPr="00175BB1">
        <w:rPr>
          <w:lang w:val="gl-ES"/>
        </w:rPr>
        <w:t xml:space="preserve">itos deles consideraban inadmisibles. </w:t>
      </w:r>
      <w:r w:rsidR="007E22BB" w:rsidRPr="00175BB1">
        <w:rPr>
          <w:lang w:val="gl-ES"/>
        </w:rPr>
        <w:t xml:space="preserve">A todos eles </w:t>
      </w:r>
      <w:r w:rsidR="003E6827" w:rsidRPr="00175BB1">
        <w:rPr>
          <w:lang w:val="gl-ES"/>
        </w:rPr>
        <w:t xml:space="preserve">se lles </w:t>
      </w:r>
      <w:r w:rsidR="007E22BB" w:rsidRPr="00175BB1">
        <w:rPr>
          <w:lang w:val="gl-ES"/>
        </w:rPr>
        <w:t>respo</w:t>
      </w:r>
      <w:r w:rsidR="003E6827" w:rsidRPr="00175BB1">
        <w:rPr>
          <w:lang w:val="gl-ES"/>
        </w:rPr>
        <w:t>ndeu</w:t>
      </w:r>
    </w:p>
    <w:p w14:paraId="3F701829" w14:textId="77777777" w:rsidR="00175BB1" w:rsidRPr="00175BB1" w:rsidRDefault="007E22BB" w:rsidP="00175BB1">
      <w:pPr>
        <w:pStyle w:val="11Text9"/>
        <w:ind w:left="1135" w:firstLine="708"/>
        <w:rPr>
          <w:lang w:val="gl-ES"/>
        </w:rPr>
      </w:pPr>
      <w:r w:rsidRPr="00175BB1">
        <w:rPr>
          <w:lang w:val="gl-ES"/>
        </w:rPr>
        <w:t xml:space="preserve">de xeito asertivo e finalmente </w:t>
      </w:r>
      <w:r w:rsidR="00B35276" w:rsidRPr="00175BB1">
        <w:rPr>
          <w:lang w:val="gl-ES"/>
        </w:rPr>
        <w:t>borraron os comentarios de crítica na ma</w:t>
      </w:r>
      <w:r w:rsidR="003E6827" w:rsidRPr="00175BB1">
        <w:rPr>
          <w:lang w:val="gl-ES"/>
        </w:rPr>
        <w:t>i</w:t>
      </w:r>
      <w:r w:rsidR="00B35276" w:rsidRPr="00175BB1">
        <w:rPr>
          <w:lang w:val="gl-ES"/>
        </w:rPr>
        <w:t xml:space="preserve">oría dos casos, </w:t>
      </w:r>
      <w:r w:rsidR="003E6827" w:rsidRPr="00175BB1">
        <w:rPr>
          <w:lang w:val="gl-ES"/>
        </w:rPr>
        <w:t xml:space="preserve">ao </w:t>
      </w:r>
      <w:r w:rsidR="00B35276" w:rsidRPr="00175BB1">
        <w:rPr>
          <w:lang w:val="gl-ES"/>
        </w:rPr>
        <w:t>entende</w:t>
      </w:r>
      <w:r w:rsidR="003E6827" w:rsidRPr="00175BB1">
        <w:rPr>
          <w:lang w:val="gl-ES"/>
        </w:rPr>
        <w:t xml:space="preserve">r </w:t>
      </w:r>
      <w:r w:rsidR="00B35276" w:rsidRPr="00175BB1">
        <w:rPr>
          <w:lang w:val="gl-ES"/>
        </w:rPr>
        <w:t>a</w:t>
      </w:r>
    </w:p>
    <w:p w14:paraId="4C90A644" w14:textId="77777777" w:rsidR="00175BB1" w:rsidRPr="00175BB1" w:rsidRDefault="00B35276" w:rsidP="00175BB1">
      <w:pPr>
        <w:pStyle w:val="11Text9"/>
        <w:ind w:left="1135" w:firstLine="708"/>
        <w:rPr>
          <w:lang w:val="gl-ES"/>
        </w:rPr>
      </w:pPr>
      <w:r w:rsidRPr="00175BB1">
        <w:rPr>
          <w:lang w:val="gl-ES"/>
        </w:rPr>
        <w:t xml:space="preserve">posición que precisamente critican os propios neofalantes no canto do medo a recibir críticas por </w:t>
      </w:r>
      <w:r w:rsidR="00D643A2" w:rsidRPr="00175BB1">
        <w:rPr>
          <w:lang w:val="gl-ES"/>
        </w:rPr>
        <w:t>errar</w:t>
      </w:r>
    </w:p>
    <w:p w14:paraId="0F0AB6DE" w14:textId="7AE55B55" w:rsidR="00175BB1" w:rsidRPr="00175BB1" w:rsidRDefault="00D643A2" w:rsidP="00175BB1">
      <w:pPr>
        <w:pStyle w:val="11Text9"/>
        <w:ind w:left="1135" w:firstLine="708"/>
        <w:rPr>
          <w:lang w:val="gl-ES"/>
        </w:rPr>
      </w:pPr>
      <w:r w:rsidRPr="00175BB1">
        <w:rPr>
          <w:lang w:val="gl-ES"/>
        </w:rPr>
        <w:t>ao falar galego. Lembremos que é un dos principa</w:t>
      </w:r>
      <w:r w:rsidR="003E6827" w:rsidRPr="00175BB1">
        <w:rPr>
          <w:lang w:val="gl-ES"/>
        </w:rPr>
        <w:t>i</w:t>
      </w:r>
      <w:r w:rsidRPr="00175BB1">
        <w:rPr>
          <w:lang w:val="gl-ES"/>
        </w:rPr>
        <w:t xml:space="preserve">s factores </w:t>
      </w:r>
      <w:r w:rsidR="00F43BCE" w:rsidRPr="00175BB1">
        <w:rPr>
          <w:lang w:val="gl-ES"/>
        </w:rPr>
        <w:t xml:space="preserve">ao que lle teñen medo, </w:t>
      </w:r>
      <w:r w:rsidR="00752C1C">
        <w:rPr>
          <w:lang w:val="gl-ES"/>
        </w:rPr>
        <w:t>polo</w:t>
      </w:r>
      <w:r w:rsidR="00F43BCE" w:rsidRPr="00175BB1">
        <w:rPr>
          <w:lang w:val="gl-ES"/>
        </w:rPr>
        <w:t xml:space="preserve"> menos os</w:t>
      </w:r>
    </w:p>
    <w:p w14:paraId="04A5D637" w14:textId="1E7BD0EC" w:rsidR="00566EFB" w:rsidRPr="00175BB1" w:rsidRDefault="00F43BCE" w:rsidP="00175BB1">
      <w:pPr>
        <w:pStyle w:val="11Text9"/>
        <w:ind w:left="1135" w:firstLine="708"/>
        <w:rPr>
          <w:lang w:val="gl-ES"/>
        </w:rPr>
      </w:pPr>
      <w:r w:rsidRPr="00175BB1">
        <w:rPr>
          <w:lang w:val="gl-ES"/>
        </w:rPr>
        <w:t>neofalantes galegos.</w:t>
      </w:r>
    </w:p>
    <w:p w14:paraId="6BC50BA9" w14:textId="015D4065" w:rsidR="00F43BCE" w:rsidRPr="00175BB1" w:rsidRDefault="00F43BCE" w:rsidP="00F43BCE">
      <w:pPr>
        <w:pStyle w:val="10Text9noindent"/>
        <w:rPr>
          <w:lang w:val="gl-ES"/>
        </w:rPr>
      </w:pPr>
    </w:p>
    <w:p w14:paraId="717C08AD" w14:textId="50F988AC" w:rsidR="00F43BCE" w:rsidRPr="00175BB1" w:rsidRDefault="00F43BCE" w:rsidP="00F43BCE">
      <w:pPr>
        <w:pStyle w:val="10Text9noindent"/>
        <w:rPr>
          <w:lang w:val="gl-ES"/>
        </w:rPr>
      </w:pPr>
      <w:r w:rsidRPr="00175BB1">
        <w:rPr>
          <w:lang w:val="gl-ES"/>
        </w:rPr>
        <w:t xml:space="preserve">Por outra banda, cando o lanzamento do portal, </w:t>
      </w:r>
      <w:r w:rsidR="003E6827" w:rsidRPr="00175BB1">
        <w:rPr>
          <w:lang w:val="gl-ES"/>
        </w:rPr>
        <w:t xml:space="preserve">á </w:t>
      </w:r>
      <w:r w:rsidRPr="00175BB1">
        <w:rPr>
          <w:lang w:val="gl-ES"/>
        </w:rPr>
        <w:t xml:space="preserve">parte de recibir mensaxes de parabéns, contactaron con nós </w:t>
      </w:r>
      <w:r w:rsidRPr="00175BB1">
        <w:rPr>
          <w:b/>
          <w:bCs/>
          <w:lang w:val="gl-ES"/>
        </w:rPr>
        <w:t xml:space="preserve">grupos </w:t>
      </w:r>
      <w:r w:rsidR="0015441B" w:rsidRPr="00175BB1">
        <w:rPr>
          <w:b/>
          <w:bCs/>
          <w:lang w:val="gl-ES"/>
        </w:rPr>
        <w:t>de estudo do idioma galego organizados</w:t>
      </w:r>
      <w:r w:rsidR="0015441B" w:rsidRPr="00175BB1">
        <w:rPr>
          <w:lang w:val="gl-ES"/>
        </w:rPr>
        <w:t xml:space="preserve"> pola súa conta e que estaban tentando aprender </w:t>
      </w:r>
      <w:r w:rsidR="003E6827" w:rsidRPr="00175BB1">
        <w:rPr>
          <w:lang w:val="gl-ES"/>
        </w:rPr>
        <w:t>a lingua</w:t>
      </w:r>
      <w:r w:rsidR="0015441B" w:rsidRPr="00175BB1">
        <w:rPr>
          <w:lang w:val="gl-ES"/>
        </w:rPr>
        <w:t>. En concreto escribiron colectivos dende Arxentina</w:t>
      </w:r>
      <w:r w:rsidR="003E6827" w:rsidRPr="00175BB1">
        <w:rPr>
          <w:lang w:val="gl-ES"/>
        </w:rPr>
        <w:t xml:space="preserve">, </w:t>
      </w:r>
      <w:r w:rsidR="0015441B" w:rsidRPr="00175BB1">
        <w:rPr>
          <w:lang w:val="gl-ES"/>
        </w:rPr>
        <w:t xml:space="preserve">que buscaban asesoramento para facer consultas lingüísticas que non eran capaces de resolver. </w:t>
      </w:r>
    </w:p>
    <w:p w14:paraId="2AC00894" w14:textId="77777777" w:rsidR="008236A2" w:rsidRPr="00175BB1" w:rsidRDefault="008236A2" w:rsidP="008236A2">
      <w:pPr>
        <w:pStyle w:val="11Text9"/>
        <w:rPr>
          <w:lang w:val="gl-ES"/>
        </w:rPr>
      </w:pPr>
    </w:p>
    <w:p w14:paraId="3807BBB5" w14:textId="70A24E69" w:rsidR="00D643A2" w:rsidRPr="00175BB1" w:rsidRDefault="00A06083" w:rsidP="00B955B9">
      <w:pPr>
        <w:pStyle w:val="10Text9noindent"/>
        <w:rPr>
          <w:lang w:val="gl-ES"/>
        </w:rPr>
      </w:pPr>
      <w:r w:rsidRPr="00175BB1">
        <w:rPr>
          <w:lang w:val="gl-ES"/>
        </w:rPr>
        <w:t xml:space="preserve">Este feito debería abrir </w:t>
      </w:r>
      <w:r w:rsidRPr="00175BB1">
        <w:rPr>
          <w:b/>
          <w:bCs/>
          <w:lang w:val="gl-ES"/>
        </w:rPr>
        <w:t>un</w:t>
      </w:r>
      <w:r w:rsidR="005C2FD1" w:rsidRPr="00175BB1">
        <w:rPr>
          <w:b/>
          <w:bCs/>
          <w:lang w:val="gl-ES"/>
        </w:rPr>
        <w:t>h</w:t>
      </w:r>
      <w:r w:rsidRPr="00175BB1">
        <w:rPr>
          <w:b/>
          <w:bCs/>
          <w:lang w:val="gl-ES"/>
        </w:rPr>
        <w:t xml:space="preserve">a reflexión </w:t>
      </w:r>
      <w:r w:rsidR="003E6827" w:rsidRPr="00175BB1">
        <w:rPr>
          <w:b/>
          <w:bCs/>
          <w:lang w:val="gl-ES"/>
        </w:rPr>
        <w:t>e</w:t>
      </w:r>
      <w:r w:rsidRPr="00175BB1">
        <w:rPr>
          <w:b/>
          <w:bCs/>
          <w:lang w:val="gl-ES"/>
        </w:rPr>
        <w:t xml:space="preserve">n canto </w:t>
      </w:r>
      <w:r w:rsidR="008236A2" w:rsidRPr="00175BB1">
        <w:rPr>
          <w:b/>
          <w:bCs/>
          <w:lang w:val="gl-ES"/>
        </w:rPr>
        <w:t>á orientación</w:t>
      </w:r>
      <w:r w:rsidRPr="00175BB1">
        <w:rPr>
          <w:b/>
          <w:bCs/>
          <w:lang w:val="gl-ES"/>
        </w:rPr>
        <w:t xml:space="preserve"> que Neofalantes</w:t>
      </w:r>
      <w:r w:rsidR="008236A2" w:rsidRPr="00175BB1">
        <w:rPr>
          <w:b/>
          <w:bCs/>
          <w:lang w:val="gl-ES"/>
        </w:rPr>
        <w:t xml:space="preserve"> podería tomar para conformar esa red</w:t>
      </w:r>
      <w:r w:rsidR="005C2FD1" w:rsidRPr="00175BB1">
        <w:rPr>
          <w:b/>
          <w:bCs/>
          <w:lang w:val="gl-ES"/>
        </w:rPr>
        <w:t>e</w:t>
      </w:r>
      <w:r w:rsidR="00B955B9" w:rsidRPr="00175BB1">
        <w:rPr>
          <w:lang w:val="gl-ES"/>
        </w:rPr>
        <w:t>. Por exemplo</w:t>
      </w:r>
      <w:r w:rsidR="003E6827" w:rsidRPr="00175BB1">
        <w:rPr>
          <w:lang w:val="gl-ES"/>
        </w:rPr>
        <w:t>,</w:t>
      </w:r>
      <w:r w:rsidR="00B955B9" w:rsidRPr="00175BB1">
        <w:rPr>
          <w:lang w:val="gl-ES"/>
        </w:rPr>
        <w:t xml:space="preserve"> a</w:t>
      </w:r>
      <w:r w:rsidR="003E6827" w:rsidRPr="00175BB1">
        <w:rPr>
          <w:lang w:val="gl-ES"/>
        </w:rPr>
        <w:t>chegándolles</w:t>
      </w:r>
      <w:r w:rsidRPr="00175BB1">
        <w:rPr>
          <w:lang w:val="gl-ES"/>
        </w:rPr>
        <w:t xml:space="preserve"> recursos lingüísticos aos </w:t>
      </w:r>
      <w:r w:rsidR="00856EBE" w:rsidRPr="00175BB1">
        <w:rPr>
          <w:lang w:val="gl-ES"/>
        </w:rPr>
        <w:t>neofalantes e ás súas comunidades: información de cursos, ferramentas en liña,</w:t>
      </w:r>
      <w:r w:rsidR="00B955B9" w:rsidRPr="00175BB1">
        <w:rPr>
          <w:lang w:val="gl-ES"/>
        </w:rPr>
        <w:t xml:space="preserve"> c</w:t>
      </w:r>
      <w:r w:rsidR="00856EBE" w:rsidRPr="00175BB1">
        <w:rPr>
          <w:lang w:val="gl-ES"/>
        </w:rPr>
        <w:t>onvocatorias</w:t>
      </w:r>
      <w:r w:rsidR="00B955B9" w:rsidRPr="00175BB1">
        <w:rPr>
          <w:lang w:val="gl-ES"/>
        </w:rPr>
        <w:t xml:space="preserve"> públicas, xornadas</w:t>
      </w:r>
      <w:r w:rsidR="00856EBE" w:rsidRPr="00175BB1">
        <w:rPr>
          <w:lang w:val="gl-ES"/>
        </w:rPr>
        <w:t>, e mesmo consultorio lingüístico por redes</w:t>
      </w:r>
      <w:r w:rsidR="008236A2" w:rsidRPr="00175BB1">
        <w:rPr>
          <w:lang w:val="gl-ES"/>
        </w:rPr>
        <w:t xml:space="preserve"> ou mediante algún sistema automatizado de </w:t>
      </w:r>
      <w:proofErr w:type="spellStart"/>
      <w:r w:rsidR="008236A2" w:rsidRPr="00175BB1">
        <w:rPr>
          <w:lang w:val="gl-ES"/>
        </w:rPr>
        <w:t>chat</w:t>
      </w:r>
      <w:proofErr w:type="spellEnd"/>
      <w:r w:rsidR="008236A2" w:rsidRPr="00175BB1">
        <w:rPr>
          <w:lang w:val="gl-ES"/>
        </w:rPr>
        <w:t xml:space="preserve">-bot. </w:t>
      </w:r>
    </w:p>
    <w:p w14:paraId="60D5ABE1" w14:textId="002FBC45" w:rsidR="0048087F" w:rsidRPr="00175BB1" w:rsidRDefault="0048087F" w:rsidP="0048087F">
      <w:pPr>
        <w:pStyle w:val="11Text9"/>
        <w:rPr>
          <w:lang w:val="gl-ES"/>
        </w:rPr>
      </w:pPr>
    </w:p>
    <w:p w14:paraId="42565B43" w14:textId="3B6EB815" w:rsidR="0048087F" w:rsidRPr="00175BB1" w:rsidRDefault="0048087F" w:rsidP="0048087F">
      <w:pPr>
        <w:pStyle w:val="10Text9noindent"/>
        <w:rPr>
          <w:lang w:val="gl-ES"/>
        </w:rPr>
      </w:pPr>
      <w:r w:rsidRPr="00175BB1">
        <w:rPr>
          <w:lang w:val="gl-ES"/>
        </w:rPr>
        <w:t xml:space="preserve">Agora mesmo </w:t>
      </w:r>
      <w:proofErr w:type="spellStart"/>
      <w:r w:rsidRPr="00175BB1">
        <w:rPr>
          <w:lang w:val="gl-ES"/>
        </w:rPr>
        <w:t>Neofalantes.gal</w:t>
      </w:r>
      <w:proofErr w:type="spellEnd"/>
      <w:r w:rsidRPr="00175BB1">
        <w:rPr>
          <w:lang w:val="gl-ES"/>
        </w:rPr>
        <w:t xml:space="preserve"> e</w:t>
      </w:r>
      <w:r w:rsidR="003E6827" w:rsidRPr="00175BB1">
        <w:rPr>
          <w:lang w:val="gl-ES"/>
        </w:rPr>
        <w:t>n</w:t>
      </w:r>
      <w:r w:rsidRPr="00175BB1">
        <w:rPr>
          <w:lang w:val="gl-ES"/>
        </w:rPr>
        <w:t xml:space="preserve"> só </w:t>
      </w:r>
      <w:r w:rsidR="002F3ABE" w:rsidRPr="00175BB1">
        <w:rPr>
          <w:lang w:val="gl-ES"/>
        </w:rPr>
        <w:t>6 meses consegui</w:t>
      </w:r>
      <w:r w:rsidR="003E6827" w:rsidRPr="00175BB1">
        <w:rPr>
          <w:lang w:val="gl-ES"/>
        </w:rPr>
        <w:t>u</w:t>
      </w:r>
      <w:r w:rsidR="002F3ABE" w:rsidRPr="00175BB1">
        <w:rPr>
          <w:lang w:val="gl-ES"/>
        </w:rPr>
        <w:t xml:space="preserve"> </w:t>
      </w:r>
      <w:proofErr w:type="spellStart"/>
      <w:r w:rsidR="002F3ABE" w:rsidRPr="00175BB1">
        <w:rPr>
          <w:lang w:val="gl-ES"/>
        </w:rPr>
        <w:t>posicionarse</w:t>
      </w:r>
      <w:proofErr w:type="spellEnd"/>
      <w:r w:rsidR="002F3ABE" w:rsidRPr="00175BB1">
        <w:rPr>
          <w:lang w:val="gl-ES"/>
        </w:rPr>
        <w:t xml:space="preserve"> como</w:t>
      </w:r>
      <w:r w:rsidR="00863280" w:rsidRPr="00175BB1">
        <w:rPr>
          <w:lang w:val="gl-ES"/>
        </w:rPr>
        <w:t xml:space="preserve"> a</w:t>
      </w:r>
      <w:r w:rsidR="002F3ABE" w:rsidRPr="00175BB1">
        <w:rPr>
          <w:lang w:val="gl-ES"/>
        </w:rPr>
        <w:t xml:space="preserve"> plataforma con m</w:t>
      </w:r>
      <w:r w:rsidR="00FC607D" w:rsidRPr="00175BB1">
        <w:rPr>
          <w:lang w:val="gl-ES"/>
        </w:rPr>
        <w:t>aior</w:t>
      </w:r>
      <w:r w:rsidR="002F3ABE" w:rsidRPr="00175BB1">
        <w:rPr>
          <w:lang w:val="gl-ES"/>
        </w:rPr>
        <w:t xml:space="preserve"> </w:t>
      </w:r>
      <w:r w:rsidR="00863280" w:rsidRPr="00175BB1">
        <w:rPr>
          <w:lang w:val="gl-ES"/>
        </w:rPr>
        <w:t>capacidade</w:t>
      </w:r>
      <w:r w:rsidR="000645AF" w:rsidRPr="00175BB1">
        <w:rPr>
          <w:lang w:val="gl-ES"/>
        </w:rPr>
        <w:t xml:space="preserve"> de alcance orgánico en redes</w:t>
      </w:r>
      <w:r w:rsidR="00175BB1" w:rsidRPr="00175BB1">
        <w:rPr>
          <w:lang w:val="gl-ES"/>
        </w:rPr>
        <w:t xml:space="preserve"> entre a mocidade.</w:t>
      </w:r>
    </w:p>
    <w:p w14:paraId="1E10B44B" w14:textId="77777777" w:rsidR="00D643A2" w:rsidRPr="00175BB1" w:rsidRDefault="00D643A2" w:rsidP="00D643A2">
      <w:pPr>
        <w:pStyle w:val="10Text9noindent"/>
        <w:rPr>
          <w:lang w:val="gl-ES"/>
        </w:rPr>
      </w:pPr>
    </w:p>
    <w:p w14:paraId="56149AA4" w14:textId="77777777" w:rsidR="0048087F" w:rsidRPr="00175BB1" w:rsidRDefault="0048087F">
      <w:pPr>
        <w:rPr>
          <w:rStyle w:val="Bold"/>
          <w:rFonts w:ascii="Fira Sans" w:hAnsi="Fira Sans" w:cs="Fira Sans"/>
          <w:b w:val="0"/>
          <w:bCs w:val="0"/>
          <w:i/>
          <w:iCs/>
          <w:color w:val="00CCFF" w:themeColor="accent2"/>
          <w:sz w:val="90"/>
          <w:szCs w:val="90"/>
          <w:lang w:val="gl-ES"/>
        </w:rPr>
      </w:pPr>
      <w:r w:rsidRPr="00175BB1">
        <w:rPr>
          <w:rStyle w:val="Bold"/>
          <w:lang w:val="gl-ES"/>
        </w:rPr>
        <w:br w:type="page"/>
      </w:r>
    </w:p>
    <w:p w14:paraId="71522D7E" w14:textId="08984ED3" w:rsidR="00BA7F8E" w:rsidRPr="00175BB1" w:rsidRDefault="004175E3" w:rsidP="004175E3">
      <w:pPr>
        <w:pStyle w:val="00Heading45"/>
        <w:rPr>
          <w:i w:val="0"/>
          <w:lang w:val="gl-ES"/>
        </w:rPr>
      </w:pPr>
      <w:r w:rsidRPr="00175BB1">
        <w:rPr>
          <w:rStyle w:val="Bold"/>
          <w:i w:val="0"/>
          <w:lang w:val="gl-ES"/>
        </w:rPr>
        <w:lastRenderedPageBreak/>
        <w:t xml:space="preserve">A </w:t>
      </w:r>
      <w:bookmarkStart w:id="21" w:name="_GoBack"/>
      <w:bookmarkEnd w:id="21"/>
      <w:r w:rsidRPr="00175BB1">
        <w:rPr>
          <w:rStyle w:val="Bold"/>
          <w:i w:val="0"/>
          <w:lang w:val="gl-ES"/>
        </w:rPr>
        <w:t>rede</w:t>
      </w:r>
      <w:r w:rsidR="001F11EF" w:rsidRPr="00175BB1">
        <w:rPr>
          <w:rStyle w:val="Bold"/>
          <w:i w:val="0"/>
          <w:lang w:val="gl-ES"/>
        </w:rPr>
        <w:t xml:space="preserve"> neofalantes</w:t>
      </w:r>
    </w:p>
    <w:p w14:paraId="093D1915" w14:textId="1F90877E" w:rsidR="00E6017B" w:rsidRPr="00175BB1" w:rsidRDefault="002A67BE" w:rsidP="00B33827">
      <w:pPr>
        <w:pStyle w:val="01Heading20List1"/>
        <w:rPr>
          <w:rStyle w:val="Bold"/>
          <w:b w:val="0"/>
          <w:bCs w:val="0"/>
          <w:i w:val="0"/>
          <w:lang w:val="gl-ES"/>
        </w:rPr>
      </w:pPr>
      <w:bookmarkStart w:id="22" w:name="_Toc168318381"/>
      <w:r w:rsidRPr="00175BB1">
        <w:rPr>
          <w:noProof/>
          <w:lang w:val="gl-ES"/>
        </w:rPr>
        <w:drawing>
          <wp:anchor distT="0" distB="0" distL="0" distR="0" simplePos="0" relativeHeight="251659282" behindDoc="1" locked="0" layoutInCell="1" allowOverlap="1" wp14:anchorId="180B6B34" wp14:editId="298AC138">
            <wp:simplePos x="0" y="0"/>
            <wp:positionH relativeFrom="page">
              <wp:posOffset>2251964</wp:posOffset>
            </wp:positionH>
            <wp:positionV relativeFrom="paragraph">
              <wp:posOffset>648234</wp:posOffset>
            </wp:positionV>
            <wp:extent cx="4111449" cy="2853690"/>
            <wp:effectExtent l="0" t="0" r="0" b="0"/>
            <wp:wrapTopAndBottom/>
            <wp:docPr id="47" name="Image 47" descr="Gráfico, Gráfico de barras&#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descr="Gráfico, Gráfico de barras&#10;&#10;Descripción generada automáticamente"/>
                    <pic:cNvPicPr/>
                  </pic:nvPicPr>
                  <pic:blipFill>
                    <a:blip r:embed="rId27" cstate="print">
                      <a:extLst>
                        <a:ext uri="{28A0092B-C50C-407E-A947-70E740481C1C}">
                          <a14:useLocalDpi xmlns:a14="http://schemas.microsoft.com/office/drawing/2010/main"/>
                        </a:ext>
                      </a:extLst>
                    </a:blip>
                    <a:stretch>
                      <a:fillRect/>
                    </a:stretch>
                  </pic:blipFill>
                  <pic:spPr>
                    <a:xfrm>
                      <a:off x="0" y="0"/>
                      <a:ext cx="4111449" cy="2853690"/>
                    </a:xfrm>
                    <a:prstGeom prst="rect">
                      <a:avLst/>
                    </a:prstGeom>
                  </pic:spPr>
                </pic:pic>
              </a:graphicData>
            </a:graphic>
          </wp:anchor>
        </w:drawing>
      </w:r>
      <w:r w:rsidR="00E6017B" w:rsidRPr="00175BB1">
        <w:rPr>
          <w:rStyle w:val="Bold"/>
          <w:b w:val="0"/>
          <w:bCs w:val="0"/>
          <w:i w:val="0"/>
          <w:lang w:val="gl-ES"/>
        </w:rPr>
        <w:t>Redes sociais</w:t>
      </w:r>
      <w:bookmarkEnd w:id="22"/>
    </w:p>
    <w:p w14:paraId="738B6804" w14:textId="77777777" w:rsidR="002A67BE" w:rsidRPr="00175BB1" w:rsidRDefault="002A67BE" w:rsidP="002A67BE">
      <w:pPr>
        <w:pStyle w:val="10Text9noindent"/>
        <w:ind w:left="0"/>
        <w:rPr>
          <w:rStyle w:val="Bold"/>
          <w:b w:val="0"/>
          <w:bCs w:val="0"/>
          <w:lang w:val="gl-ES"/>
        </w:rPr>
      </w:pPr>
    </w:p>
    <w:p w14:paraId="52DE9B92" w14:textId="77777777" w:rsidR="002A67BE" w:rsidRPr="00175BB1" w:rsidRDefault="00E6017B" w:rsidP="002A67BE">
      <w:pPr>
        <w:pStyle w:val="10Text9noindent"/>
        <w:ind w:left="1400" w:firstLine="443"/>
        <w:rPr>
          <w:rStyle w:val="Bold"/>
          <w:b w:val="0"/>
          <w:bCs w:val="0"/>
          <w:lang w:val="gl-ES"/>
        </w:rPr>
      </w:pPr>
      <w:r w:rsidRPr="00175BB1">
        <w:rPr>
          <w:rStyle w:val="Bold"/>
          <w:b w:val="0"/>
          <w:bCs w:val="0"/>
          <w:lang w:val="gl-ES"/>
        </w:rPr>
        <w:t xml:space="preserve">Moita xente cre que as redes sociais e </w:t>
      </w:r>
      <w:r w:rsidR="00FC607D" w:rsidRPr="00175BB1">
        <w:rPr>
          <w:rStyle w:val="Bold"/>
          <w:b w:val="0"/>
          <w:bCs w:val="0"/>
          <w:lang w:val="gl-ES"/>
        </w:rPr>
        <w:t>os</w:t>
      </w:r>
      <w:r w:rsidR="00592B11" w:rsidRPr="00175BB1">
        <w:rPr>
          <w:rStyle w:val="Bold"/>
          <w:b w:val="0"/>
          <w:bCs w:val="0"/>
          <w:lang w:val="gl-ES"/>
        </w:rPr>
        <w:t xml:space="preserve"> </w:t>
      </w:r>
      <w:r w:rsidR="00592B11" w:rsidRPr="00175BB1">
        <w:rPr>
          <w:rStyle w:val="Bold"/>
          <w:b w:val="0"/>
          <w:bCs w:val="0"/>
          <w:i/>
          <w:lang w:val="gl-ES"/>
        </w:rPr>
        <w:t>social media</w:t>
      </w:r>
      <w:r w:rsidR="00592B11" w:rsidRPr="00175BB1">
        <w:rPr>
          <w:rStyle w:val="Bold"/>
          <w:b w:val="0"/>
          <w:bCs w:val="0"/>
          <w:lang w:val="gl-ES"/>
        </w:rPr>
        <w:t xml:space="preserve"> son o mesmo</w:t>
      </w:r>
      <w:r w:rsidR="00FC607D" w:rsidRPr="00175BB1">
        <w:rPr>
          <w:rStyle w:val="Bold"/>
          <w:b w:val="0"/>
          <w:bCs w:val="0"/>
          <w:lang w:val="gl-ES"/>
        </w:rPr>
        <w:t>,</w:t>
      </w:r>
      <w:r w:rsidRPr="00175BB1">
        <w:rPr>
          <w:rStyle w:val="Bold"/>
          <w:b w:val="0"/>
          <w:bCs w:val="0"/>
          <w:lang w:val="gl-ES"/>
        </w:rPr>
        <w:t xml:space="preserve"> e que os termos poden</w:t>
      </w:r>
    </w:p>
    <w:p w14:paraId="29CB4F8C" w14:textId="77777777" w:rsidR="002A67BE" w:rsidRPr="00175BB1" w:rsidRDefault="00E6017B" w:rsidP="002A67BE">
      <w:pPr>
        <w:pStyle w:val="10Text9noindent"/>
        <w:ind w:left="1400" w:firstLine="443"/>
        <w:rPr>
          <w:rStyle w:val="Bold"/>
          <w:b w:val="0"/>
          <w:bCs w:val="0"/>
          <w:lang w:val="gl-ES"/>
        </w:rPr>
      </w:pPr>
      <w:r w:rsidRPr="00175BB1">
        <w:rPr>
          <w:rStyle w:val="Bold"/>
          <w:b w:val="0"/>
          <w:bCs w:val="0"/>
          <w:lang w:val="gl-ES"/>
        </w:rPr>
        <w:t xml:space="preserve">usarse como sinónimos, pero isto non é certo. </w:t>
      </w:r>
      <w:r w:rsidR="003D5744" w:rsidRPr="00175BB1">
        <w:rPr>
          <w:rStyle w:val="Bold"/>
          <w:b w:val="0"/>
          <w:bCs w:val="0"/>
          <w:lang w:val="gl-ES"/>
        </w:rPr>
        <w:t xml:space="preserve">Os </w:t>
      </w:r>
      <w:r w:rsidR="003D5744" w:rsidRPr="00175BB1">
        <w:rPr>
          <w:rStyle w:val="Bold"/>
          <w:b w:val="0"/>
          <w:bCs w:val="0"/>
          <w:i/>
          <w:lang w:val="gl-ES"/>
        </w:rPr>
        <w:t>social media</w:t>
      </w:r>
      <w:r w:rsidRPr="00175BB1">
        <w:rPr>
          <w:rStyle w:val="Bold"/>
          <w:b w:val="0"/>
          <w:bCs w:val="0"/>
          <w:lang w:val="gl-ES"/>
        </w:rPr>
        <w:t xml:space="preserve"> son o uso das tecnoloxías para</w:t>
      </w:r>
    </w:p>
    <w:p w14:paraId="069E3E6F" w14:textId="77777777" w:rsidR="002A67BE" w:rsidRPr="00175BB1" w:rsidRDefault="00E6017B" w:rsidP="002A67BE">
      <w:pPr>
        <w:pStyle w:val="10Text9noindent"/>
        <w:ind w:left="1400" w:firstLine="443"/>
        <w:rPr>
          <w:rStyle w:val="Bold"/>
          <w:lang w:val="gl-ES"/>
        </w:rPr>
      </w:pPr>
      <w:r w:rsidRPr="00175BB1">
        <w:rPr>
          <w:rStyle w:val="Bold"/>
          <w:b w:val="0"/>
          <w:bCs w:val="0"/>
          <w:lang w:val="gl-ES"/>
        </w:rPr>
        <w:t xml:space="preserve">facer interactivo o diálogo entre persoas, mentres que unha </w:t>
      </w:r>
      <w:r w:rsidRPr="00175BB1">
        <w:rPr>
          <w:rStyle w:val="Bold"/>
          <w:lang w:val="gl-ES"/>
        </w:rPr>
        <w:t>rede social é unha estrutura social</w:t>
      </w:r>
    </w:p>
    <w:p w14:paraId="07F7DDA0" w14:textId="524044DA" w:rsidR="00E6017B" w:rsidRPr="00175BB1" w:rsidRDefault="00E6017B" w:rsidP="002A67BE">
      <w:pPr>
        <w:pStyle w:val="10Text9noindent"/>
        <w:ind w:left="1400" w:firstLine="443"/>
        <w:rPr>
          <w:rStyle w:val="Bold"/>
          <w:b w:val="0"/>
          <w:bCs w:val="0"/>
          <w:lang w:val="gl-ES"/>
        </w:rPr>
      </w:pPr>
      <w:r w:rsidRPr="00175BB1">
        <w:rPr>
          <w:rStyle w:val="Bold"/>
          <w:lang w:val="gl-ES"/>
        </w:rPr>
        <w:t>formada por persoas que comparten intereses similare</w:t>
      </w:r>
      <w:r w:rsidR="00F27561" w:rsidRPr="00175BB1">
        <w:rPr>
          <w:rStyle w:val="Bold"/>
          <w:lang w:val="gl-ES"/>
        </w:rPr>
        <w:t>s</w:t>
      </w:r>
      <w:r w:rsidRPr="00175BB1">
        <w:rPr>
          <w:rStyle w:val="Bold"/>
          <w:b w:val="0"/>
          <w:bCs w:val="0"/>
          <w:lang w:val="gl-ES"/>
        </w:rPr>
        <w:t>.</w:t>
      </w:r>
    </w:p>
    <w:p w14:paraId="4AFDEFEF" w14:textId="77777777" w:rsidR="00E6017B" w:rsidRPr="00175BB1" w:rsidRDefault="00E6017B" w:rsidP="00E6017B">
      <w:pPr>
        <w:pStyle w:val="10Text9noindent"/>
        <w:rPr>
          <w:rStyle w:val="Bold"/>
          <w:b w:val="0"/>
          <w:bCs w:val="0"/>
          <w:lang w:val="gl-ES"/>
        </w:rPr>
      </w:pPr>
    </w:p>
    <w:p w14:paraId="245569DE" w14:textId="1243F7F2" w:rsidR="000645AF" w:rsidRPr="00175BB1" w:rsidRDefault="00E6017B" w:rsidP="000645AF">
      <w:pPr>
        <w:pStyle w:val="10Text9noindent"/>
        <w:rPr>
          <w:rStyle w:val="Bold"/>
          <w:color w:val="auto"/>
          <w:lang w:val="gl-ES"/>
        </w:rPr>
      </w:pPr>
      <w:r w:rsidRPr="00175BB1">
        <w:rPr>
          <w:rStyle w:val="Bold"/>
          <w:b w:val="0"/>
          <w:bCs w:val="0"/>
          <w:lang w:val="gl-ES"/>
        </w:rPr>
        <w:t xml:space="preserve">O obxectivo principal das redes sociais é conectar </w:t>
      </w:r>
      <w:r w:rsidR="00C962F9" w:rsidRPr="00175BB1">
        <w:rPr>
          <w:rStyle w:val="Bold"/>
          <w:b w:val="0"/>
          <w:bCs w:val="0"/>
          <w:lang w:val="gl-ES"/>
        </w:rPr>
        <w:t>á</w:t>
      </w:r>
      <w:r w:rsidRPr="00175BB1">
        <w:rPr>
          <w:rStyle w:val="Bold"/>
          <w:b w:val="0"/>
          <w:bCs w:val="0"/>
          <w:lang w:val="gl-ES"/>
        </w:rPr>
        <w:t xml:space="preserve"> xente </w:t>
      </w:r>
      <w:r w:rsidR="00752C1C">
        <w:rPr>
          <w:rStyle w:val="Bold"/>
          <w:b w:val="0"/>
          <w:bCs w:val="0"/>
          <w:lang w:val="gl-ES"/>
        </w:rPr>
        <w:t>ao</w:t>
      </w:r>
      <w:r w:rsidR="00C962F9" w:rsidRPr="00175BB1">
        <w:rPr>
          <w:rStyle w:val="Bold"/>
          <w:b w:val="0"/>
          <w:bCs w:val="0"/>
          <w:lang w:val="gl-ES"/>
        </w:rPr>
        <w:t xml:space="preserve"> c</w:t>
      </w:r>
      <w:r w:rsidRPr="00175BB1">
        <w:rPr>
          <w:rStyle w:val="Bold"/>
          <w:b w:val="0"/>
          <w:bCs w:val="0"/>
          <w:lang w:val="gl-ES"/>
        </w:rPr>
        <w:t>ompleta</w:t>
      </w:r>
      <w:r w:rsidR="00C962F9" w:rsidRPr="00175BB1">
        <w:rPr>
          <w:rStyle w:val="Bold"/>
          <w:b w:val="0"/>
          <w:bCs w:val="0"/>
          <w:lang w:val="gl-ES"/>
        </w:rPr>
        <w:t>r</w:t>
      </w:r>
      <w:r w:rsidRPr="00175BB1">
        <w:rPr>
          <w:rStyle w:val="Bold"/>
          <w:b w:val="0"/>
          <w:bCs w:val="0"/>
          <w:lang w:val="gl-ES"/>
        </w:rPr>
        <w:t xml:space="preserve"> o perfil nas canles de redes sociais e </w:t>
      </w:r>
      <w:proofErr w:type="spellStart"/>
      <w:r w:rsidRPr="00175BB1">
        <w:rPr>
          <w:rStyle w:val="Bold"/>
          <w:b w:val="0"/>
          <w:bCs w:val="0"/>
          <w:lang w:val="gl-ES"/>
        </w:rPr>
        <w:t>interact</w:t>
      </w:r>
      <w:r w:rsidR="00752C1C">
        <w:rPr>
          <w:rStyle w:val="Bold"/>
          <w:b w:val="0"/>
          <w:bCs w:val="0"/>
          <w:lang w:val="gl-ES"/>
        </w:rPr>
        <w:t>u</w:t>
      </w:r>
      <w:r w:rsidRPr="00175BB1">
        <w:rPr>
          <w:rStyle w:val="Bold"/>
          <w:b w:val="0"/>
          <w:bCs w:val="0"/>
          <w:lang w:val="gl-ES"/>
        </w:rPr>
        <w:t>a</w:t>
      </w:r>
      <w:r w:rsidR="00C962F9" w:rsidRPr="00175BB1">
        <w:rPr>
          <w:rStyle w:val="Bold"/>
          <w:b w:val="0"/>
          <w:bCs w:val="0"/>
          <w:lang w:val="gl-ES"/>
        </w:rPr>
        <w:t>r</w:t>
      </w:r>
      <w:proofErr w:type="spellEnd"/>
      <w:r w:rsidRPr="00175BB1">
        <w:rPr>
          <w:rStyle w:val="Bold"/>
          <w:b w:val="0"/>
          <w:bCs w:val="0"/>
          <w:lang w:val="gl-ES"/>
        </w:rPr>
        <w:t xml:space="preserve"> coas persoas en función dos detalles que len sobre </w:t>
      </w:r>
      <w:r w:rsidR="00C962F9" w:rsidRPr="00175BB1">
        <w:rPr>
          <w:rStyle w:val="Bold"/>
          <w:b w:val="0"/>
          <w:bCs w:val="0"/>
          <w:lang w:val="gl-ES"/>
        </w:rPr>
        <w:t>cada un</w:t>
      </w:r>
      <w:r w:rsidR="00752C1C">
        <w:rPr>
          <w:rStyle w:val="Bold"/>
          <w:b w:val="0"/>
          <w:bCs w:val="0"/>
          <w:lang w:val="gl-ES"/>
        </w:rPr>
        <w:t>ha</w:t>
      </w:r>
      <w:r w:rsidR="00C962F9" w:rsidRPr="00175BB1">
        <w:rPr>
          <w:rStyle w:val="Bold"/>
          <w:b w:val="0"/>
          <w:bCs w:val="0"/>
          <w:lang w:val="gl-ES"/>
        </w:rPr>
        <w:t>.</w:t>
      </w:r>
      <w:r w:rsidRPr="00175BB1">
        <w:rPr>
          <w:rStyle w:val="Bold"/>
          <w:b w:val="0"/>
          <w:bCs w:val="0"/>
          <w:lang w:val="gl-ES"/>
        </w:rPr>
        <w:t xml:space="preserve"> </w:t>
      </w:r>
      <w:r w:rsidRPr="00175BB1">
        <w:rPr>
          <w:rStyle w:val="Bold"/>
          <w:color w:val="auto"/>
          <w:lang w:val="gl-ES"/>
        </w:rPr>
        <w:t xml:space="preserve">Pódese dicir que as redes sociais son unha categoría </w:t>
      </w:r>
      <w:r w:rsidR="000645AF" w:rsidRPr="00175BB1">
        <w:rPr>
          <w:rStyle w:val="Bold"/>
          <w:color w:val="auto"/>
          <w:lang w:val="gl-ES"/>
        </w:rPr>
        <w:t>dos “</w:t>
      </w:r>
      <w:r w:rsidR="002A67BE" w:rsidRPr="00175BB1">
        <w:rPr>
          <w:rStyle w:val="Bold"/>
          <w:color w:val="auto"/>
          <w:lang w:val="gl-ES"/>
        </w:rPr>
        <w:t>medios sociais</w:t>
      </w:r>
      <w:r w:rsidR="000645AF" w:rsidRPr="00175BB1">
        <w:rPr>
          <w:rStyle w:val="Bold"/>
          <w:color w:val="auto"/>
          <w:lang w:val="gl-ES"/>
        </w:rPr>
        <w:t>”</w:t>
      </w:r>
      <w:r w:rsidRPr="00175BB1">
        <w:rPr>
          <w:rStyle w:val="Bold"/>
          <w:color w:val="auto"/>
          <w:lang w:val="gl-ES"/>
        </w:rPr>
        <w:t>.</w:t>
      </w:r>
    </w:p>
    <w:p w14:paraId="3B3FF9C1" w14:textId="77777777" w:rsidR="000645AF" w:rsidRPr="00175BB1" w:rsidRDefault="000645AF" w:rsidP="000645AF">
      <w:pPr>
        <w:pStyle w:val="10Text9noindent"/>
        <w:rPr>
          <w:lang w:val="gl-ES"/>
        </w:rPr>
      </w:pPr>
    </w:p>
    <w:p w14:paraId="3615D3EE" w14:textId="3FFB2F53" w:rsidR="00C962F9" w:rsidRPr="00175BB1" w:rsidRDefault="00C962F9" w:rsidP="00C962F9">
      <w:pPr>
        <w:pStyle w:val="10Text9noindent"/>
        <w:rPr>
          <w:lang w:val="gl-ES"/>
        </w:rPr>
      </w:pPr>
      <w:r w:rsidRPr="00175BB1">
        <w:rPr>
          <w:lang w:val="gl-ES"/>
        </w:rPr>
        <w:t>Os</w:t>
      </w:r>
      <w:r w:rsidR="002A67BE" w:rsidRPr="00175BB1">
        <w:rPr>
          <w:lang w:val="gl-ES"/>
        </w:rPr>
        <w:t xml:space="preserve"> “medios sociais” (</w:t>
      </w:r>
      <w:r w:rsidR="002A67BE" w:rsidRPr="00752C1C">
        <w:rPr>
          <w:i/>
          <w:lang w:val="gl-ES"/>
        </w:rPr>
        <w:t>social media</w:t>
      </w:r>
      <w:r w:rsidR="002A67BE" w:rsidRPr="00175BB1">
        <w:rPr>
          <w:lang w:val="gl-ES"/>
        </w:rPr>
        <w:t xml:space="preserve"> en inglés)</w:t>
      </w:r>
      <w:r w:rsidRPr="00175BB1">
        <w:rPr>
          <w:lang w:val="gl-ES"/>
        </w:rPr>
        <w:t xml:space="preserve"> refírense ás plataformas e aplicacións en liña que </w:t>
      </w:r>
      <w:r w:rsidR="00752C1C">
        <w:rPr>
          <w:lang w:val="gl-ES"/>
        </w:rPr>
        <w:t xml:space="preserve">lles </w:t>
      </w:r>
      <w:r w:rsidRPr="00175BB1">
        <w:rPr>
          <w:lang w:val="gl-ES"/>
        </w:rPr>
        <w:t xml:space="preserve">permiten ás persoas comunicarse, </w:t>
      </w:r>
      <w:proofErr w:type="spellStart"/>
      <w:r w:rsidRPr="00175BB1">
        <w:rPr>
          <w:lang w:val="gl-ES"/>
        </w:rPr>
        <w:t>interactuar</w:t>
      </w:r>
      <w:proofErr w:type="spellEnd"/>
      <w:r w:rsidRPr="00175BB1">
        <w:rPr>
          <w:lang w:val="gl-ES"/>
        </w:rPr>
        <w:t xml:space="preserve"> e compartir contido de maneira dixital. Algunhas da características clave dos medios sociais inclúen:</w:t>
      </w:r>
    </w:p>
    <w:p w14:paraId="7E700F6C" w14:textId="77777777" w:rsidR="00C962F9" w:rsidRPr="00175BB1" w:rsidRDefault="00C962F9" w:rsidP="00C962F9">
      <w:pPr>
        <w:pStyle w:val="10Text9noindent"/>
        <w:rPr>
          <w:lang w:val="gl-ES"/>
        </w:rPr>
      </w:pPr>
    </w:p>
    <w:p w14:paraId="2C0CAAC1" w14:textId="77777777" w:rsidR="00C962F9" w:rsidRPr="00175BB1" w:rsidRDefault="00C962F9" w:rsidP="00C962F9">
      <w:pPr>
        <w:pStyle w:val="10Text9noindent"/>
        <w:numPr>
          <w:ilvl w:val="0"/>
          <w:numId w:val="37"/>
        </w:numPr>
        <w:rPr>
          <w:lang w:val="gl-ES"/>
        </w:rPr>
      </w:pPr>
      <w:r w:rsidRPr="00175BB1">
        <w:rPr>
          <w:b/>
          <w:bCs/>
          <w:lang w:val="gl-ES"/>
        </w:rPr>
        <w:t>Redes sociais</w:t>
      </w:r>
      <w:r w:rsidRPr="00175BB1">
        <w:rPr>
          <w:lang w:val="gl-ES"/>
        </w:rPr>
        <w:t xml:space="preserve">: Plataformas como </w:t>
      </w:r>
      <w:proofErr w:type="spellStart"/>
      <w:r w:rsidRPr="00175BB1">
        <w:rPr>
          <w:lang w:val="gl-ES"/>
        </w:rPr>
        <w:t>Facebook</w:t>
      </w:r>
      <w:proofErr w:type="spellEnd"/>
      <w:r w:rsidRPr="00175BB1">
        <w:rPr>
          <w:lang w:val="gl-ES"/>
        </w:rPr>
        <w:t xml:space="preserve">, </w:t>
      </w:r>
      <w:proofErr w:type="spellStart"/>
      <w:r w:rsidRPr="00175BB1">
        <w:rPr>
          <w:lang w:val="gl-ES"/>
        </w:rPr>
        <w:t>Twitter</w:t>
      </w:r>
      <w:proofErr w:type="spellEnd"/>
      <w:r w:rsidRPr="00175BB1">
        <w:rPr>
          <w:lang w:val="gl-ES"/>
        </w:rPr>
        <w:t xml:space="preserve">, </w:t>
      </w:r>
      <w:proofErr w:type="spellStart"/>
      <w:r w:rsidRPr="00175BB1">
        <w:rPr>
          <w:lang w:val="gl-ES"/>
        </w:rPr>
        <w:t>Instagram</w:t>
      </w:r>
      <w:proofErr w:type="spellEnd"/>
      <w:r w:rsidRPr="00175BB1">
        <w:rPr>
          <w:lang w:val="gl-ES"/>
        </w:rPr>
        <w:t xml:space="preserve">, </w:t>
      </w:r>
      <w:proofErr w:type="spellStart"/>
      <w:r w:rsidRPr="00175BB1">
        <w:rPr>
          <w:lang w:val="gl-ES"/>
        </w:rPr>
        <w:t>LinkedIn</w:t>
      </w:r>
      <w:proofErr w:type="spellEnd"/>
      <w:r w:rsidRPr="00175BB1">
        <w:rPr>
          <w:lang w:val="gl-ES"/>
        </w:rPr>
        <w:t>, onde os usuarios poden conectarse, seguir a outros, compartir publicacións, fotos, vídeos etc.</w:t>
      </w:r>
    </w:p>
    <w:p w14:paraId="7CFF8627" w14:textId="77777777" w:rsidR="00C962F9" w:rsidRPr="00175BB1" w:rsidRDefault="00C962F9" w:rsidP="00C962F9">
      <w:pPr>
        <w:pStyle w:val="10Text9noindent"/>
        <w:numPr>
          <w:ilvl w:val="0"/>
          <w:numId w:val="37"/>
        </w:numPr>
        <w:rPr>
          <w:lang w:val="gl-ES"/>
        </w:rPr>
      </w:pPr>
      <w:proofErr w:type="spellStart"/>
      <w:r w:rsidRPr="00175BB1">
        <w:rPr>
          <w:b/>
          <w:bCs/>
          <w:lang w:val="gl-ES"/>
        </w:rPr>
        <w:t>Blogs</w:t>
      </w:r>
      <w:proofErr w:type="spellEnd"/>
      <w:r w:rsidRPr="00175BB1">
        <w:rPr>
          <w:b/>
          <w:bCs/>
          <w:lang w:val="gl-ES"/>
        </w:rPr>
        <w:t xml:space="preserve"> e foros</w:t>
      </w:r>
      <w:r w:rsidRPr="00175BB1">
        <w:rPr>
          <w:lang w:val="gl-ES"/>
        </w:rPr>
        <w:t xml:space="preserve">: Sitios </w:t>
      </w:r>
      <w:proofErr w:type="spellStart"/>
      <w:r w:rsidRPr="00175BB1">
        <w:rPr>
          <w:lang w:val="gl-ES"/>
        </w:rPr>
        <w:t>web</w:t>
      </w:r>
      <w:proofErr w:type="spellEnd"/>
      <w:r w:rsidRPr="00175BB1">
        <w:rPr>
          <w:lang w:val="gl-ES"/>
        </w:rPr>
        <w:t xml:space="preserve"> onde os usuarios poden publicar e ler contido xerado por outros, así como participar en discusións.</w:t>
      </w:r>
    </w:p>
    <w:p w14:paraId="71CA706A" w14:textId="77777777" w:rsidR="00C962F9" w:rsidRPr="00175BB1" w:rsidRDefault="00C962F9" w:rsidP="00C962F9">
      <w:pPr>
        <w:pStyle w:val="10Text9noindent"/>
        <w:numPr>
          <w:ilvl w:val="0"/>
          <w:numId w:val="37"/>
        </w:numPr>
        <w:rPr>
          <w:lang w:val="gl-ES"/>
        </w:rPr>
      </w:pPr>
      <w:r w:rsidRPr="00175BB1">
        <w:rPr>
          <w:b/>
          <w:bCs/>
          <w:lang w:val="gl-ES"/>
        </w:rPr>
        <w:t xml:space="preserve">Servizos de </w:t>
      </w:r>
      <w:proofErr w:type="spellStart"/>
      <w:r w:rsidRPr="00175BB1">
        <w:rPr>
          <w:b/>
          <w:bCs/>
          <w:lang w:val="gl-ES"/>
        </w:rPr>
        <w:t>mensaxería</w:t>
      </w:r>
      <w:proofErr w:type="spellEnd"/>
      <w:r w:rsidRPr="00175BB1">
        <w:rPr>
          <w:lang w:val="gl-ES"/>
        </w:rPr>
        <w:t xml:space="preserve">: Aplicacións como </w:t>
      </w:r>
      <w:proofErr w:type="spellStart"/>
      <w:r w:rsidRPr="00175BB1">
        <w:rPr>
          <w:lang w:val="gl-ES"/>
        </w:rPr>
        <w:t>WhatsApp</w:t>
      </w:r>
      <w:proofErr w:type="spellEnd"/>
      <w:r w:rsidRPr="00175BB1">
        <w:rPr>
          <w:lang w:val="gl-ES"/>
        </w:rPr>
        <w:t xml:space="preserve">, Messenger, </w:t>
      </w:r>
      <w:proofErr w:type="spellStart"/>
      <w:r w:rsidRPr="00175BB1">
        <w:rPr>
          <w:lang w:val="gl-ES"/>
        </w:rPr>
        <w:t>Telegram</w:t>
      </w:r>
      <w:proofErr w:type="spellEnd"/>
      <w:r w:rsidRPr="00175BB1">
        <w:rPr>
          <w:lang w:val="gl-ES"/>
        </w:rPr>
        <w:t>, que permiten a comunicación instantánea entre individuos e grupos.</w:t>
      </w:r>
    </w:p>
    <w:p w14:paraId="7E478239" w14:textId="22536802" w:rsidR="00C962F9" w:rsidRPr="00175BB1" w:rsidRDefault="00C962F9" w:rsidP="00C962F9">
      <w:pPr>
        <w:pStyle w:val="10Text9noindent"/>
        <w:numPr>
          <w:ilvl w:val="0"/>
          <w:numId w:val="37"/>
        </w:numPr>
        <w:rPr>
          <w:lang w:val="gl-ES"/>
        </w:rPr>
      </w:pPr>
      <w:r w:rsidRPr="00175BB1">
        <w:rPr>
          <w:b/>
          <w:bCs/>
          <w:lang w:val="gl-ES"/>
        </w:rPr>
        <w:t>Plataformas de contido</w:t>
      </w:r>
      <w:r w:rsidRPr="00175BB1">
        <w:rPr>
          <w:lang w:val="gl-ES"/>
        </w:rPr>
        <w:t xml:space="preserve">: Sitios como </w:t>
      </w:r>
      <w:proofErr w:type="spellStart"/>
      <w:r w:rsidRPr="00175BB1">
        <w:rPr>
          <w:lang w:val="gl-ES"/>
        </w:rPr>
        <w:t>Youtube</w:t>
      </w:r>
      <w:proofErr w:type="spellEnd"/>
      <w:r w:rsidRPr="00175BB1">
        <w:rPr>
          <w:lang w:val="gl-ES"/>
        </w:rPr>
        <w:t xml:space="preserve">, </w:t>
      </w:r>
      <w:proofErr w:type="spellStart"/>
      <w:r w:rsidRPr="00175BB1">
        <w:rPr>
          <w:lang w:val="gl-ES"/>
        </w:rPr>
        <w:t>TikTok</w:t>
      </w:r>
      <w:proofErr w:type="spellEnd"/>
      <w:r w:rsidRPr="00175BB1">
        <w:rPr>
          <w:lang w:val="gl-ES"/>
        </w:rPr>
        <w:t xml:space="preserve">, </w:t>
      </w:r>
      <w:proofErr w:type="spellStart"/>
      <w:r w:rsidRPr="00175BB1">
        <w:rPr>
          <w:lang w:val="gl-ES"/>
        </w:rPr>
        <w:t>Twitch</w:t>
      </w:r>
      <w:proofErr w:type="spellEnd"/>
      <w:r w:rsidRPr="00175BB1">
        <w:rPr>
          <w:lang w:val="gl-ES"/>
        </w:rPr>
        <w:t>, onde os usuarios poden subir, ver e compartir vídeos, ao vivo-</w:t>
      </w:r>
      <w:proofErr w:type="spellStart"/>
      <w:r w:rsidRPr="00175BB1">
        <w:rPr>
          <w:lang w:val="gl-ES"/>
        </w:rPr>
        <w:t>streams</w:t>
      </w:r>
      <w:proofErr w:type="spellEnd"/>
      <w:r w:rsidRPr="00175BB1">
        <w:rPr>
          <w:lang w:val="gl-ES"/>
        </w:rPr>
        <w:t xml:space="preserve"> etc. </w:t>
      </w:r>
      <w:proofErr w:type="spellStart"/>
      <w:r w:rsidRPr="00175BB1">
        <w:rPr>
          <w:lang w:val="gl-ES"/>
        </w:rPr>
        <w:t>Wikis</w:t>
      </w:r>
      <w:proofErr w:type="spellEnd"/>
      <w:r w:rsidRPr="00175BB1">
        <w:rPr>
          <w:lang w:val="gl-ES"/>
        </w:rPr>
        <w:t>:</w:t>
      </w:r>
    </w:p>
    <w:p w14:paraId="185BBE52" w14:textId="77777777" w:rsidR="00C962F9" w:rsidRPr="00175BB1" w:rsidRDefault="00C962F9" w:rsidP="00C962F9">
      <w:pPr>
        <w:pStyle w:val="10Text9noindent"/>
        <w:numPr>
          <w:ilvl w:val="0"/>
          <w:numId w:val="37"/>
        </w:numPr>
        <w:rPr>
          <w:lang w:val="gl-ES"/>
        </w:rPr>
      </w:pPr>
      <w:r w:rsidRPr="00175BB1">
        <w:rPr>
          <w:b/>
          <w:bCs/>
          <w:lang w:val="gl-ES"/>
        </w:rPr>
        <w:t xml:space="preserve">Sitios </w:t>
      </w:r>
      <w:proofErr w:type="spellStart"/>
      <w:r w:rsidRPr="00175BB1">
        <w:rPr>
          <w:b/>
          <w:bCs/>
          <w:lang w:val="gl-ES"/>
        </w:rPr>
        <w:t>web</w:t>
      </w:r>
      <w:proofErr w:type="spellEnd"/>
      <w:r w:rsidRPr="00175BB1">
        <w:rPr>
          <w:b/>
          <w:bCs/>
          <w:lang w:val="gl-ES"/>
        </w:rPr>
        <w:t xml:space="preserve"> </w:t>
      </w:r>
      <w:proofErr w:type="spellStart"/>
      <w:r w:rsidRPr="00175BB1">
        <w:rPr>
          <w:b/>
          <w:bCs/>
          <w:lang w:val="gl-ES"/>
        </w:rPr>
        <w:t>colaborativos</w:t>
      </w:r>
      <w:proofErr w:type="spellEnd"/>
      <w:r w:rsidRPr="00175BB1">
        <w:rPr>
          <w:lang w:val="gl-ES"/>
        </w:rPr>
        <w:t xml:space="preserve"> onde os usuarios poden editar e contribuír con información.</w:t>
      </w:r>
    </w:p>
    <w:p w14:paraId="117C1E19" w14:textId="77777777" w:rsidR="00C962F9" w:rsidRPr="00175BB1" w:rsidRDefault="00C962F9" w:rsidP="00C962F9">
      <w:pPr>
        <w:pStyle w:val="10Text9noindent"/>
        <w:rPr>
          <w:lang w:val="gl-ES"/>
        </w:rPr>
      </w:pPr>
    </w:p>
    <w:p w14:paraId="01B8A02E" w14:textId="3192AF17" w:rsidR="002A67BE" w:rsidRPr="00175BB1" w:rsidRDefault="00C962F9" w:rsidP="002A67BE">
      <w:pPr>
        <w:pStyle w:val="10Text9noindent"/>
        <w:rPr>
          <w:lang w:val="gl-ES"/>
        </w:rPr>
      </w:pPr>
      <w:r w:rsidRPr="00175BB1">
        <w:rPr>
          <w:lang w:val="gl-ES"/>
        </w:rPr>
        <w:lastRenderedPageBreak/>
        <w:t xml:space="preserve">Os medios sociais transformaron o xeito no que as persoas se comunican, </w:t>
      </w:r>
      <w:r w:rsidR="008E7ECE">
        <w:rPr>
          <w:lang w:val="gl-ES"/>
        </w:rPr>
        <w:t xml:space="preserve">se </w:t>
      </w:r>
      <w:r w:rsidRPr="00175BB1">
        <w:rPr>
          <w:lang w:val="gl-ES"/>
        </w:rPr>
        <w:t>inf</w:t>
      </w:r>
      <w:r w:rsidR="008E7ECE">
        <w:rPr>
          <w:lang w:val="gl-ES"/>
        </w:rPr>
        <w:t>o</w:t>
      </w:r>
      <w:r w:rsidRPr="00175BB1">
        <w:rPr>
          <w:lang w:val="gl-ES"/>
        </w:rPr>
        <w:t xml:space="preserve">rman e </w:t>
      </w:r>
      <w:r w:rsidR="008E7ECE">
        <w:rPr>
          <w:lang w:val="gl-ES"/>
        </w:rPr>
        <w:t xml:space="preserve">se </w:t>
      </w:r>
      <w:r w:rsidRPr="00175BB1">
        <w:rPr>
          <w:lang w:val="gl-ES"/>
        </w:rPr>
        <w:t>relaci</w:t>
      </w:r>
      <w:r w:rsidR="008E7ECE">
        <w:rPr>
          <w:lang w:val="gl-ES"/>
        </w:rPr>
        <w:t>o</w:t>
      </w:r>
      <w:r w:rsidRPr="00175BB1">
        <w:rPr>
          <w:lang w:val="gl-ES"/>
        </w:rPr>
        <w:t xml:space="preserve">nan no mundo dixital. Ofrecen oportunidades de conexión, colaboración e expresión, pero tamén expoñen desafíos en termos de </w:t>
      </w:r>
      <w:proofErr w:type="spellStart"/>
      <w:r w:rsidRPr="00175BB1">
        <w:rPr>
          <w:lang w:val="gl-ES"/>
        </w:rPr>
        <w:t>privacidade</w:t>
      </w:r>
      <w:proofErr w:type="spellEnd"/>
      <w:r w:rsidRPr="00175BB1">
        <w:rPr>
          <w:lang w:val="gl-ES"/>
        </w:rPr>
        <w:t>, seguridade e saúde mental.</w:t>
      </w:r>
      <w:r w:rsidR="000645AF" w:rsidRPr="00175BB1">
        <w:rPr>
          <w:lang w:val="gl-ES"/>
        </w:rPr>
        <w:t xml:space="preserve"> </w:t>
      </w:r>
    </w:p>
    <w:p w14:paraId="60E945D8" w14:textId="77777777" w:rsidR="002A67BE" w:rsidRPr="00175BB1" w:rsidRDefault="002A67BE" w:rsidP="002A67BE">
      <w:pPr>
        <w:pStyle w:val="10Text9noindent"/>
        <w:rPr>
          <w:lang w:val="gl-ES"/>
        </w:rPr>
      </w:pPr>
    </w:p>
    <w:p w14:paraId="4A37B895" w14:textId="6E2FEDF8" w:rsidR="00E6017B" w:rsidRPr="00175BB1" w:rsidRDefault="002A67BE" w:rsidP="00E6017B">
      <w:pPr>
        <w:pStyle w:val="10Text9noindent"/>
        <w:rPr>
          <w:lang w:val="gl-ES"/>
        </w:rPr>
      </w:pPr>
      <w:r w:rsidRPr="00175BB1">
        <w:rPr>
          <w:lang w:val="gl-ES"/>
        </w:rPr>
        <w:t>Para entender o concepto, ter</w:t>
      </w:r>
      <w:r w:rsidR="008E7ECE">
        <w:rPr>
          <w:lang w:val="gl-ES"/>
        </w:rPr>
        <w:t>i</w:t>
      </w:r>
      <w:r w:rsidRPr="00175BB1">
        <w:rPr>
          <w:lang w:val="gl-ES"/>
        </w:rPr>
        <w:t>amos que volver atrás no tempo e rememorar o que entend</w:t>
      </w:r>
      <w:r w:rsidR="008E7ECE">
        <w:rPr>
          <w:lang w:val="gl-ES"/>
        </w:rPr>
        <w:t>i</w:t>
      </w:r>
      <w:r w:rsidRPr="00175BB1">
        <w:rPr>
          <w:lang w:val="gl-ES"/>
        </w:rPr>
        <w:t xml:space="preserve">amos como medios antes da existencia de Internet: radio, televisión, xornais, revistas. Cando os medios de comunicación chegaron a estar dispoñibles en Internet, deixaron de ser estáticos, ofrecendo a posibilidade de </w:t>
      </w:r>
      <w:proofErr w:type="spellStart"/>
      <w:r w:rsidRPr="00175BB1">
        <w:rPr>
          <w:lang w:val="gl-ES"/>
        </w:rPr>
        <w:t>interactuar</w:t>
      </w:r>
      <w:proofErr w:type="spellEnd"/>
      <w:r w:rsidRPr="00175BB1">
        <w:rPr>
          <w:lang w:val="gl-ES"/>
        </w:rPr>
        <w:t xml:space="preserve"> con outras persoas.</w:t>
      </w:r>
    </w:p>
    <w:p w14:paraId="6762C410" w14:textId="77777777" w:rsidR="002A67BE" w:rsidRPr="00175BB1" w:rsidRDefault="002A67BE" w:rsidP="002A67BE">
      <w:pPr>
        <w:pStyle w:val="11Text9"/>
        <w:rPr>
          <w:lang w:val="gl-ES"/>
        </w:rPr>
      </w:pPr>
    </w:p>
    <w:p w14:paraId="56B116E7" w14:textId="1DF0073C" w:rsidR="00E6017B" w:rsidRPr="00175BB1" w:rsidRDefault="00E6017B" w:rsidP="00E6017B">
      <w:pPr>
        <w:pStyle w:val="10Text9noindent"/>
        <w:rPr>
          <w:rStyle w:val="Bold"/>
          <w:b w:val="0"/>
          <w:bCs w:val="0"/>
          <w:color w:val="auto"/>
          <w:lang w:val="gl-ES"/>
        </w:rPr>
      </w:pPr>
      <w:r w:rsidRPr="00175BB1">
        <w:rPr>
          <w:rStyle w:val="Bold"/>
          <w:b w:val="0"/>
          <w:bCs w:val="0"/>
          <w:color w:val="auto"/>
          <w:lang w:val="gl-ES"/>
        </w:rPr>
        <w:t>No centro d</w:t>
      </w:r>
      <w:r w:rsidR="002A67BE" w:rsidRPr="00175BB1">
        <w:rPr>
          <w:rStyle w:val="Bold"/>
          <w:b w:val="0"/>
          <w:bCs w:val="0"/>
          <w:color w:val="auto"/>
          <w:lang w:val="gl-ES"/>
        </w:rPr>
        <w:t xml:space="preserve">os “medios sociais” </w:t>
      </w:r>
      <w:r w:rsidRPr="00175BB1">
        <w:rPr>
          <w:rStyle w:val="Bold"/>
          <w:b w:val="0"/>
          <w:bCs w:val="0"/>
          <w:color w:val="auto"/>
          <w:lang w:val="gl-ES"/>
        </w:rPr>
        <w:t xml:space="preserve">están as relacións, que son habituais nas redes sociais, que poden provocar confusión. </w:t>
      </w:r>
      <w:r w:rsidR="002A67BE" w:rsidRPr="00175BB1">
        <w:rPr>
          <w:rStyle w:val="Bold"/>
          <w:b w:val="0"/>
          <w:bCs w:val="0"/>
          <w:color w:val="auto"/>
          <w:lang w:val="gl-ES"/>
        </w:rPr>
        <w:t>Os medios</w:t>
      </w:r>
      <w:r w:rsidRPr="00175BB1">
        <w:rPr>
          <w:rStyle w:val="Bold"/>
          <w:b w:val="0"/>
          <w:bCs w:val="0"/>
          <w:color w:val="auto"/>
          <w:lang w:val="gl-ES"/>
        </w:rPr>
        <w:t xml:space="preserve"> sociais son lugares </w:t>
      </w:r>
      <w:r w:rsidR="00FC607D" w:rsidRPr="00175BB1">
        <w:rPr>
          <w:rStyle w:val="Bold"/>
          <w:b w:val="0"/>
          <w:bCs w:val="0"/>
          <w:color w:val="auto"/>
          <w:lang w:val="gl-ES"/>
        </w:rPr>
        <w:t xml:space="preserve">a través dos cales </w:t>
      </w:r>
      <w:r w:rsidRPr="00175BB1">
        <w:rPr>
          <w:rStyle w:val="Bold"/>
          <w:b w:val="0"/>
          <w:bCs w:val="0"/>
          <w:color w:val="auto"/>
          <w:lang w:val="gl-ES"/>
        </w:rPr>
        <w:t xml:space="preserve">se </w:t>
      </w:r>
      <w:r w:rsidR="00FC607D" w:rsidRPr="00175BB1">
        <w:rPr>
          <w:rStyle w:val="Bold"/>
          <w:b w:val="0"/>
          <w:bCs w:val="0"/>
          <w:color w:val="auto"/>
          <w:lang w:val="gl-ES"/>
        </w:rPr>
        <w:t xml:space="preserve">lles </w:t>
      </w:r>
      <w:r w:rsidRPr="00175BB1">
        <w:rPr>
          <w:rStyle w:val="Bold"/>
          <w:b w:val="0"/>
          <w:bCs w:val="0"/>
          <w:color w:val="auto"/>
          <w:lang w:val="gl-ES"/>
        </w:rPr>
        <w:t>pode transmitir información a outras persoas.</w:t>
      </w:r>
    </w:p>
    <w:p w14:paraId="62C86F89" w14:textId="77777777" w:rsidR="00E6017B" w:rsidRPr="00175BB1" w:rsidRDefault="00E6017B" w:rsidP="00E6017B">
      <w:pPr>
        <w:pStyle w:val="10Text9noindent"/>
        <w:rPr>
          <w:rStyle w:val="Bold"/>
          <w:b w:val="0"/>
          <w:bCs w:val="0"/>
          <w:color w:val="auto"/>
          <w:lang w:val="gl-ES"/>
        </w:rPr>
      </w:pPr>
    </w:p>
    <w:p w14:paraId="3E6BCFE2" w14:textId="678F7E00" w:rsidR="00E6017B" w:rsidRPr="00175BB1" w:rsidRDefault="00E6017B" w:rsidP="00E6017B">
      <w:pPr>
        <w:pStyle w:val="10Text9noindent"/>
        <w:rPr>
          <w:rStyle w:val="Bold"/>
          <w:b w:val="0"/>
          <w:bCs w:val="0"/>
          <w:color w:val="auto"/>
          <w:lang w:val="gl-ES"/>
        </w:rPr>
      </w:pPr>
      <w:r w:rsidRPr="00175BB1">
        <w:rPr>
          <w:rStyle w:val="Bold"/>
          <w:b w:val="0"/>
          <w:bCs w:val="0"/>
          <w:color w:val="auto"/>
          <w:lang w:val="gl-ES"/>
        </w:rPr>
        <w:t>Outra forma de diferencial</w:t>
      </w:r>
      <w:r w:rsidR="00FC607D" w:rsidRPr="00175BB1">
        <w:rPr>
          <w:rStyle w:val="Bold"/>
          <w:b w:val="0"/>
          <w:bCs w:val="0"/>
          <w:color w:val="auto"/>
          <w:lang w:val="gl-ES"/>
        </w:rPr>
        <w:t>a</w:t>
      </w:r>
      <w:r w:rsidRPr="00175BB1">
        <w:rPr>
          <w:rStyle w:val="Bold"/>
          <w:b w:val="0"/>
          <w:bCs w:val="0"/>
          <w:color w:val="auto"/>
          <w:lang w:val="gl-ES"/>
        </w:rPr>
        <w:t xml:space="preserve">s é pensar que </w:t>
      </w:r>
      <w:r w:rsidR="002A67BE" w:rsidRPr="00175BB1">
        <w:rPr>
          <w:rStyle w:val="Bold"/>
          <w:b w:val="0"/>
          <w:bCs w:val="0"/>
          <w:color w:val="auto"/>
          <w:lang w:val="gl-ES"/>
        </w:rPr>
        <w:t>o</w:t>
      </w:r>
      <w:r w:rsidRPr="00175BB1">
        <w:rPr>
          <w:rStyle w:val="Bold"/>
          <w:b w:val="0"/>
          <w:bCs w:val="0"/>
          <w:color w:val="auto"/>
          <w:lang w:val="gl-ES"/>
        </w:rPr>
        <w:t xml:space="preserve">s </w:t>
      </w:r>
      <w:r w:rsidR="002A67BE" w:rsidRPr="00175BB1">
        <w:rPr>
          <w:rStyle w:val="Bold"/>
          <w:b w:val="0"/>
          <w:bCs w:val="0"/>
          <w:color w:val="auto"/>
          <w:lang w:val="gl-ES"/>
        </w:rPr>
        <w:t>“medios sociais”</w:t>
      </w:r>
      <w:r w:rsidRPr="00175BB1">
        <w:rPr>
          <w:rStyle w:val="Bold"/>
          <w:b w:val="0"/>
          <w:bCs w:val="0"/>
          <w:color w:val="auto"/>
          <w:lang w:val="gl-ES"/>
        </w:rPr>
        <w:t xml:space="preserve"> axudan </w:t>
      </w:r>
      <w:r w:rsidR="00F46EAC">
        <w:rPr>
          <w:rStyle w:val="Bold"/>
          <w:b w:val="0"/>
          <w:bCs w:val="0"/>
          <w:color w:val="auto"/>
          <w:lang w:val="gl-ES"/>
        </w:rPr>
        <w:t>a</w:t>
      </w:r>
      <w:r w:rsidRPr="00175BB1">
        <w:rPr>
          <w:rStyle w:val="Bold"/>
          <w:b w:val="0"/>
          <w:bCs w:val="0"/>
          <w:color w:val="auto"/>
          <w:lang w:val="gl-ES"/>
        </w:rPr>
        <w:t xml:space="preserve"> xente a unirse a través da tecnoloxía mentres que as redes sociais melloran esa conexión, xa que as persoas só se </w:t>
      </w:r>
      <w:proofErr w:type="spellStart"/>
      <w:r w:rsidRPr="00175BB1">
        <w:rPr>
          <w:rStyle w:val="Bold"/>
          <w:b w:val="0"/>
          <w:bCs w:val="0"/>
          <w:color w:val="auto"/>
          <w:lang w:val="gl-ES"/>
        </w:rPr>
        <w:t>interconectan</w:t>
      </w:r>
      <w:proofErr w:type="spellEnd"/>
      <w:r w:rsidRPr="00175BB1">
        <w:rPr>
          <w:rStyle w:val="Bold"/>
          <w:b w:val="0"/>
          <w:bCs w:val="0"/>
          <w:color w:val="auto"/>
          <w:lang w:val="gl-ES"/>
        </w:rPr>
        <w:t xml:space="preserve"> nas redes porque teñen intereses comúns.</w:t>
      </w:r>
    </w:p>
    <w:p w14:paraId="6F05181C" w14:textId="77777777" w:rsidR="00FC607D" w:rsidRPr="00175BB1" w:rsidRDefault="00FC607D" w:rsidP="00E6017B">
      <w:pPr>
        <w:pStyle w:val="10Text9noindent"/>
        <w:rPr>
          <w:rStyle w:val="Bold"/>
          <w:b w:val="0"/>
          <w:bCs w:val="0"/>
          <w:lang w:val="gl-ES"/>
        </w:rPr>
      </w:pPr>
    </w:p>
    <w:p w14:paraId="4912E745" w14:textId="1D39E96F" w:rsidR="00E6017B" w:rsidRPr="00175BB1" w:rsidRDefault="0062272B" w:rsidP="0062272B">
      <w:pPr>
        <w:pStyle w:val="08Heading11noindent"/>
        <w:numPr>
          <w:ilvl w:val="1"/>
          <w:numId w:val="40"/>
        </w:numPr>
        <w:rPr>
          <w:rStyle w:val="Bold"/>
          <w:bCs/>
          <w:lang w:val="gl-ES"/>
        </w:rPr>
      </w:pPr>
      <w:r w:rsidRPr="00175BB1">
        <w:rPr>
          <w:rStyle w:val="Bold"/>
          <w:lang w:val="gl-ES"/>
        </w:rPr>
        <w:t xml:space="preserve">- </w:t>
      </w:r>
      <w:r w:rsidR="00E6017B" w:rsidRPr="00175BB1">
        <w:rPr>
          <w:rStyle w:val="Bold"/>
          <w:lang w:val="gl-ES"/>
        </w:rPr>
        <w:t>Puntos positivos das redes sociais</w:t>
      </w:r>
    </w:p>
    <w:p w14:paraId="7F65B39B" w14:textId="77777777" w:rsidR="0062272B" w:rsidRPr="00175BB1" w:rsidRDefault="0062272B" w:rsidP="0062272B">
      <w:pPr>
        <w:pStyle w:val="08Heading11noindent"/>
        <w:ind w:left="1843"/>
        <w:rPr>
          <w:rStyle w:val="Bold"/>
          <w:bCs/>
          <w:lang w:val="gl-ES"/>
        </w:rPr>
      </w:pPr>
    </w:p>
    <w:p w14:paraId="11B8E6F5" w14:textId="5124DC73" w:rsidR="0062272B" w:rsidRPr="00175BB1" w:rsidRDefault="0062272B" w:rsidP="00175BB1">
      <w:pPr>
        <w:pStyle w:val="10Text9noindent"/>
        <w:rPr>
          <w:rStyle w:val="Bold"/>
          <w:b w:val="0"/>
          <w:bCs w:val="0"/>
          <w:color w:val="auto"/>
          <w:lang w:val="gl-ES"/>
        </w:rPr>
      </w:pPr>
      <w:r w:rsidRPr="00175BB1">
        <w:rPr>
          <w:rStyle w:val="Bold"/>
          <w:b w:val="0"/>
          <w:bCs w:val="0"/>
          <w:color w:val="auto"/>
          <w:lang w:val="gl-ES"/>
        </w:rPr>
        <w:t xml:space="preserve">O uso das redes sociais foi absorbido por xente de todo o mundo e hoxe xa forma parte da rutina. Isto fixo destes espazos un lugar onde </w:t>
      </w:r>
      <w:r w:rsidR="00F46EAC">
        <w:rPr>
          <w:rStyle w:val="Bold"/>
          <w:b w:val="0"/>
          <w:bCs w:val="0"/>
          <w:color w:val="auto"/>
          <w:lang w:val="gl-ES"/>
        </w:rPr>
        <w:t xml:space="preserve">a </w:t>
      </w:r>
      <w:r w:rsidRPr="00175BB1">
        <w:rPr>
          <w:rStyle w:val="Bold"/>
          <w:b w:val="0"/>
          <w:bCs w:val="0"/>
          <w:color w:val="auto"/>
          <w:lang w:val="gl-ES"/>
        </w:rPr>
        <w:t xml:space="preserve">marcas e empresas tamén lles gustaría estar para </w:t>
      </w:r>
      <w:proofErr w:type="spellStart"/>
      <w:r w:rsidRPr="00175BB1">
        <w:rPr>
          <w:rStyle w:val="Bold"/>
          <w:b w:val="0"/>
          <w:bCs w:val="0"/>
          <w:color w:val="auto"/>
          <w:lang w:val="gl-ES"/>
        </w:rPr>
        <w:t>interactuar</w:t>
      </w:r>
      <w:proofErr w:type="spellEnd"/>
      <w:r w:rsidRPr="00175BB1">
        <w:rPr>
          <w:rStyle w:val="Bold"/>
          <w:b w:val="0"/>
          <w:bCs w:val="0"/>
          <w:color w:val="auto"/>
          <w:lang w:val="gl-ES"/>
        </w:rPr>
        <w:t xml:space="preserve"> cos seus clientes, achegando posibilidades moi positivas, como</w:t>
      </w:r>
      <w:r w:rsidR="00141147">
        <w:rPr>
          <w:rStyle w:val="Bold"/>
          <w:b w:val="0"/>
          <w:bCs w:val="0"/>
          <w:color w:val="auto"/>
          <w:lang w:val="gl-ES"/>
        </w:rPr>
        <w:t xml:space="preserve"> as seguintes</w:t>
      </w:r>
      <w:r w:rsidRPr="00175BB1">
        <w:rPr>
          <w:rStyle w:val="Bold"/>
          <w:b w:val="0"/>
          <w:bCs w:val="0"/>
          <w:color w:val="auto"/>
          <w:lang w:val="gl-ES"/>
        </w:rPr>
        <w:t>:</w:t>
      </w:r>
    </w:p>
    <w:p w14:paraId="7D80FB19" w14:textId="77777777" w:rsidR="0062272B" w:rsidRPr="00175BB1" w:rsidRDefault="0062272B" w:rsidP="00175BB1">
      <w:pPr>
        <w:pStyle w:val="10Text9noindent"/>
        <w:rPr>
          <w:rStyle w:val="Bold"/>
          <w:b w:val="0"/>
          <w:bCs w:val="0"/>
          <w:color w:val="auto"/>
          <w:lang w:val="gl-ES"/>
        </w:rPr>
      </w:pPr>
    </w:p>
    <w:p w14:paraId="582DF3D4" w14:textId="77777777" w:rsidR="0062272B" w:rsidRPr="00175BB1" w:rsidRDefault="0062272B" w:rsidP="00175BB1">
      <w:pPr>
        <w:pStyle w:val="10Text9noindent"/>
        <w:rPr>
          <w:rStyle w:val="Bold"/>
          <w:b w:val="0"/>
          <w:bCs w:val="0"/>
          <w:color w:val="auto"/>
          <w:lang w:val="gl-ES"/>
        </w:rPr>
      </w:pPr>
      <w:r w:rsidRPr="00175BB1">
        <w:rPr>
          <w:rStyle w:val="Bold"/>
          <w:color w:val="auto"/>
          <w:lang w:val="gl-ES"/>
        </w:rPr>
        <w:t>Compartir a visión da empresa</w:t>
      </w:r>
      <w:r w:rsidRPr="00175BB1">
        <w:rPr>
          <w:rStyle w:val="Bold"/>
          <w:b w:val="0"/>
          <w:bCs w:val="0"/>
          <w:color w:val="auto"/>
          <w:lang w:val="gl-ES"/>
        </w:rPr>
        <w:t>: as redes sociais son unha especie de escaparate para a empresa; nelas poden amosar a visión do negocio.</w:t>
      </w:r>
    </w:p>
    <w:p w14:paraId="75EFEEB1" w14:textId="77777777" w:rsidR="0062272B" w:rsidRPr="00175BB1" w:rsidRDefault="0062272B" w:rsidP="00175BB1">
      <w:pPr>
        <w:pStyle w:val="10Text9noindent"/>
        <w:rPr>
          <w:rStyle w:val="Bold"/>
          <w:b w:val="0"/>
          <w:bCs w:val="0"/>
          <w:color w:val="auto"/>
          <w:lang w:val="gl-ES"/>
        </w:rPr>
      </w:pPr>
    </w:p>
    <w:p w14:paraId="10A504F9" w14:textId="37A286A4" w:rsidR="0062272B" w:rsidRPr="00175BB1" w:rsidRDefault="0062272B" w:rsidP="00175BB1">
      <w:pPr>
        <w:pStyle w:val="10Text9noindent"/>
        <w:rPr>
          <w:rStyle w:val="Bold"/>
          <w:b w:val="0"/>
          <w:bCs w:val="0"/>
          <w:color w:val="auto"/>
          <w:lang w:val="gl-ES"/>
        </w:rPr>
      </w:pPr>
      <w:r w:rsidRPr="00175BB1">
        <w:rPr>
          <w:rStyle w:val="Bold"/>
          <w:color w:val="auto"/>
          <w:lang w:val="gl-ES"/>
        </w:rPr>
        <w:t xml:space="preserve">A </w:t>
      </w:r>
      <w:proofErr w:type="spellStart"/>
      <w:r w:rsidRPr="00175BB1">
        <w:rPr>
          <w:rStyle w:val="Bold"/>
          <w:color w:val="auto"/>
          <w:lang w:val="gl-ES"/>
        </w:rPr>
        <w:t>personalización</w:t>
      </w:r>
      <w:proofErr w:type="spellEnd"/>
      <w:r w:rsidRPr="00175BB1">
        <w:rPr>
          <w:rStyle w:val="Bold"/>
          <w:color w:val="auto"/>
          <w:lang w:val="gl-ES"/>
        </w:rPr>
        <w:t xml:space="preserve"> da mensaxe</w:t>
      </w:r>
      <w:r w:rsidRPr="00175BB1">
        <w:rPr>
          <w:rStyle w:val="Bold"/>
          <w:b w:val="0"/>
          <w:bCs w:val="0"/>
          <w:color w:val="auto"/>
          <w:lang w:val="gl-ES"/>
        </w:rPr>
        <w:t xml:space="preserve"> e a interacción directa co cliente: nas redes sociais é posible ter unha relación moito máis personalizada e directa con cada cliente ou cliente potencial, xa que podes contactar con cada un, xa sexa para resolver problemas ou para descubrir nov</w:t>
      </w:r>
      <w:r w:rsidR="00141147">
        <w:rPr>
          <w:rStyle w:val="Bold"/>
          <w:b w:val="0"/>
          <w:bCs w:val="0"/>
          <w:color w:val="auto"/>
          <w:lang w:val="gl-ES"/>
        </w:rPr>
        <w:t>a</w:t>
      </w:r>
      <w:r w:rsidRPr="00175BB1">
        <w:rPr>
          <w:rStyle w:val="Bold"/>
          <w:b w:val="0"/>
          <w:bCs w:val="0"/>
          <w:color w:val="auto"/>
          <w:lang w:val="gl-ES"/>
        </w:rPr>
        <w:t xml:space="preserve"> información</w:t>
      </w:r>
      <w:r w:rsidR="00141147">
        <w:rPr>
          <w:rStyle w:val="Bold"/>
          <w:b w:val="0"/>
          <w:bCs w:val="0"/>
          <w:color w:val="auto"/>
          <w:lang w:val="gl-ES"/>
        </w:rPr>
        <w:t>.</w:t>
      </w:r>
    </w:p>
    <w:p w14:paraId="25BC83EC" w14:textId="77777777" w:rsidR="0062272B" w:rsidRPr="00175BB1" w:rsidRDefault="0062272B" w:rsidP="00175BB1">
      <w:pPr>
        <w:pStyle w:val="10Text9noindent"/>
        <w:rPr>
          <w:rStyle w:val="Bold"/>
          <w:b w:val="0"/>
          <w:bCs w:val="0"/>
          <w:color w:val="auto"/>
          <w:lang w:val="gl-ES"/>
        </w:rPr>
      </w:pPr>
    </w:p>
    <w:p w14:paraId="4C1DC8CE" w14:textId="2B1F0D09" w:rsidR="0062272B" w:rsidRPr="00175BB1" w:rsidRDefault="0062272B" w:rsidP="00175BB1">
      <w:pPr>
        <w:pStyle w:val="10Text9noindent"/>
        <w:rPr>
          <w:rStyle w:val="Bold"/>
          <w:b w:val="0"/>
          <w:bCs w:val="0"/>
          <w:color w:val="auto"/>
          <w:lang w:val="gl-ES"/>
        </w:rPr>
      </w:pPr>
      <w:r w:rsidRPr="00175BB1">
        <w:rPr>
          <w:rStyle w:val="Bold"/>
          <w:color w:val="auto"/>
          <w:lang w:val="gl-ES"/>
        </w:rPr>
        <w:t>Posibilidade de segmentación de público</w:t>
      </w:r>
      <w:r w:rsidRPr="00175BB1">
        <w:rPr>
          <w:rStyle w:val="Bold"/>
          <w:b w:val="0"/>
          <w:bCs w:val="0"/>
          <w:color w:val="auto"/>
          <w:lang w:val="gl-ES"/>
        </w:rPr>
        <w:t>: á hora de publicar en redes sociais, é posible segmentar as súas publicacións segundo as características da audiencia, dirixindo os seus esforzos cara aqueles rangos de audiencia que teñan máis afinidade coa súa solución</w:t>
      </w:r>
      <w:r w:rsidR="00141147">
        <w:rPr>
          <w:rStyle w:val="Bold"/>
          <w:b w:val="0"/>
          <w:bCs w:val="0"/>
          <w:color w:val="auto"/>
          <w:lang w:val="gl-ES"/>
        </w:rPr>
        <w:t>.</w:t>
      </w:r>
    </w:p>
    <w:p w14:paraId="2DAD5909" w14:textId="77777777" w:rsidR="0062272B" w:rsidRPr="00175BB1" w:rsidRDefault="0062272B" w:rsidP="00175BB1">
      <w:pPr>
        <w:pStyle w:val="10Text9noindent"/>
        <w:rPr>
          <w:rStyle w:val="Bold"/>
          <w:b w:val="0"/>
          <w:bCs w:val="0"/>
          <w:color w:val="auto"/>
          <w:lang w:val="gl-ES"/>
        </w:rPr>
      </w:pPr>
    </w:p>
    <w:p w14:paraId="6E3D6BB5" w14:textId="77777777" w:rsidR="0062272B" w:rsidRPr="00175BB1" w:rsidRDefault="0062272B" w:rsidP="00175BB1">
      <w:pPr>
        <w:pStyle w:val="10Text9noindent"/>
        <w:rPr>
          <w:rStyle w:val="Bold"/>
          <w:b w:val="0"/>
          <w:bCs w:val="0"/>
          <w:color w:val="auto"/>
          <w:lang w:val="gl-ES"/>
        </w:rPr>
      </w:pPr>
      <w:r w:rsidRPr="00175BB1">
        <w:rPr>
          <w:rStyle w:val="Bold"/>
          <w:color w:val="auto"/>
          <w:lang w:val="gl-ES"/>
        </w:rPr>
        <w:t>Poder saber máis de cada un dos usuarios</w:t>
      </w:r>
      <w:r w:rsidRPr="00175BB1">
        <w:rPr>
          <w:rStyle w:val="Bold"/>
          <w:b w:val="0"/>
          <w:bCs w:val="0"/>
          <w:color w:val="auto"/>
          <w:lang w:val="gl-ES"/>
        </w:rPr>
        <w:t>: a xente comparte os seus gustos, desexos e outra información que pode ser valiosa para as empresas á hora de achegarse ao seu público obxectivo.</w:t>
      </w:r>
    </w:p>
    <w:p w14:paraId="4559FCDC" w14:textId="77777777" w:rsidR="0062272B" w:rsidRPr="00175BB1" w:rsidRDefault="0062272B" w:rsidP="00175BB1">
      <w:pPr>
        <w:pStyle w:val="10Text9noindent"/>
        <w:rPr>
          <w:rStyle w:val="Bold"/>
          <w:b w:val="0"/>
          <w:bCs w:val="0"/>
          <w:color w:val="auto"/>
          <w:lang w:val="gl-ES"/>
        </w:rPr>
      </w:pPr>
    </w:p>
    <w:p w14:paraId="28465260" w14:textId="77777777" w:rsidR="0062272B" w:rsidRPr="00175BB1" w:rsidRDefault="0062272B" w:rsidP="00175BB1">
      <w:pPr>
        <w:pStyle w:val="10Text9noindent"/>
        <w:rPr>
          <w:rStyle w:val="Bold"/>
          <w:b w:val="0"/>
          <w:bCs w:val="0"/>
          <w:color w:val="auto"/>
          <w:lang w:val="gl-ES"/>
        </w:rPr>
      </w:pPr>
      <w:r w:rsidRPr="00175BB1">
        <w:rPr>
          <w:rStyle w:val="Bold"/>
          <w:color w:val="auto"/>
          <w:lang w:val="gl-ES"/>
        </w:rPr>
        <w:t>Posibilidade de vender a través destas canles</w:t>
      </w:r>
      <w:r w:rsidRPr="00175BB1">
        <w:rPr>
          <w:rStyle w:val="Bold"/>
          <w:b w:val="0"/>
          <w:bCs w:val="0"/>
          <w:color w:val="auto"/>
          <w:lang w:val="gl-ES"/>
        </w:rPr>
        <w:t>: do mesmo xeito que é posible relacionarse co público a través das redes sociais, tamén é posible utilizalas para vender os seus produtos ou servizos, principalmente se se dirixe a ese público que xa ten relación con eles.</w:t>
      </w:r>
    </w:p>
    <w:p w14:paraId="2CD2E72C" w14:textId="77777777" w:rsidR="0062272B" w:rsidRPr="00175BB1" w:rsidRDefault="0062272B" w:rsidP="00175BB1">
      <w:pPr>
        <w:pStyle w:val="10Text9noindent"/>
        <w:rPr>
          <w:rStyle w:val="Bold"/>
          <w:b w:val="0"/>
          <w:bCs w:val="0"/>
          <w:color w:val="auto"/>
          <w:lang w:val="gl-ES"/>
        </w:rPr>
      </w:pPr>
    </w:p>
    <w:p w14:paraId="31FB429A" w14:textId="77777777" w:rsidR="0062272B" w:rsidRPr="00175BB1" w:rsidRDefault="0062272B" w:rsidP="00175BB1">
      <w:pPr>
        <w:pStyle w:val="10Text9noindent"/>
        <w:rPr>
          <w:rStyle w:val="Bold"/>
          <w:b w:val="0"/>
          <w:bCs w:val="0"/>
          <w:color w:val="auto"/>
          <w:lang w:val="gl-ES"/>
        </w:rPr>
      </w:pPr>
      <w:r w:rsidRPr="00175BB1">
        <w:rPr>
          <w:rStyle w:val="Bold"/>
          <w:color w:val="auto"/>
          <w:lang w:val="gl-ES"/>
        </w:rPr>
        <w:t>Crea un ambiente controlado pola marca</w:t>
      </w:r>
      <w:r w:rsidRPr="00175BB1">
        <w:rPr>
          <w:rStyle w:val="Bold"/>
          <w:b w:val="0"/>
          <w:bCs w:val="0"/>
          <w:color w:val="auto"/>
          <w:lang w:val="gl-ES"/>
        </w:rPr>
        <w:t>: independentemente de quen sexa o seu público, estará nalgunha rede social.</w:t>
      </w:r>
    </w:p>
    <w:p w14:paraId="0F36C997" w14:textId="77777777" w:rsidR="0062272B" w:rsidRPr="00175BB1" w:rsidRDefault="0062272B" w:rsidP="00175BB1">
      <w:pPr>
        <w:pStyle w:val="10Text9noindent"/>
        <w:rPr>
          <w:rStyle w:val="Bold"/>
          <w:b w:val="0"/>
          <w:bCs w:val="0"/>
          <w:color w:val="auto"/>
          <w:lang w:val="gl-ES"/>
        </w:rPr>
      </w:pPr>
    </w:p>
    <w:p w14:paraId="43E06FCF" w14:textId="0B4B783F" w:rsidR="0062272B" w:rsidRPr="00175BB1" w:rsidRDefault="0062272B" w:rsidP="00175BB1">
      <w:pPr>
        <w:pStyle w:val="10Text9noindent"/>
        <w:rPr>
          <w:rStyle w:val="Bold"/>
          <w:b w:val="0"/>
          <w:bCs w:val="0"/>
          <w:color w:val="auto"/>
          <w:lang w:val="gl-ES"/>
        </w:rPr>
      </w:pPr>
      <w:r w:rsidRPr="00175BB1">
        <w:rPr>
          <w:rStyle w:val="Bold"/>
          <w:color w:val="auto"/>
          <w:lang w:val="gl-ES"/>
        </w:rPr>
        <w:t xml:space="preserve">Posibilidade de difusión </w:t>
      </w:r>
      <w:r w:rsidR="00175BB1" w:rsidRPr="00175BB1">
        <w:rPr>
          <w:rStyle w:val="Bold"/>
          <w:color w:val="auto"/>
          <w:lang w:val="gl-ES"/>
        </w:rPr>
        <w:t>con</w:t>
      </w:r>
      <w:r w:rsidRPr="00175BB1">
        <w:rPr>
          <w:rStyle w:val="Bold"/>
          <w:color w:val="auto"/>
          <w:lang w:val="gl-ES"/>
        </w:rPr>
        <w:t xml:space="preserve"> baixo orzamento</w:t>
      </w:r>
      <w:r w:rsidRPr="00175BB1">
        <w:rPr>
          <w:rStyle w:val="Bold"/>
          <w:b w:val="0"/>
          <w:bCs w:val="0"/>
          <w:color w:val="auto"/>
          <w:lang w:val="gl-ES"/>
        </w:rPr>
        <w:t xml:space="preserve">: a diferenza dos medios tradicionais, a publicidade nas redes sociais ten un menor custo, ademais da vantaxe de que na </w:t>
      </w:r>
      <w:proofErr w:type="spellStart"/>
      <w:r w:rsidRPr="00175BB1">
        <w:rPr>
          <w:rStyle w:val="Bold"/>
          <w:b w:val="0"/>
          <w:bCs w:val="0"/>
          <w:color w:val="auto"/>
          <w:lang w:val="gl-ES"/>
        </w:rPr>
        <w:t>web</w:t>
      </w:r>
      <w:proofErr w:type="spellEnd"/>
      <w:r w:rsidRPr="00175BB1">
        <w:rPr>
          <w:rStyle w:val="Bold"/>
          <w:b w:val="0"/>
          <w:bCs w:val="0"/>
          <w:color w:val="auto"/>
          <w:lang w:val="gl-ES"/>
        </w:rPr>
        <w:t xml:space="preserve"> é moito máis doado medir resultados</w:t>
      </w:r>
      <w:r w:rsidR="00F57F58">
        <w:rPr>
          <w:rStyle w:val="Bold"/>
          <w:b w:val="0"/>
          <w:bCs w:val="0"/>
          <w:color w:val="auto"/>
          <w:lang w:val="gl-ES"/>
        </w:rPr>
        <w:t>.</w:t>
      </w:r>
    </w:p>
    <w:p w14:paraId="142E3CC2" w14:textId="77777777" w:rsidR="0062272B" w:rsidRPr="00175BB1" w:rsidRDefault="0062272B" w:rsidP="00175BB1">
      <w:pPr>
        <w:pStyle w:val="10Text9noindent"/>
        <w:rPr>
          <w:rStyle w:val="Bold"/>
          <w:b w:val="0"/>
          <w:bCs w:val="0"/>
          <w:color w:val="auto"/>
          <w:lang w:val="gl-ES"/>
        </w:rPr>
      </w:pPr>
    </w:p>
    <w:p w14:paraId="71121A1D" w14:textId="47BE29A1" w:rsidR="0062272B" w:rsidRPr="00175BB1" w:rsidRDefault="0062272B" w:rsidP="00175BB1">
      <w:pPr>
        <w:pStyle w:val="10Text9noindent"/>
        <w:rPr>
          <w:rStyle w:val="Bold"/>
          <w:b w:val="0"/>
          <w:bCs w:val="0"/>
          <w:color w:val="auto"/>
          <w:lang w:val="gl-ES"/>
        </w:rPr>
      </w:pPr>
      <w:r w:rsidRPr="00175BB1">
        <w:rPr>
          <w:rStyle w:val="Bold"/>
          <w:color w:val="auto"/>
          <w:lang w:val="gl-ES"/>
        </w:rPr>
        <w:t>Información instantánea</w:t>
      </w:r>
      <w:r w:rsidRPr="00175BB1">
        <w:rPr>
          <w:rStyle w:val="Bold"/>
          <w:b w:val="0"/>
          <w:bCs w:val="0"/>
          <w:color w:val="auto"/>
          <w:lang w:val="gl-ES"/>
        </w:rPr>
        <w:t xml:space="preserve">: as redes sociais permiten comunicar mensaxes urxentes da marca a través dunha canle oficial. Isto é moi importante no caso da xestión de crises, por exemplo, na que é necesario que a marca </w:t>
      </w:r>
      <w:r w:rsidR="00F57F58">
        <w:rPr>
          <w:rStyle w:val="Bold"/>
          <w:b w:val="0"/>
          <w:bCs w:val="0"/>
          <w:color w:val="auto"/>
          <w:lang w:val="gl-ES"/>
        </w:rPr>
        <w:t xml:space="preserve">se </w:t>
      </w:r>
      <w:proofErr w:type="spellStart"/>
      <w:r w:rsidRPr="00175BB1">
        <w:rPr>
          <w:rStyle w:val="Bold"/>
          <w:b w:val="0"/>
          <w:bCs w:val="0"/>
          <w:color w:val="auto"/>
          <w:lang w:val="gl-ES"/>
        </w:rPr>
        <w:t>posici</w:t>
      </w:r>
      <w:r w:rsidR="00F57F58">
        <w:rPr>
          <w:rStyle w:val="Bold"/>
          <w:b w:val="0"/>
          <w:bCs w:val="0"/>
          <w:color w:val="auto"/>
          <w:lang w:val="gl-ES"/>
        </w:rPr>
        <w:t>o</w:t>
      </w:r>
      <w:r w:rsidRPr="00175BB1">
        <w:rPr>
          <w:rStyle w:val="Bold"/>
          <w:b w:val="0"/>
          <w:bCs w:val="0"/>
          <w:color w:val="auto"/>
          <w:lang w:val="gl-ES"/>
        </w:rPr>
        <w:t>ne</w:t>
      </w:r>
      <w:proofErr w:type="spellEnd"/>
      <w:r w:rsidRPr="00175BB1">
        <w:rPr>
          <w:rStyle w:val="Bold"/>
          <w:b w:val="0"/>
          <w:bCs w:val="0"/>
          <w:color w:val="auto"/>
          <w:lang w:val="gl-ES"/>
        </w:rPr>
        <w:t xml:space="preserve"> rapidamente, evitando así que </w:t>
      </w:r>
      <w:r w:rsidR="00F57F58">
        <w:rPr>
          <w:rStyle w:val="Bold"/>
          <w:b w:val="0"/>
          <w:bCs w:val="0"/>
          <w:color w:val="auto"/>
          <w:lang w:val="gl-ES"/>
        </w:rPr>
        <w:t>acade</w:t>
      </w:r>
      <w:r w:rsidRPr="00175BB1">
        <w:rPr>
          <w:rStyle w:val="Bold"/>
          <w:b w:val="0"/>
          <w:bCs w:val="0"/>
          <w:color w:val="auto"/>
          <w:lang w:val="gl-ES"/>
        </w:rPr>
        <w:t xml:space="preserve"> maiores proporcións.</w:t>
      </w:r>
    </w:p>
    <w:p w14:paraId="4C40BB2E" w14:textId="77777777" w:rsidR="0062272B" w:rsidRPr="00175BB1" w:rsidRDefault="0062272B" w:rsidP="00175BB1">
      <w:pPr>
        <w:pStyle w:val="08Heading11noindent"/>
        <w:ind w:left="1843"/>
        <w:jc w:val="both"/>
        <w:rPr>
          <w:rStyle w:val="Bold"/>
          <w:bCs/>
          <w:color w:val="auto"/>
          <w:sz w:val="18"/>
          <w:szCs w:val="18"/>
          <w:lang w:val="gl-ES"/>
        </w:rPr>
      </w:pPr>
    </w:p>
    <w:p w14:paraId="7661BDD7" w14:textId="77777777" w:rsidR="00175BB1" w:rsidRPr="00175BB1" w:rsidRDefault="00175BB1" w:rsidP="00175BB1">
      <w:pPr>
        <w:pStyle w:val="08Heading11noindent"/>
        <w:ind w:left="1843"/>
        <w:jc w:val="both"/>
        <w:rPr>
          <w:rStyle w:val="Bold"/>
          <w:bCs/>
          <w:color w:val="auto"/>
          <w:sz w:val="18"/>
          <w:szCs w:val="18"/>
          <w:lang w:val="gl-ES"/>
        </w:rPr>
      </w:pPr>
    </w:p>
    <w:p w14:paraId="4DE8D335" w14:textId="77777777" w:rsidR="00175BB1" w:rsidRPr="00175BB1" w:rsidRDefault="00175BB1" w:rsidP="00175BB1">
      <w:pPr>
        <w:pStyle w:val="08Heading11noindent"/>
        <w:ind w:left="1843"/>
        <w:jc w:val="both"/>
        <w:rPr>
          <w:rStyle w:val="Bold"/>
          <w:bCs/>
          <w:color w:val="auto"/>
          <w:sz w:val="18"/>
          <w:szCs w:val="18"/>
          <w:lang w:val="gl-ES"/>
        </w:rPr>
      </w:pPr>
    </w:p>
    <w:p w14:paraId="071AD473" w14:textId="77777777" w:rsidR="00175BB1" w:rsidRPr="00175BB1" w:rsidRDefault="00175BB1" w:rsidP="00175BB1">
      <w:pPr>
        <w:pStyle w:val="08Heading11noindent"/>
        <w:ind w:left="1843"/>
        <w:jc w:val="both"/>
        <w:rPr>
          <w:rStyle w:val="Bold"/>
          <w:bCs/>
          <w:color w:val="auto"/>
          <w:sz w:val="18"/>
          <w:szCs w:val="18"/>
          <w:lang w:val="gl-ES"/>
        </w:rPr>
      </w:pPr>
    </w:p>
    <w:p w14:paraId="0BE57D19" w14:textId="77777777" w:rsidR="0062272B" w:rsidRPr="00175BB1" w:rsidRDefault="0062272B" w:rsidP="0062272B">
      <w:pPr>
        <w:pStyle w:val="08Heading11noindent"/>
        <w:ind w:left="1843"/>
        <w:rPr>
          <w:rStyle w:val="Bold"/>
          <w:bCs/>
          <w:color w:val="auto"/>
          <w:sz w:val="18"/>
          <w:szCs w:val="18"/>
          <w:lang w:val="gl-ES"/>
        </w:rPr>
      </w:pPr>
    </w:p>
    <w:p w14:paraId="0F47D302" w14:textId="77777777" w:rsidR="0062272B" w:rsidRPr="00175BB1" w:rsidRDefault="0062272B" w:rsidP="00175BB1">
      <w:pPr>
        <w:pStyle w:val="08Heading11noindent"/>
        <w:numPr>
          <w:ilvl w:val="0"/>
          <w:numId w:val="40"/>
        </w:numPr>
        <w:rPr>
          <w:rStyle w:val="Bold"/>
          <w:rFonts w:ascii="Fira Sans Ultra" w:hAnsi="Fira Sans Ultra" w:cs="Fira Sans Ultra"/>
          <w:iCs/>
          <w:sz w:val="40"/>
          <w:szCs w:val="40"/>
          <w:lang w:val="gl-ES"/>
        </w:rPr>
      </w:pPr>
      <w:bookmarkStart w:id="23" w:name="_TOC_250008"/>
      <w:r w:rsidRPr="00175BB1">
        <w:rPr>
          <w:rStyle w:val="Bold"/>
          <w:rFonts w:ascii="Fira Sans Ultra" w:hAnsi="Fira Sans Ultra" w:cs="Fira Sans Ultra"/>
          <w:iCs/>
          <w:sz w:val="40"/>
          <w:szCs w:val="40"/>
          <w:lang w:val="gl-ES"/>
        </w:rPr>
        <w:t xml:space="preserve">Tipos de </w:t>
      </w:r>
      <w:bookmarkEnd w:id="23"/>
      <w:r w:rsidRPr="00175BB1">
        <w:rPr>
          <w:rStyle w:val="Bold"/>
          <w:rFonts w:ascii="Fira Sans Ultra" w:hAnsi="Fira Sans Ultra" w:cs="Fira Sans Ultra"/>
          <w:iCs/>
          <w:sz w:val="40"/>
          <w:szCs w:val="40"/>
          <w:lang w:val="gl-ES"/>
        </w:rPr>
        <w:t>redes</w:t>
      </w:r>
    </w:p>
    <w:p w14:paraId="5176BD75" w14:textId="77777777" w:rsidR="0062272B" w:rsidRPr="00175BB1" w:rsidRDefault="0062272B" w:rsidP="00175BB1">
      <w:pPr>
        <w:pStyle w:val="10Text9noindent"/>
        <w:rPr>
          <w:rStyle w:val="Bold"/>
          <w:b w:val="0"/>
          <w:bCs w:val="0"/>
          <w:color w:val="auto"/>
          <w:lang w:val="gl-ES"/>
        </w:rPr>
      </w:pPr>
      <w:r w:rsidRPr="00175BB1">
        <w:rPr>
          <w:rStyle w:val="Bold"/>
          <w:b w:val="0"/>
          <w:bCs w:val="0"/>
          <w:color w:val="auto"/>
          <w:lang w:val="gl-ES"/>
        </w:rPr>
        <w:t>As redes divídense en diferentes tipos, segundo o obxectivo dos usuarios á hora de crear un perfil. E unha mesma rede social pode ser de máis dun tipo. A clasificación máis común é:</w:t>
      </w:r>
    </w:p>
    <w:p w14:paraId="534F0127" w14:textId="77777777" w:rsidR="0062272B" w:rsidRPr="00175BB1" w:rsidRDefault="0062272B" w:rsidP="0062272B">
      <w:pPr>
        <w:pStyle w:val="Textodocorpo"/>
        <w:rPr>
          <w:lang w:val="gl-ES"/>
        </w:rPr>
      </w:pPr>
    </w:p>
    <w:p w14:paraId="18EC123B" w14:textId="77777777" w:rsidR="0062272B" w:rsidRPr="00175BB1" w:rsidRDefault="0062272B" w:rsidP="0062272B">
      <w:pPr>
        <w:pStyle w:val="Textodocorpo"/>
        <w:spacing w:before="119"/>
        <w:rPr>
          <w:lang w:val="gl-ES"/>
        </w:rPr>
      </w:pPr>
    </w:p>
    <w:p w14:paraId="33842BD7" w14:textId="758088AC" w:rsidR="0062272B" w:rsidRPr="00175BB1" w:rsidRDefault="0062272B" w:rsidP="00175BB1">
      <w:pPr>
        <w:pStyle w:val="Ttulo3"/>
        <w:numPr>
          <w:ilvl w:val="1"/>
          <w:numId w:val="40"/>
        </w:numPr>
        <w:tabs>
          <w:tab w:val="left" w:pos="2599"/>
        </w:tabs>
        <w:rPr>
          <w:color w:val="00CCFF"/>
          <w:lang w:val="gl-ES"/>
        </w:rPr>
      </w:pPr>
      <w:bookmarkStart w:id="24" w:name="_TOC_250007"/>
      <w:r w:rsidRPr="00175BB1">
        <w:rPr>
          <w:color w:val="00CCFF"/>
          <w:spacing w:val="-8"/>
          <w:lang w:val="gl-ES"/>
        </w:rPr>
        <w:t>Rede</w:t>
      </w:r>
      <w:r w:rsidRPr="00175BB1">
        <w:rPr>
          <w:color w:val="00CCFF"/>
          <w:spacing w:val="-9"/>
          <w:lang w:val="gl-ES"/>
        </w:rPr>
        <w:t xml:space="preserve"> </w:t>
      </w:r>
      <w:bookmarkEnd w:id="24"/>
      <w:r w:rsidRPr="00175BB1">
        <w:rPr>
          <w:color w:val="00CCFF"/>
          <w:spacing w:val="-8"/>
          <w:lang w:val="gl-ES"/>
        </w:rPr>
        <w:t>social de relación</w:t>
      </w:r>
    </w:p>
    <w:p w14:paraId="709298BD" w14:textId="77777777" w:rsidR="0062272B" w:rsidRPr="00175BB1" w:rsidRDefault="0062272B" w:rsidP="0062272B">
      <w:pPr>
        <w:pStyle w:val="Textodocorpo"/>
        <w:spacing w:before="115"/>
        <w:rPr>
          <w:bCs/>
          <w:sz w:val="26"/>
          <w:lang w:val="gl-ES"/>
        </w:rPr>
      </w:pPr>
    </w:p>
    <w:p w14:paraId="24F7D3A8" w14:textId="654FCF24" w:rsidR="0062272B" w:rsidRPr="00175BB1" w:rsidRDefault="0062272B" w:rsidP="00175BB1">
      <w:pPr>
        <w:pStyle w:val="10Text9noindent"/>
        <w:rPr>
          <w:rStyle w:val="Bold"/>
          <w:b w:val="0"/>
          <w:color w:val="auto"/>
          <w:lang w:val="gl-ES"/>
        </w:rPr>
      </w:pPr>
      <w:r w:rsidRPr="00175BB1">
        <w:rPr>
          <w:bCs/>
          <w:spacing w:val="-6"/>
          <w:lang w:val="gl-ES"/>
        </w:rPr>
        <w:t>"</w:t>
      </w:r>
      <w:r w:rsidRPr="00175BB1">
        <w:rPr>
          <w:rStyle w:val="Bold"/>
          <w:b w:val="0"/>
          <w:color w:val="auto"/>
          <w:lang w:val="gl-ES"/>
        </w:rPr>
        <w:t>Pero o propósito das redes sociais non é só relacionarse?"</w:t>
      </w:r>
      <w:r w:rsidR="00F57F58">
        <w:rPr>
          <w:rStyle w:val="Bold"/>
          <w:b w:val="0"/>
          <w:color w:val="auto"/>
          <w:lang w:val="gl-ES"/>
        </w:rPr>
        <w:t>.</w:t>
      </w:r>
      <w:r w:rsidRPr="00175BB1">
        <w:rPr>
          <w:rStyle w:val="Bold"/>
          <w:b w:val="0"/>
          <w:color w:val="auto"/>
          <w:lang w:val="gl-ES"/>
        </w:rPr>
        <w:t xml:space="preserve"> Si, ese é o obxectivo da maioría delas, pero hai algunhas que están especialmente centradas niso</w:t>
      </w:r>
      <w:r w:rsidR="00175BB1" w:rsidRPr="00175BB1">
        <w:rPr>
          <w:rStyle w:val="Bold"/>
          <w:b w:val="0"/>
          <w:color w:val="auto"/>
          <w:lang w:val="gl-ES"/>
        </w:rPr>
        <w:t xml:space="preserve">.  </w:t>
      </w:r>
    </w:p>
    <w:p w14:paraId="49C10B42" w14:textId="77777777" w:rsidR="00175BB1" w:rsidRPr="00175BB1" w:rsidRDefault="00175BB1" w:rsidP="00175BB1">
      <w:pPr>
        <w:pStyle w:val="10Text9noindent"/>
        <w:ind w:left="0"/>
        <w:rPr>
          <w:rStyle w:val="Bold"/>
          <w:b w:val="0"/>
          <w:color w:val="auto"/>
          <w:lang w:val="gl-ES"/>
        </w:rPr>
      </w:pPr>
    </w:p>
    <w:p w14:paraId="37B60ED3" w14:textId="710E8C71" w:rsidR="00175BB1" w:rsidRPr="00175BB1" w:rsidRDefault="00175BB1" w:rsidP="00175BB1">
      <w:pPr>
        <w:pStyle w:val="10Text9noindent"/>
        <w:rPr>
          <w:rStyle w:val="Bold"/>
          <w:b w:val="0"/>
          <w:color w:val="auto"/>
          <w:lang w:val="gl-ES"/>
        </w:rPr>
      </w:pPr>
      <w:r w:rsidRPr="00175BB1">
        <w:rPr>
          <w:rStyle w:val="Bold"/>
          <w:b w:val="0"/>
          <w:color w:val="auto"/>
          <w:lang w:val="gl-ES"/>
        </w:rPr>
        <w:t>Por exemplo</w:t>
      </w:r>
      <w:r w:rsidR="00F57F58">
        <w:rPr>
          <w:rStyle w:val="Bold"/>
          <w:b w:val="0"/>
          <w:color w:val="auto"/>
          <w:lang w:val="gl-ES"/>
        </w:rPr>
        <w:t>,</w:t>
      </w:r>
      <w:r w:rsidRPr="00175BB1">
        <w:rPr>
          <w:rStyle w:val="Bold"/>
          <w:b w:val="0"/>
          <w:color w:val="auto"/>
          <w:lang w:val="gl-ES"/>
        </w:rPr>
        <w:t xml:space="preserve"> </w:t>
      </w:r>
      <w:proofErr w:type="spellStart"/>
      <w:r w:rsidRPr="00175BB1">
        <w:rPr>
          <w:rStyle w:val="Bold"/>
          <w:b w:val="0"/>
          <w:color w:val="auto"/>
          <w:lang w:val="gl-ES"/>
        </w:rPr>
        <w:t>Facebook</w:t>
      </w:r>
      <w:proofErr w:type="spellEnd"/>
      <w:r w:rsidRPr="00175BB1">
        <w:rPr>
          <w:rStyle w:val="Bold"/>
          <w:b w:val="0"/>
          <w:color w:val="auto"/>
          <w:lang w:val="gl-ES"/>
        </w:rPr>
        <w:t xml:space="preserve">, cuxa finalidade era a de conectar á xente. Pero podemos citar outra infinidade de redes, que tamén encaixan nos outros tipos, como </w:t>
      </w:r>
      <w:proofErr w:type="spellStart"/>
      <w:r w:rsidRPr="00175BB1">
        <w:rPr>
          <w:rStyle w:val="Bold"/>
          <w:b w:val="0"/>
          <w:color w:val="auto"/>
          <w:lang w:val="gl-ES"/>
        </w:rPr>
        <w:t>Instagram</w:t>
      </w:r>
      <w:proofErr w:type="spellEnd"/>
      <w:r w:rsidRPr="00175BB1">
        <w:rPr>
          <w:rStyle w:val="Bold"/>
          <w:b w:val="0"/>
          <w:color w:val="auto"/>
          <w:lang w:val="gl-ES"/>
        </w:rPr>
        <w:t xml:space="preserve">, </w:t>
      </w:r>
      <w:proofErr w:type="spellStart"/>
      <w:r w:rsidRPr="00175BB1">
        <w:rPr>
          <w:rStyle w:val="Bold"/>
          <w:b w:val="0"/>
          <w:color w:val="auto"/>
          <w:lang w:val="gl-ES"/>
        </w:rPr>
        <w:t>LinkedIn</w:t>
      </w:r>
      <w:proofErr w:type="spellEnd"/>
      <w:r w:rsidRPr="00175BB1">
        <w:rPr>
          <w:rStyle w:val="Bold"/>
          <w:b w:val="0"/>
          <w:color w:val="auto"/>
          <w:lang w:val="gl-ES"/>
        </w:rPr>
        <w:t xml:space="preserve">, </w:t>
      </w:r>
      <w:proofErr w:type="spellStart"/>
      <w:r w:rsidRPr="00175BB1">
        <w:rPr>
          <w:rStyle w:val="Bold"/>
          <w:b w:val="0"/>
          <w:color w:val="auto"/>
          <w:lang w:val="gl-ES"/>
        </w:rPr>
        <w:t>Twitter</w:t>
      </w:r>
      <w:proofErr w:type="spellEnd"/>
      <w:r w:rsidRPr="00175BB1">
        <w:rPr>
          <w:rStyle w:val="Bold"/>
          <w:b w:val="0"/>
          <w:color w:val="auto"/>
          <w:lang w:val="gl-ES"/>
        </w:rPr>
        <w:t xml:space="preserve"> etc.</w:t>
      </w:r>
    </w:p>
    <w:p w14:paraId="3FFCA7D7" w14:textId="77777777" w:rsidR="00175BB1" w:rsidRPr="00175BB1" w:rsidRDefault="00175BB1" w:rsidP="00175BB1">
      <w:pPr>
        <w:pStyle w:val="11Text9"/>
        <w:ind w:left="1416"/>
        <w:rPr>
          <w:lang w:val="gl-ES"/>
        </w:rPr>
      </w:pPr>
    </w:p>
    <w:p w14:paraId="722978E9" w14:textId="77777777" w:rsidR="00175BB1" w:rsidRPr="00175BB1" w:rsidRDefault="00175BB1" w:rsidP="00175BB1">
      <w:pPr>
        <w:pStyle w:val="Ttulo3"/>
        <w:numPr>
          <w:ilvl w:val="1"/>
          <w:numId w:val="40"/>
        </w:numPr>
        <w:tabs>
          <w:tab w:val="left" w:pos="2599"/>
        </w:tabs>
        <w:rPr>
          <w:color w:val="00CCFF"/>
          <w:spacing w:val="-9"/>
          <w:lang w:val="gl-ES"/>
        </w:rPr>
      </w:pPr>
      <w:bookmarkStart w:id="25" w:name="_TOC_250006"/>
      <w:r w:rsidRPr="00175BB1">
        <w:rPr>
          <w:color w:val="00CCFF"/>
          <w:spacing w:val="-9"/>
          <w:lang w:val="gl-ES"/>
        </w:rPr>
        <w:t xml:space="preserve">Redes sociais de </w:t>
      </w:r>
      <w:bookmarkEnd w:id="25"/>
      <w:r w:rsidRPr="00175BB1">
        <w:rPr>
          <w:color w:val="00CCFF"/>
          <w:spacing w:val="-9"/>
          <w:lang w:val="gl-ES"/>
        </w:rPr>
        <w:t>entretemento</w:t>
      </w:r>
    </w:p>
    <w:p w14:paraId="3C107848" w14:textId="77777777" w:rsidR="00175BB1" w:rsidRPr="00175BB1" w:rsidRDefault="00175BB1" w:rsidP="00175BB1">
      <w:pPr>
        <w:pStyle w:val="11Text9"/>
        <w:ind w:left="1416"/>
        <w:rPr>
          <w:b/>
          <w:lang w:val="gl-ES"/>
        </w:rPr>
      </w:pPr>
    </w:p>
    <w:p w14:paraId="7B231287" w14:textId="77777777" w:rsidR="00175BB1" w:rsidRPr="00175BB1" w:rsidRDefault="00175BB1" w:rsidP="00175BB1">
      <w:pPr>
        <w:pStyle w:val="11Text9"/>
        <w:ind w:left="1416"/>
        <w:rPr>
          <w:lang w:val="gl-ES"/>
        </w:rPr>
      </w:pPr>
      <w:r w:rsidRPr="00175BB1">
        <w:rPr>
          <w:lang w:val="gl-ES"/>
        </w:rPr>
        <w:t xml:space="preserve">As redes sociais de entretemento son aquelas nas que o obxectivo principal non é </w:t>
      </w:r>
      <w:proofErr w:type="spellStart"/>
      <w:r w:rsidRPr="00175BB1">
        <w:rPr>
          <w:lang w:val="gl-ES"/>
        </w:rPr>
        <w:t>interactuar</w:t>
      </w:r>
      <w:proofErr w:type="spellEnd"/>
      <w:r w:rsidRPr="00175BB1">
        <w:rPr>
          <w:lang w:val="gl-ES"/>
        </w:rPr>
        <w:t xml:space="preserve"> coa xente,</w:t>
      </w:r>
    </w:p>
    <w:p w14:paraId="447FBD57" w14:textId="715F96A4" w:rsidR="00175BB1" w:rsidRPr="00175BB1" w:rsidRDefault="00175BB1" w:rsidP="00175BB1">
      <w:pPr>
        <w:pStyle w:val="11Text9"/>
        <w:ind w:left="1416"/>
        <w:rPr>
          <w:lang w:val="gl-ES"/>
        </w:rPr>
      </w:pPr>
      <w:r w:rsidRPr="00175BB1">
        <w:rPr>
          <w:lang w:val="gl-ES"/>
        </w:rPr>
        <w:t>senón consumir contidos.</w:t>
      </w:r>
    </w:p>
    <w:p w14:paraId="63792DC1" w14:textId="77777777" w:rsidR="00175BB1" w:rsidRPr="00175BB1" w:rsidRDefault="00175BB1" w:rsidP="00175BB1">
      <w:pPr>
        <w:pStyle w:val="11Text9"/>
        <w:ind w:left="1416"/>
        <w:rPr>
          <w:lang w:val="gl-ES"/>
        </w:rPr>
      </w:pPr>
    </w:p>
    <w:p w14:paraId="555DA58E" w14:textId="562EB692" w:rsidR="00175BB1" w:rsidRPr="00175BB1" w:rsidRDefault="00175BB1" w:rsidP="00175BB1">
      <w:pPr>
        <w:pStyle w:val="11Text9"/>
        <w:ind w:left="1416"/>
        <w:rPr>
          <w:lang w:val="gl-ES"/>
        </w:rPr>
      </w:pPr>
      <w:r w:rsidRPr="00175BB1">
        <w:rPr>
          <w:lang w:val="gl-ES"/>
        </w:rPr>
        <w:t xml:space="preserve">O exemplo máis emblemático é </w:t>
      </w:r>
      <w:proofErr w:type="spellStart"/>
      <w:r w:rsidRPr="00175BB1">
        <w:rPr>
          <w:lang w:val="gl-ES"/>
        </w:rPr>
        <w:t>Youtube</w:t>
      </w:r>
      <w:proofErr w:type="spellEnd"/>
      <w:r w:rsidRPr="00175BB1">
        <w:rPr>
          <w:lang w:val="gl-ES"/>
        </w:rPr>
        <w:t xml:space="preserve"> ou </w:t>
      </w:r>
      <w:proofErr w:type="spellStart"/>
      <w:r w:rsidRPr="00175BB1">
        <w:rPr>
          <w:lang w:val="gl-ES"/>
        </w:rPr>
        <w:t>Pinterest</w:t>
      </w:r>
      <w:proofErr w:type="spellEnd"/>
      <w:r w:rsidRPr="00175BB1">
        <w:rPr>
          <w:lang w:val="gl-ES"/>
        </w:rPr>
        <w:t xml:space="preserve">. E a máis recente, </w:t>
      </w:r>
      <w:proofErr w:type="spellStart"/>
      <w:r w:rsidRPr="00175BB1">
        <w:rPr>
          <w:lang w:val="gl-ES"/>
        </w:rPr>
        <w:t>TikTok</w:t>
      </w:r>
      <w:proofErr w:type="spellEnd"/>
      <w:r w:rsidRPr="00175BB1">
        <w:rPr>
          <w:lang w:val="gl-ES"/>
        </w:rPr>
        <w:t xml:space="preserve">. A través de </w:t>
      </w:r>
      <w:proofErr w:type="spellStart"/>
      <w:r w:rsidRPr="00175BB1">
        <w:rPr>
          <w:lang w:val="gl-ES"/>
        </w:rPr>
        <w:t>microvídeos</w:t>
      </w:r>
      <w:proofErr w:type="spellEnd"/>
    </w:p>
    <w:p w14:paraId="0AE56753" w14:textId="0674EDCD" w:rsidR="00175BB1" w:rsidRPr="00175BB1" w:rsidRDefault="00175BB1" w:rsidP="00175BB1">
      <w:pPr>
        <w:pStyle w:val="11Text9"/>
        <w:ind w:left="1416"/>
        <w:rPr>
          <w:lang w:val="gl-ES"/>
        </w:rPr>
      </w:pPr>
      <w:r w:rsidRPr="00175BB1">
        <w:rPr>
          <w:lang w:val="gl-ES"/>
        </w:rPr>
        <w:t>ou vídeos moi curtos, esta rede de orixe oriental (</w:t>
      </w:r>
      <w:r w:rsidR="00F57F58">
        <w:rPr>
          <w:lang w:val="gl-ES"/>
        </w:rPr>
        <w:t>c</w:t>
      </w:r>
      <w:r w:rsidRPr="00175BB1">
        <w:rPr>
          <w:lang w:val="gl-ES"/>
        </w:rPr>
        <w:t xml:space="preserve">hinesa) </w:t>
      </w:r>
      <w:proofErr w:type="spellStart"/>
      <w:r w:rsidRPr="00175BB1">
        <w:rPr>
          <w:lang w:val="gl-ES"/>
        </w:rPr>
        <w:t>reinventou</w:t>
      </w:r>
      <w:proofErr w:type="spellEnd"/>
      <w:r w:rsidRPr="00175BB1">
        <w:rPr>
          <w:lang w:val="gl-ES"/>
        </w:rPr>
        <w:t xml:space="preserve"> a forma en que se producen e</w:t>
      </w:r>
    </w:p>
    <w:p w14:paraId="7918F907" w14:textId="4CFFC2EA" w:rsidR="00175BB1" w:rsidRPr="00175BB1" w:rsidRDefault="00175BB1" w:rsidP="00175BB1">
      <w:pPr>
        <w:pStyle w:val="11Text9"/>
        <w:ind w:left="1416"/>
        <w:rPr>
          <w:lang w:val="gl-ES"/>
        </w:rPr>
      </w:pPr>
      <w:r w:rsidRPr="00175BB1">
        <w:rPr>
          <w:lang w:val="gl-ES"/>
        </w:rPr>
        <w:t>consumen os contidos.</w:t>
      </w:r>
    </w:p>
    <w:p w14:paraId="20DBCF79" w14:textId="77777777" w:rsidR="00175BB1" w:rsidRPr="00175BB1" w:rsidRDefault="00175BB1" w:rsidP="00175BB1">
      <w:pPr>
        <w:pStyle w:val="11Text9"/>
        <w:ind w:left="0" w:firstLine="0"/>
        <w:rPr>
          <w:lang w:val="gl-ES"/>
        </w:rPr>
      </w:pPr>
    </w:p>
    <w:p w14:paraId="2BB3225C" w14:textId="77777777" w:rsidR="00175BB1" w:rsidRPr="00175BB1" w:rsidRDefault="00175BB1" w:rsidP="00175BB1">
      <w:pPr>
        <w:pStyle w:val="11Text9"/>
        <w:ind w:left="1416"/>
        <w:rPr>
          <w:lang w:val="gl-ES"/>
        </w:rPr>
      </w:pPr>
    </w:p>
    <w:p w14:paraId="1239EF41" w14:textId="77777777" w:rsidR="00175BB1" w:rsidRPr="00175BB1" w:rsidRDefault="00175BB1" w:rsidP="00175BB1">
      <w:pPr>
        <w:pStyle w:val="Ttulo3"/>
        <w:numPr>
          <w:ilvl w:val="1"/>
          <w:numId w:val="40"/>
        </w:numPr>
        <w:tabs>
          <w:tab w:val="left" w:pos="2599"/>
        </w:tabs>
        <w:rPr>
          <w:color w:val="00CCFF"/>
          <w:spacing w:val="-9"/>
          <w:lang w:val="gl-ES"/>
        </w:rPr>
      </w:pPr>
      <w:bookmarkStart w:id="26" w:name="_TOC_250005"/>
      <w:r w:rsidRPr="00175BB1">
        <w:rPr>
          <w:color w:val="00CCFF"/>
          <w:spacing w:val="-9"/>
          <w:lang w:val="gl-ES"/>
        </w:rPr>
        <w:t xml:space="preserve">Redes sociais </w:t>
      </w:r>
      <w:bookmarkEnd w:id="26"/>
      <w:r w:rsidRPr="00175BB1">
        <w:rPr>
          <w:color w:val="00CCFF"/>
          <w:spacing w:val="-9"/>
          <w:lang w:val="gl-ES"/>
        </w:rPr>
        <w:t>profesionais</w:t>
      </w:r>
    </w:p>
    <w:p w14:paraId="539C3D32" w14:textId="77777777" w:rsidR="00175BB1" w:rsidRPr="00175BB1" w:rsidRDefault="00175BB1" w:rsidP="00175BB1">
      <w:pPr>
        <w:pStyle w:val="11Text9"/>
        <w:ind w:left="1416"/>
        <w:rPr>
          <w:b/>
          <w:lang w:val="gl-ES"/>
        </w:rPr>
      </w:pPr>
    </w:p>
    <w:p w14:paraId="2BE483ED" w14:textId="674DA3D2" w:rsidR="00175BB1" w:rsidRPr="00175BB1" w:rsidRDefault="00175BB1" w:rsidP="00175BB1">
      <w:pPr>
        <w:pStyle w:val="11Text9"/>
        <w:tabs>
          <w:tab w:val="left" w:pos="1560"/>
        </w:tabs>
        <w:ind w:left="1701" w:firstLine="0"/>
        <w:rPr>
          <w:lang w:val="gl-ES"/>
        </w:rPr>
      </w:pPr>
      <w:r w:rsidRPr="00175BB1">
        <w:rPr>
          <w:lang w:val="gl-ES"/>
        </w:rPr>
        <w:t>Son aquelas n</w:t>
      </w:r>
      <w:r w:rsidR="00F57F58">
        <w:rPr>
          <w:lang w:val="gl-ES"/>
        </w:rPr>
        <w:t>a</w:t>
      </w:r>
      <w:r w:rsidRPr="00175BB1">
        <w:rPr>
          <w:lang w:val="gl-ES"/>
        </w:rPr>
        <w:t>s que os usuarios pretenden crear relacións profesionais con outros usuarios, dar a coñecer proxectos e logros profesionais, presentar o seu currículo e competencias, así como conseguir indicacións, postos de traballo etc.</w:t>
      </w:r>
    </w:p>
    <w:p w14:paraId="78A5EFFD" w14:textId="77777777" w:rsidR="00175BB1" w:rsidRPr="00175BB1" w:rsidRDefault="00175BB1" w:rsidP="00175BB1">
      <w:pPr>
        <w:pStyle w:val="11Text9"/>
        <w:tabs>
          <w:tab w:val="left" w:pos="1560"/>
        </w:tabs>
        <w:ind w:left="1701" w:hanging="67"/>
        <w:rPr>
          <w:lang w:val="gl-ES"/>
        </w:rPr>
      </w:pPr>
    </w:p>
    <w:p w14:paraId="10F4B566" w14:textId="77777777" w:rsidR="00175BB1" w:rsidRPr="00175BB1" w:rsidRDefault="00175BB1" w:rsidP="00175BB1">
      <w:pPr>
        <w:pStyle w:val="11Text9"/>
        <w:tabs>
          <w:tab w:val="left" w:pos="1560"/>
        </w:tabs>
        <w:ind w:left="1701" w:firstLine="0"/>
        <w:rPr>
          <w:lang w:val="gl-ES"/>
        </w:rPr>
      </w:pPr>
      <w:proofErr w:type="spellStart"/>
      <w:r w:rsidRPr="00175BB1">
        <w:rPr>
          <w:b/>
          <w:lang w:val="gl-ES"/>
        </w:rPr>
        <w:t>LinkedIn</w:t>
      </w:r>
      <w:proofErr w:type="spellEnd"/>
      <w:r w:rsidRPr="00175BB1">
        <w:rPr>
          <w:b/>
          <w:lang w:val="gl-ES"/>
        </w:rPr>
        <w:t xml:space="preserve"> </w:t>
      </w:r>
      <w:r w:rsidRPr="00175BB1">
        <w:rPr>
          <w:lang w:val="gl-ES"/>
        </w:rPr>
        <w:t xml:space="preserve">é a rede social profesional máis coñecida e utilizada, pero hai outras que tamén están gañando espazo, como </w:t>
      </w:r>
      <w:proofErr w:type="spellStart"/>
      <w:r w:rsidRPr="00175BB1">
        <w:rPr>
          <w:lang w:val="gl-ES"/>
        </w:rPr>
        <w:t>Bebee</w:t>
      </w:r>
      <w:proofErr w:type="spellEnd"/>
      <w:r w:rsidRPr="00175BB1">
        <w:rPr>
          <w:lang w:val="gl-ES"/>
        </w:rPr>
        <w:t xml:space="preserve">, </w:t>
      </w:r>
      <w:proofErr w:type="spellStart"/>
      <w:r w:rsidRPr="00175BB1">
        <w:rPr>
          <w:lang w:val="gl-ES"/>
        </w:rPr>
        <w:t>Bayt</w:t>
      </w:r>
      <w:proofErr w:type="spellEnd"/>
      <w:r w:rsidRPr="00175BB1">
        <w:rPr>
          <w:lang w:val="gl-ES"/>
        </w:rPr>
        <w:t xml:space="preserve">, </w:t>
      </w:r>
      <w:proofErr w:type="spellStart"/>
      <w:r w:rsidRPr="00175BB1">
        <w:rPr>
          <w:lang w:val="gl-ES"/>
        </w:rPr>
        <w:t>Xing</w:t>
      </w:r>
      <w:proofErr w:type="spellEnd"/>
      <w:r w:rsidRPr="00175BB1">
        <w:rPr>
          <w:lang w:val="gl-ES"/>
        </w:rPr>
        <w:t xml:space="preserve"> ou </w:t>
      </w:r>
      <w:proofErr w:type="spellStart"/>
      <w:r w:rsidRPr="00175BB1">
        <w:rPr>
          <w:lang w:val="gl-ES"/>
        </w:rPr>
        <w:t>Viadeo</w:t>
      </w:r>
      <w:proofErr w:type="spellEnd"/>
      <w:r w:rsidRPr="00175BB1">
        <w:rPr>
          <w:lang w:val="gl-ES"/>
        </w:rPr>
        <w:t xml:space="preserve">. Ademais, tamén se utilizaron para este fin outras redes non exclusivamente profesionais, como </w:t>
      </w:r>
      <w:proofErr w:type="spellStart"/>
      <w:r w:rsidRPr="00175BB1">
        <w:rPr>
          <w:lang w:val="gl-ES"/>
        </w:rPr>
        <w:t>Facebook</w:t>
      </w:r>
      <w:proofErr w:type="spellEnd"/>
      <w:r w:rsidRPr="00175BB1">
        <w:rPr>
          <w:lang w:val="gl-ES"/>
        </w:rPr>
        <w:t xml:space="preserve">, </w:t>
      </w:r>
      <w:proofErr w:type="spellStart"/>
      <w:r w:rsidRPr="00175BB1">
        <w:rPr>
          <w:lang w:val="gl-ES"/>
        </w:rPr>
        <w:t>Instagram</w:t>
      </w:r>
      <w:proofErr w:type="spellEnd"/>
      <w:r w:rsidRPr="00175BB1">
        <w:rPr>
          <w:lang w:val="gl-ES"/>
        </w:rPr>
        <w:t xml:space="preserve">, </w:t>
      </w:r>
      <w:proofErr w:type="spellStart"/>
      <w:r w:rsidRPr="00175BB1">
        <w:rPr>
          <w:lang w:val="gl-ES"/>
        </w:rPr>
        <w:t>YouTube</w:t>
      </w:r>
      <w:proofErr w:type="spellEnd"/>
      <w:r w:rsidRPr="00175BB1">
        <w:rPr>
          <w:lang w:val="gl-ES"/>
        </w:rPr>
        <w:t xml:space="preserve">, </w:t>
      </w:r>
      <w:proofErr w:type="spellStart"/>
      <w:r w:rsidRPr="00175BB1">
        <w:rPr>
          <w:lang w:val="gl-ES"/>
        </w:rPr>
        <w:t>Twitter</w:t>
      </w:r>
      <w:proofErr w:type="spellEnd"/>
      <w:r w:rsidRPr="00175BB1">
        <w:rPr>
          <w:lang w:val="gl-ES"/>
        </w:rPr>
        <w:t xml:space="preserve"> e </w:t>
      </w:r>
      <w:proofErr w:type="spellStart"/>
      <w:r w:rsidRPr="00175BB1">
        <w:rPr>
          <w:lang w:val="gl-ES"/>
        </w:rPr>
        <w:t>Pinterest</w:t>
      </w:r>
      <w:proofErr w:type="spellEnd"/>
      <w:r w:rsidRPr="00175BB1">
        <w:rPr>
          <w:lang w:val="gl-ES"/>
        </w:rPr>
        <w:t>.</w:t>
      </w:r>
    </w:p>
    <w:p w14:paraId="20E9D6E8" w14:textId="77777777" w:rsidR="00175BB1" w:rsidRPr="00175BB1" w:rsidRDefault="00175BB1" w:rsidP="00175BB1">
      <w:pPr>
        <w:pStyle w:val="11Text9"/>
        <w:ind w:left="0" w:firstLine="0"/>
        <w:rPr>
          <w:lang w:val="gl-ES"/>
        </w:rPr>
      </w:pPr>
    </w:p>
    <w:p w14:paraId="45E65048" w14:textId="0944BBE9" w:rsidR="00175BB1" w:rsidRPr="00175BB1" w:rsidRDefault="00175BB1" w:rsidP="00175BB1">
      <w:pPr>
        <w:pStyle w:val="Ttulo3"/>
        <w:numPr>
          <w:ilvl w:val="1"/>
          <w:numId w:val="40"/>
        </w:numPr>
        <w:tabs>
          <w:tab w:val="left" w:pos="2599"/>
        </w:tabs>
        <w:rPr>
          <w:color w:val="00CCFF"/>
          <w:spacing w:val="-9"/>
          <w:lang w:val="gl-ES"/>
        </w:rPr>
      </w:pPr>
      <w:bookmarkStart w:id="27" w:name="_TOC_250004"/>
      <w:r w:rsidRPr="00175BB1">
        <w:rPr>
          <w:color w:val="00CCFF"/>
          <w:spacing w:val="-9"/>
          <w:lang w:val="gl-ES"/>
        </w:rPr>
        <w:t xml:space="preserve">As redes de </w:t>
      </w:r>
      <w:bookmarkEnd w:id="27"/>
      <w:r w:rsidRPr="00175BB1">
        <w:rPr>
          <w:color w:val="00CCFF"/>
          <w:spacing w:val="-9"/>
          <w:lang w:val="gl-ES"/>
        </w:rPr>
        <w:t>nicho</w:t>
      </w:r>
    </w:p>
    <w:p w14:paraId="2FA2B75E" w14:textId="77777777" w:rsidR="00175BB1" w:rsidRPr="00175BB1" w:rsidRDefault="00175BB1" w:rsidP="00175BB1">
      <w:pPr>
        <w:pStyle w:val="11Text9"/>
        <w:ind w:left="1416"/>
        <w:rPr>
          <w:b/>
          <w:lang w:val="gl-ES"/>
        </w:rPr>
      </w:pPr>
    </w:p>
    <w:p w14:paraId="6F8F95ED" w14:textId="47574203" w:rsidR="00175BB1" w:rsidRPr="00175BB1" w:rsidRDefault="00175BB1" w:rsidP="00175BB1">
      <w:pPr>
        <w:pStyle w:val="11Text9"/>
        <w:ind w:left="1701" w:firstLine="0"/>
        <w:rPr>
          <w:lang w:val="gl-ES"/>
        </w:rPr>
      </w:pPr>
      <w:r w:rsidRPr="00175BB1">
        <w:rPr>
          <w:lang w:val="gl-ES"/>
        </w:rPr>
        <w:t>As redes sociais de nicho son aquelas dirixidas a un público concreto, xa sexa unha categoría profesional</w:t>
      </w:r>
      <w:r>
        <w:rPr>
          <w:lang w:val="gl-ES"/>
        </w:rPr>
        <w:t xml:space="preserve"> </w:t>
      </w:r>
      <w:r w:rsidRPr="00175BB1">
        <w:rPr>
          <w:lang w:val="gl-ES"/>
        </w:rPr>
        <w:t>ou persoas que teñan un interese específico en común.</w:t>
      </w:r>
    </w:p>
    <w:p w14:paraId="34DFD2F5" w14:textId="77777777" w:rsidR="00175BB1" w:rsidRPr="00175BB1" w:rsidRDefault="00175BB1" w:rsidP="00175BB1">
      <w:pPr>
        <w:pStyle w:val="11Text9"/>
        <w:ind w:left="1701" w:firstLine="0"/>
        <w:rPr>
          <w:lang w:val="gl-ES"/>
        </w:rPr>
      </w:pPr>
      <w:r w:rsidRPr="00175BB1">
        <w:rPr>
          <w:lang w:val="gl-ES"/>
        </w:rPr>
        <w:t xml:space="preserve">Un dos casos máis emblemáticos é o de </w:t>
      </w:r>
      <w:proofErr w:type="spellStart"/>
      <w:r w:rsidRPr="00175BB1">
        <w:rPr>
          <w:b/>
          <w:lang w:val="gl-ES"/>
        </w:rPr>
        <w:t>TripAdvisor</w:t>
      </w:r>
      <w:proofErr w:type="spellEnd"/>
      <w:r w:rsidRPr="00175BB1">
        <w:rPr>
          <w:lang w:val="gl-ES"/>
        </w:rPr>
        <w:t>, onde os usuarios atribúen notas e comentarios a elementos relacionados co sector gastronómico e turístico.</w:t>
      </w:r>
    </w:p>
    <w:p w14:paraId="215A8A46" w14:textId="6B9648A9" w:rsidR="00175BB1" w:rsidRPr="00175BB1" w:rsidRDefault="00175BB1" w:rsidP="00DE509B">
      <w:pPr>
        <w:pStyle w:val="11Text9"/>
        <w:ind w:left="1701" w:firstLine="0"/>
        <w:rPr>
          <w:lang w:val="gl-ES"/>
        </w:rPr>
        <w:sectPr w:rsidR="00175BB1" w:rsidRPr="00175BB1" w:rsidSect="0062272B">
          <w:pgSz w:w="11910" w:h="16840"/>
          <w:pgMar w:top="1500" w:right="960" w:bottom="1120" w:left="1480" w:header="0" w:footer="929" w:gutter="0"/>
          <w:cols w:space="720"/>
        </w:sectPr>
      </w:pPr>
      <w:r w:rsidRPr="00175BB1">
        <w:rPr>
          <w:lang w:val="gl-ES"/>
        </w:rPr>
        <w:t xml:space="preserve">Outros casos son </w:t>
      </w:r>
      <w:proofErr w:type="spellStart"/>
      <w:r w:rsidRPr="00175BB1">
        <w:rPr>
          <w:lang w:val="gl-ES"/>
        </w:rPr>
        <w:t>DeviantArt</w:t>
      </w:r>
      <w:proofErr w:type="spellEnd"/>
      <w:r w:rsidRPr="00175BB1">
        <w:rPr>
          <w:lang w:val="gl-ES"/>
        </w:rPr>
        <w:t xml:space="preserve"> ou Bébanche, comunidades nas que os artistas visuais promocionan o seu traballo</w:t>
      </w:r>
      <w:r w:rsidR="00DE509B">
        <w:rPr>
          <w:lang w:val="gl-ES"/>
        </w:rPr>
        <w:t>.</w:t>
      </w:r>
    </w:p>
    <w:p w14:paraId="78A83A60" w14:textId="779F59F1" w:rsidR="00BA7F8E" w:rsidRPr="00175BB1" w:rsidRDefault="001F11EF" w:rsidP="00DE509B">
      <w:pPr>
        <w:pStyle w:val="08Heading11noindent"/>
        <w:numPr>
          <w:ilvl w:val="0"/>
          <w:numId w:val="40"/>
        </w:numPr>
        <w:rPr>
          <w:rStyle w:val="Bold"/>
          <w:b/>
          <w:bCs/>
          <w:lang w:val="gl-ES"/>
        </w:rPr>
      </w:pPr>
      <w:bookmarkStart w:id="28" w:name="_Toc168318382"/>
      <w:r w:rsidRPr="00DE509B">
        <w:rPr>
          <w:rStyle w:val="Bold"/>
          <w:rFonts w:ascii="Fira Sans Ultra" w:hAnsi="Fira Sans Ultra" w:cs="Fira Sans Ultra"/>
          <w:iCs/>
          <w:sz w:val="40"/>
          <w:szCs w:val="40"/>
          <w:lang w:val="gl-ES"/>
        </w:rPr>
        <w:lastRenderedPageBreak/>
        <w:t>Plataformas</w:t>
      </w:r>
      <w:bookmarkEnd w:id="28"/>
    </w:p>
    <w:p w14:paraId="2508AD64" w14:textId="77777777" w:rsidR="00DE509B" w:rsidRDefault="00DE509B" w:rsidP="00446F0B">
      <w:pPr>
        <w:pStyle w:val="10Text9noindent"/>
        <w:rPr>
          <w:lang w:val="gl-ES"/>
        </w:rPr>
      </w:pPr>
    </w:p>
    <w:p w14:paraId="4E4066D7" w14:textId="43F4E52C" w:rsidR="00446F0B" w:rsidRPr="00175BB1" w:rsidRDefault="00446F0B" w:rsidP="00446F0B">
      <w:pPr>
        <w:pStyle w:val="10Text9noindent"/>
        <w:rPr>
          <w:b/>
          <w:bCs/>
          <w:lang w:val="gl-ES"/>
        </w:rPr>
      </w:pPr>
      <w:r w:rsidRPr="00175BB1">
        <w:rPr>
          <w:lang w:val="gl-ES"/>
        </w:rPr>
        <w:t xml:space="preserve">Na procura dunha rede social alternativa </w:t>
      </w:r>
      <w:r w:rsidR="007901FF" w:rsidRPr="00175BB1">
        <w:rPr>
          <w:b/>
          <w:bCs/>
          <w:lang w:val="gl-ES"/>
        </w:rPr>
        <w:t>e propia</w:t>
      </w:r>
      <w:r w:rsidR="00F453A9" w:rsidRPr="00175BB1">
        <w:rPr>
          <w:b/>
          <w:bCs/>
          <w:lang w:val="gl-ES"/>
        </w:rPr>
        <w:t>,</w:t>
      </w:r>
      <w:r w:rsidR="007901FF" w:rsidRPr="00175BB1">
        <w:rPr>
          <w:b/>
          <w:bCs/>
          <w:lang w:val="gl-ES"/>
        </w:rPr>
        <w:t xml:space="preserve"> </w:t>
      </w:r>
      <w:r w:rsidR="00F453A9" w:rsidRPr="00175BB1">
        <w:rPr>
          <w:b/>
          <w:bCs/>
          <w:lang w:val="gl-ES"/>
        </w:rPr>
        <w:t>v</w:t>
      </w:r>
      <w:r w:rsidR="007901FF" w:rsidRPr="00175BB1">
        <w:rPr>
          <w:b/>
          <w:bCs/>
          <w:lang w:val="gl-ES"/>
        </w:rPr>
        <w:t>aloráronse e analizáronse as seguintes plataformas.</w:t>
      </w:r>
    </w:p>
    <w:p w14:paraId="1960635D" w14:textId="77777777" w:rsidR="00592B11" w:rsidRPr="00175BB1" w:rsidRDefault="00592B11" w:rsidP="00592B11">
      <w:pPr>
        <w:pStyle w:val="11Text9"/>
        <w:rPr>
          <w:lang w:val="gl-ES"/>
        </w:rPr>
      </w:pPr>
    </w:p>
    <w:p w14:paraId="0E34C135" w14:textId="7E14FD75" w:rsidR="00592B11" w:rsidRPr="00175BB1" w:rsidRDefault="00592B11" w:rsidP="00592B11">
      <w:pPr>
        <w:pStyle w:val="10Text9noindent"/>
        <w:rPr>
          <w:lang w:val="gl-ES"/>
        </w:rPr>
      </w:pPr>
    </w:p>
    <w:p w14:paraId="6BC82579" w14:textId="78527EA0" w:rsidR="007901FF" w:rsidRPr="00175BB1" w:rsidRDefault="007901FF" w:rsidP="007901FF">
      <w:pPr>
        <w:pStyle w:val="11Text9"/>
        <w:rPr>
          <w:lang w:val="gl-ES"/>
        </w:rPr>
      </w:pPr>
    </w:p>
    <w:p w14:paraId="0FD0C114" w14:textId="77777777" w:rsidR="007901FF" w:rsidRPr="00175BB1" w:rsidRDefault="007901FF" w:rsidP="007901FF">
      <w:pPr>
        <w:pStyle w:val="11Text9"/>
        <w:rPr>
          <w:lang w:val="gl-ES"/>
        </w:rPr>
      </w:pPr>
    </w:p>
    <w:tbl>
      <w:tblPr>
        <w:tblStyle w:val="Tboadegrade3-nfase2"/>
        <w:tblW w:w="0" w:type="auto"/>
        <w:tblLook w:val="04A0" w:firstRow="1" w:lastRow="0" w:firstColumn="1" w:lastColumn="0" w:noHBand="0" w:noVBand="1"/>
      </w:tblPr>
      <w:tblGrid>
        <w:gridCol w:w="1503"/>
        <w:gridCol w:w="1527"/>
        <w:gridCol w:w="2013"/>
        <w:gridCol w:w="1589"/>
        <w:gridCol w:w="2098"/>
      </w:tblGrid>
      <w:tr w:rsidR="00DE509B" w:rsidRPr="00175BB1" w14:paraId="73E7C6A2" w14:textId="77777777" w:rsidTr="009F2BC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60" w:type="dxa"/>
            <w:hideMark/>
          </w:tcPr>
          <w:p w14:paraId="57AA0639" w14:textId="77777777" w:rsidR="00DE509B" w:rsidRPr="00175BB1" w:rsidRDefault="00DE509B" w:rsidP="009F2BCF">
            <w:pPr>
              <w:rPr>
                <w:rFonts w:asciiTheme="majorHAnsi" w:eastAsia="Times New Roman" w:hAnsiTheme="majorHAnsi" w:cstheme="majorHAnsi"/>
                <w:sz w:val="16"/>
                <w:szCs w:val="16"/>
                <w:lang w:val="gl-ES" w:eastAsia="es-ES_tradnl"/>
              </w:rPr>
            </w:pPr>
          </w:p>
        </w:tc>
        <w:tc>
          <w:tcPr>
            <w:tcW w:w="1590" w:type="dxa"/>
            <w:hideMark/>
          </w:tcPr>
          <w:p w14:paraId="30BDAB46" w14:textId="77777777" w:rsidR="00DE509B" w:rsidRPr="00175BB1" w:rsidRDefault="00DE509B" w:rsidP="009F2BCF">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Ano de fundación</w:t>
            </w:r>
          </w:p>
        </w:tc>
        <w:tc>
          <w:tcPr>
            <w:tcW w:w="2115" w:type="dxa"/>
            <w:hideMark/>
          </w:tcPr>
          <w:p w14:paraId="77606BDA" w14:textId="77777777" w:rsidR="00DE509B" w:rsidRPr="00175BB1" w:rsidRDefault="00DE509B" w:rsidP="009F2BCF">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Membros</w:t>
            </w:r>
          </w:p>
        </w:tc>
        <w:tc>
          <w:tcPr>
            <w:tcW w:w="1635" w:type="dxa"/>
            <w:hideMark/>
          </w:tcPr>
          <w:p w14:paraId="491678B7" w14:textId="77777777" w:rsidR="00DE509B" w:rsidRPr="00175BB1" w:rsidRDefault="00DE509B" w:rsidP="009F2BCF">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Publicidade</w:t>
            </w:r>
          </w:p>
        </w:tc>
        <w:tc>
          <w:tcPr>
            <w:tcW w:w="2175" w:type="dxa"/>
            <w:hideMark/>
          </w:tcPr>
          <w:p w14:paraId="7E21DB52" w14:textId="77777777" w:rsidR="00DE509B" w:rsidRPr="00175BB1" w:rsidRDefault="00DE509B" w:rsidP="009F2BCF">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Política de protección de datos</w:t>
            </w:r>
          </w:p>
        </w:tc>
      </w:tr>
      <w:tr w:rsidR="00DE509B" w:rsidRPr="00175BB1" w14:paraId="4E4D1064" w14:textId="77777777" w:rsidTr="009F2B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hideMark/>
          </w:tcPr>
          <w:p w14:paraId="1DBC19C8" w14:textId="77777777" w:rsidR="00DE509B" w:rsidRPr="00175BB1" w:rsidRDefault="00DE509B" w:rsidP="009F2BCF">
            <w:pPr>
              <w:spacing w:before="100" w:beforeAutospacing="1" w:after="100" w:afterAutospacing="1"/>
              <w:rPr>
                <w:rFonts w:asciiTheme="majorHAnsi" w:eastAsia="Times New Roman" w:hAnsiTheme="majorHAnsi" w:cstheme="majorHAnsi"/>
                <w:sz w:val="16"/>
                <w:szCs w:val="16"/>
                <w:lang w:val="gl-ES" w:eastAsia="es-ES_tradnl"/>
              </w:rPr>
            </w:pPr>
            <w:proofErr w:type="spellStart"/>
            <w:r w:rsidRPr="00175BB1">
              <w:rPr>
                <w:rFonts w:asciiTheme="majorHAnsi" w:eastAsia="Times New Roman" w:hAnsiTheme="majorHAnsi" w:cstheme="majorHAnsi"/>
                <w:b/>
                <w:bCs/>
                <w:i w:val="0"/>
                <w:sz w:val="16"/>
                <w:szCs w:val="16"/>
                <w:lang w:val="gl-ES" w:eastAsia="es-ES_tradnl"/>
              </w:rPr>
              <w:t>Facebook</w:t>
            </w:r>
            <w:proofErr w:type="spellEnd"/>
          </w:p>
        </w:tc>
        <w:tc>
          <w:tcPr>
            <w:tcW w:w="1590" w:type="dxa"/>
            <w:hideMark/>
          </w:tcPr>
          <w:p w14:paraId="5435DAE8" w14:textId="77777777" w:rsidR="00DE509B" w:rsidRPr="00175BB1" w:rsidRDefault="00DE509B" w:rsidP="009F2BCF">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2004</w:t>
            </w:r>
          </w:p>
        </w:tc>
        <w:tc>
          <w:tcPr>
            <w:tcW w:w="2115" w:type="dxa"/>
            <w:hideMark/>
          </w:tcPr>
          <w:p w14:paraId="311BDA89" w14:textId="77777777" w:rsidR="00DE509B" w:rsidRPr="00175BB1" w:rsidRDefault="00DE509B" w:rsidP="009F2BC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 xml:space="preserve">Ao redor de 2.910 millóns </w:t>
            </w:r>
            <w:r w:rsidRPr="00175BB1">
              <w:rPr>
                <w:rFonts w:asciiTheme="majorHAnsi" w:eastAsia="Times New Roman" w:hAnsiTheme="majorHAnsi" w:cstheme="majorHAnsi"/>
                <w:b/>
                <w:bCs/>
                <w:sz w:val="16"/>
                <w:szCs w:val="16"/>
                <w:lang w:val="gl-ES" w:eastAsia="es-ES_tradnl"/>
              </w:rPr>
              <w:t>de usuarios activos ao día</w:t>
            </w:r>
          </w:p>
        </w:tc>
        <w:tc>
          <w:tcPr>
            <w:tcW w:w="1635" w:type="dxa"/>
            <w:hideMark/>
          </w:tcPr>
          <w:p w14:paraId="149B94F6" w14:textId="77777777" w:rsidR="00DE509B" w:rsidRPr="00175BB1" w:rsidRDefault="00DE509B" w:rsidP="009F2BC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Publicidade personalizada</w:t>
            </w:r>
          </w:p>
        </w:tc>
        <w:tc>
          <w:tcPr>
            <w:tcW w:w="2175" w:type="dxa"/>
            <w:hideMark/>
          </w:tcPr>
          <w:p w14:paraId="2FAE5704" w14:textId="77777777" w:rsidR="00DE509B" w:rsidRPr="00175BB1" w:rsidRDefault="00DE509B" w:rsidP="009F2BC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 xml:space="preserve">Dado que a sede europea de </w:t>
            </w:r>
            <w:proofErr w:type="spellStart"/>
            <w:r w:rsidRPr="00175BB1">
              <w:rPr>
                <w:rFonts w:asciiTheme="majorHAnsi" w:eastAsia="Times New Roman" w:hAnsiTheme="majorHAnsi" w:cstheme="majorHAnsi"/>
                <w:sz w:val="16"/>
                <w:szCs w:val="16"/>
                <w:lang w:val="gl-ES" w:eastAsia="es-ES_tradnl"/>
              </w:rPr>
              <w:t>Facebook</w:t>
            </w:r>
            <w:proofErr w:type="spellEnd"/>
            <w:r w:rsidRPr="00175BB1">
              <w:rPr>
                <w:rFonts w:asciiTheme="majorHAnsi" w:eastAsia="Times New Roman" w:hAnsiTheme="majorHAnsi" w:cstheme="majorHAnsi"/>
                <w:sz w:val="16"/>
                <w:szCs w:val="16"/>
                <w:lang w:val="gl-ES" w:eastAsia="es-ES_tradnl"/>
              </w:rPr>
              <w:t xml:space="preserve"> ten a súa sede en Irlanda, a empresa non está suxeita á normativa europea de protección de datos. Isto é motivo de críticas constantes.</w:t>
            </w:r>
          </w:p>
        </w:tc>
      </w:tr>
      <w:tr w:rsidR="00DE509B" w:rsidRPr="00175BB1" w14:paraId="177EB21A" w14:textId="77777777" w:rsidTr="009F2BCF">
        <w:tc>
          <w:tcPr>
            <w:cnfStyle w:val="001000000000" w:firstRow="0" w:lastRow="0" w:firstColumn="1" w:lastColumn="0" w:oddVBand="0" w:evenVBand="0" w:oddHBand="0" w:evenHBand="0" w:firstRowFirstColumn="0" w:firstRowLastColumn="0" w:lastRowFirstColumn="0" w:lastRowLastColumn="0"/>
            <w:tcW w:w="1560" w:type="dxa"/>
            <w:hideMark/>
          </w:tcPr>
          <w:p w14:paraId="7D7AA14B" w14:textId="77777777" w:rsidR="00DE509B" w:rsidRPr="00175BB1" w:rsidRDefault="00DE509B" w:rsidP="009F2BCF">
            <w:pPr>
              <w:spacing w:before="100" w:beforeAutospacing="1" w:after="100" w:afterAutospacing="1"/>
              <w:rPr>
                <w:rFonts w:asciiTheme="majorHAnsi" w:eastAsia="Times New Roman" w:hAnsiTheme="majorHAnsi" w:cstheme="majorHAnsi"/>
                <w:sz w:val="16"/>
                <w:szCs w:val="16"/>
                <w:lang w:val="gl-ES" w:eastAsia="es-ES_tradnl"/>
              </w:rPr>
            </w:pPr>
            <w:proofErr w:type="spellStart"/>
            <w:r w:rsidRPr="00175BB1">
              <w:rPr>
                <w:rFonts w:asciiTheme="majorHAnsi" w:eastAsia="Times New Roman" w:hAnsiTheme="majorHAnsi" w:cstheme="majorHAnsi"/>
                <w:b/>
                <w:bCs/>
                <w:i w:val="0"/>
                <w:sz w:val="16"/>
                <w:szCs w:val="16"/>
                <w:lang w:val="gl-ES" w:eastAsia="es-ES_tradnl"/>
              </w:rPr>
              <w:t>Minds</w:t>
            </w:r>
            <w:proofErr w:type="spellEnd"/>
          </w:p>
        </w:tc>
        <w:tc>
          <w:tcPr>
            <w:tcW w:w="1590" w:type="dxa"/>
            <w:hideMark/>
          </w:tcPr>
          <w:p w14:paraId="648AB9B2" w14:textId="77777777" w:rsidR="00DE509B" w:rsidRPr="00175BB1" w:rsidRDefault="00DE509B" w:rsidP="009F2BCF">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2015</w:t>
            </w:r>
          </w:p>
        </w:tc>
        <w:tc>
          <w:tcPr>
            <w:tcW w:w="2115" w:type="dxa"/>
            <w:hideMark/>
          </w:tcPr>
          <w:p w14:paraId="3902E0D1" w14:textId="77777777" w:rsidR="00DE509B" w:rsidRPr="00175BB1" w:rsidRDefault="00DE509B" w:rsidP="009F2BC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2,5 millóns de usuarios rexistrados</w:t>
            </w:r>
          </w:p>
        </w:tc>
        <w:tc>
          <w:tcPr>
            <w:tcW w:w="1635" w:type="dxa"/>
            <w:hideMark/>
          </w:tcPr>
          <w:p w14:paraId="3E779522" w14:textId="77777777" w:rsidR="00DE509B" w:rsidRPr="00175BB1" w:rsidRDefault="00DE509B" w:rsidP="009F2BC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publicidade non personalizada</w:t>
            </w:r>
          </w:p>
        </w:tc>
        <w:tc>
          <w:tcPr>
            <w:tcW w:w="2175" w:type="dxa"/>
            <w:hideMark/>
          </w:tcPr>
          <w:p w14:paraId="0CA0FFB6" w14:textId="77777777" w:rsidR="00DE509B" w:rsidRPr="00175BB1" w:rsidRDefault="00DE509B" w:rsidP="009F2BC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 xml:space="preserve">Está baseado na tecnoloxía </w:t>
            </w:r>
            <w:proofErr w:type="spellStart"/>
            <w:r w:rsidRPr="00175BB1">
              <w:rPr>
                <w:rFonts w:asciiTheme="majorHAnsi" w:eastAsia="Times New Roman" w:hAnsiTheme="majorHAnsi" w:cstheme="majorHAnsi"/>
                <w:sz w:val="16"/>
                <w:szCs w:val="16"/>
                <w:lang w:val="gl-ES" w:eastAsia="es-ES_tradnl"/>
              </w:rPr>
              <w:t>blockchain</w:t>
            </w:r>
            <w:proofErr w:type="spellEnd"/>
            <w:r w:rsidRPr="00175BB1">
              <w:rPr>
                <w:rFonts w:asciiTheme="majorHAnsi" w:eastAsia="Times New Roman" w:hAnsiTheme="majorHAnsi" w:cstheme="majorHAnsi"/>
                <w:sz w:val="16"/>
                <w:szCs w:val="16"/>
                <w:lang w:val="gl-ES" w:eastAsia="es-ES_tradnl"/>
              </w:rPr>
              <w:t xml:space="preserve"> descentralizada</w:t>
            </w:r>
          </w:p>
        </w:tc>
      </w:tr>
      <w:tr w:rsidR="00DE509B" w:rsidRPr="00175BB1" w14:paraId="4DA73F6B" w14:textId="77777777" w:rsidTr="009F2B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hideMark/>
          </w:tcPr>
          <w:p w14:paraId="72833FC5" w14:textId="77777777" w:rsidR="00DE509B" w:rsidRPr="00175BB1" w:rsidRDefault="00DE509B" w:rsidP="009F2BCF">
            <w:pPr>
              <w:spacing w:before="100" w:beforeAutospacing="1" w:after="100" w:afterAutospacing="1"/>
              <w:rPr>
                <w:rFonts w:asciiTheme="majorHAnsi" w:eastAsia="Times New Roman" w:hAnsiTheme="majorHAnsi" w:cstheme="majorHAnsi"/>
                <w:sz w:val="16"/>
                <w:szCs w:val="16"/>
                <w:lang w:val="gl-ES" w:eastAsia="es-ES_tradnl"/>
              </w:rPr>
            </w:pPr>
            <w:proofErr w:type="spellStart"/>
            <w:r w:rsidRPr="00175BB1">
              <w:rPr>
                <w:rFonts w:asciiTheme="majorHAnsi" w:eastAsia="Times New Roman" w:hAnsiTheme="majorHAnsi" w:cstheme="majorHAnsi"/>
                <w:b/>
                <w:bCs/>
                <w:i w:val="0"/>
                <w:sz w:val="16"/>
                <w:szCs w:val="16"/>
                <w:lang w:val="gl-ES" w:eastAsia="es-ES_tradnl"/>
              </w:rPr>
              <w:t>Mastodon</w:t>
            </w:r>
            <w:proofErr w:type="spellEnd"/>
          </w:p>
        </w:tc>
        <w:tc>
          <w:tcPr>
            <w:tcW w:w="1590" w:type="dxa"/>
            <w:hideMark/>
          </w:tcPr>
          <w:p w14:paraId="30326ED7" w14:textId="77777777" w:rsidR="00DE509B" w:rsidRPr="00175BB1" w:rsidRDefault="00DE509B" w:rsidP="009F2BCF">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2016</w:t>
            </w:r>
          </w:p>
        </w:tc>
        <w:tc>
          <w:tcPr>
            <w:tcW w:w="2115" w:type="dxa"/>
            <w:hideMark/>
          </w:tcPr>
          <w:p w14:paraId="19D2F4C4" w14:textId="77777777" w:rsidR="00DE509B" w:rsidRPr="00175BB1" w:rsidRDefault="00DE509B" w:rsidP="009F2BC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4,4 millóns de usuarios rexistrados</w:t>
            </w:r>
          </w:p>
        </w:tc>
        <w:tc>
          <w:tcPr>
            <w:tcW w:w="1635" w:type="dxa"/>
            <w:hideMark/>
          </w:tcPr>
          <w:p w14:paraId="4D04C1B1" w14:textId="77777777" w:rsidR="00DE509B" w:rsidRPr="00175BB1" w:rsidRDefault="00DE509B" w:rsidP="009F2BC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non</w:t>
            </w:r>
          </w:p>
        </w:tc>
        <w:tc>
          <w:tcPr>
            <w:tcW w:w="2175" w:type="dxa"/>
            <w:hideMark/>
          </w:tcPr>
          <w:p w14:paraId="4A878FDF" w14:textId="77777777" w:rsidR="00DE509B" w:rsidRPr="00175BB1" w:rsidRDefault="00DE509B" w:rsidP="009F2BC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Almacenamento descentralizado en diferentes servidores</w:t>
            </w:r>
          </w:p>
        </w:tc>
      </w:tr>
      <w:tr w:rsidR="00DE509B" w:rsidRPr="00175BB1" w14:paraId="69FA6C22" w14:textId="77777777" w:rsidTr="009F2BCF">
        <w:tc>
          <w:tcPr>
            <w:cnfStyle w:val="001000000000" w:firstRow="0" w:lastRow="0" w:firstColumn="1" w:lastColumn="0" w:oddVBand="0" w:evenVBand="0" w:oddHBand="0" w:evenHBand="0" w:firstRowFirstColumn="0" w:firstRowLastColumn="0" w:lastRowFirstColumn="0" w:lastRowLastColumn="0"/>
            <w:tcW w:w="1560" w:type="dxa"/>
            <w:hideMark/>
          </w:tcPr>
          <w:p w14:paraId="2438CACF" w14:textId="77777777" w:rsidR="00DE509B" w:rsidRPr="00175BB1" w:rsidRDefault="00DE509B" w:rsidP="009F2BCF">
            <w:pPr>
              <w:spacing w:before="100" w:beforeAutospacing="1" w:after="100" w:afterAutospacing="1"/>
              <w:rPr>
                <w:rFonts w:asciiTheme="majorHAnsi" w:eastAsia="Times New Roman" w:hAnsiTheme="majorHAnsi" w:cstheme="majorHAnsi"/>
                <w:sz w:val="16"/>
                <w:szCs w:val="16"/>
                <w:lang w:val="gl-ES" w:eastAsia="es-ES_tradnl"/>
              </w:rPr>
            </w:pPr>
            <w:proofErr w:type="spellStart"/>
            <w:r w:rsidRPr="00175BB1">
              <w:rPr>
                <w:rFonts w:asciiTheme="majorHAnsi" w:eastAsia="Times New Roman" w:hAnsiTheme="majorHAnsi" w:cstheme="majorHAnsi"/>
                <w:b/>
                <w:bCs/>
                <w:i w:val="0"/>
                <w:sz w:val="16"/>
                <w:szCs w:val="16"/>
                <w:lang w:val="gl-ES" w:eastAsia="es-ES_tradnl"/>
              </w:rPr>
              <w:t>Diaspora</w:t>
            </w:r>
            <w:proofErr w:type="spellEnd"/>
          </w:p>
        </w:tc>
        <w:tc>
          <w:tcPr>
            <w:tcW w:w="1590" w:type="dxa"/>
            <w:hideMark/>
          </w:tcPr>
          <w:p w14:paraId="31C91FFF" w14:textId="77777777" w:rsidR="00DE509B" w:rsidRPr="00175BB1" w:rsidRDefault="00DE509B" w:rsidP="009F2BCF">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2010</w:t>
            </w:r>
          </w:p>
        </w:tc>
        <w:tc>
          <w:tcPr>
            <w:tcW w:w="2115" w:type="dxa"/>
            <w:hideMark/>
          </w:tcPr>
          <w:p w14:paraId="0BDD4757" w14:textId="77777777" w:rsidR="00DE509B" w:rsidRPr="00175BB1" w:rsidRDefault="00DE509B" w:rsidP="009F2BC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800.000 membros rexistrados</w:t>
            </w:r>
          </w:p>
        </w:tc>
        <w:tc>
          <w:tcPr>
            <w:tcW w:w="1635" w:type="dxa"/>
            <w:hideMark/>
          </w:tcPr>
          <w:p w14:paraId="430695F1" w14:textId="77777777" w:rsidR="00DE509B" w:rsidRPr="00175BB1" w:rsidRDefault="00DE509B" w:rsidP="009F2BC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non</w:t>
            </w:r>
          </w:p>
        </w:tc>
        <w:tc>
          <w:tcPr>
            <w:tcW w:w="2175" w:type="dxa"/>
            <w:hideMark/>
          </w:tcPr>
          <w:p w14:paraId="6EB3275F" w14:textId="77777777" w:rsidR="00DE509B" w:rsidRPr="00175BB1" w:rsidRDefault="00DE509B" w:rsidP="009F2BC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Os datos poden estar totalmente aloxados nun servidor privado</w:t>
            </w:r>
          </w:p>
        </w:tc>
      </w:tr>
      <w:tr w:rsidR="00DE509B" w:rsidRPr="00175BB1" w14:paraId="1E33A81F" w14:textId="77777777" w:rsidTr="009F2B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hideMark/>
          </w:tcPr>
          <w:p w14:paraId="471341AC" w14:textId="77777777" w:rsidR="00DE509B" w:rsidRPr="00175BB1" w:rsidRDefault="00DE509B" w:rsidP="009F2BCF">
            <w:pPr>
              <w:spacing w:before="100" w:beforeAutospacing="1" w:after="100" w:afterAutospacing="1"/>
              <w:rPr>
                <w:rFonts w:asciiTheme="majorHAnsi" w:eastAsia="Times New Roman" w:hAnsiTheme="majorHAnsi" w:cstheme="majorHAnsi"/>
                <w:sz w:val="16"/>
                <w:szCs w:val="16"/>
                <w:lang w:val="gl-ES" w:eastAsia="es-ES_tradnl"/>
              </w:rPr>
            </w:pPr>
            <w:proofErr w:type="spellStart"/>
            <w:r w:rsidRPr="00175BB1">
              <w:rPr>
                <w:rFonts w:asciiTheme="majorHAnsi" w:eastAsia="Times New Roman" w:hAnsiTheme="majorHAnsi" w:cstheme="majorHAnsi"/>
                <w:b/>
                <w:bCs/>
                <w:i w:val="0"/>
                <w:sz w:val="16"/>
                <w:szCs w:val="16"/>
                <w:lang w:val="gl-ES" w:eastAsia="es-ES_tradnl"/>
              </w:rPr>
              <w:t>Vero</w:t>
            </w:r>
            <w:proofErr w:type="spellEnd"/>
          </w:p>
        </w:tc>
        <w:tc>
          <w:tcPr>
            <w:tcW w:w="1590" w:type="dxa"/>
            <w:hideMark/>
          </w:tcPr>
          <w:p w14:paraId="48CB3DD9" w14:textId="77777777" w:rsidR="00DE509B" w:rsidRPr="00175BB1" w:rsidRDefault="00DE509B" w:rsidP="009F2BCF">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2015</w:t>
            </w:r>
          </w:p>
        </w:tc>
        <w:tc>
          <w:tcPr>
            <w:tcW w:w="2115" w:type="dxa"/>
            <w:hideMark/>
          </w:tcPr>
          <w:p w14:paraId="381089EB" w14:textId="77777777" w:rsidR="00DE509B" w:rsidRPr="00175BB1" w:rsidRDefault="00DE509B" w:rsidP="009F2BC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Uns 5 millóns de usuarios rexistrados</w:t>
            </w:r>
          </w:p>
        </w:tc>
        <w:tc>
          <w:tcPr>
            <w:tcW w:w="1635" w:type="dxa"/>
            <w:hideMark/>
          </w:tcPr>
          <w:p w14:paraId="6D87DF46" w14:textId="77777777" w:rsidR="00DE509B" w:rsidRPr="00175BB1" w:rsidRDefault="00DE509B" w:rsidP="009F2BC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non</w:t>
            </w:r>
          </w:p>
        </w:tc>
        <w:tc>
          <w:tcPr>
            <w:tcW w:w="2175" w:type="dxa"/>
            <w:hideMark/>
          </w:tcPr>
          <w:p w14:paraId="108D77A5" w14:textId="77777777" w:rsidR="00DE509B" w:rsidRPr="00175BB1" w:rsidRDefault="00DE509B" w:rsidP="009F2BC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Os datos non se facilitan a terceiros; solicitar un número de teléfono privado para rexistrarse</w:t>
            </w:r>
          </w:p>
        </w:tc>
      </w:tr>
      <w:tr w:rsidR="00DE509B" w:rsidRPr="00175BB1" w14:paraId="6EF96A13" w14:textId="77777777" w:rsidTr="009F2BCF">
        <w:tc>
          <w:tcPr>
            <w:cnfStyle w:val="001000000000" w:firstRow="0" w:lastRow="0" w:firstColumn="1" w:lastColumn="0" w:oddVBand="0" w:evenVBand="0" w:oddHBand="0" w:evenHBand="0" w:firstRowFirstColumn="0" w:firstRowLastColumn="0" w:lastRowFirstColumn="0" w:lastRowLastColumn="0"/>
            <w:tcW w:w="1560" w:type="dxa"/>
            <w:hideMark/>
          </w:tcPr>
          <w:p w14:paraId="3EC56310" w14:textId="77777777" w:rsidR="00DE509B" w:rsidRPr="00175BB1" w:rsidRDefault="00DE509B" w:rsidP="009F2BCF">
            <w:pPr>
              <w:spacing w:before="100" w:beforeAutospacing="1" w:after="100" w:afterAutospacing="1"/>
              <w:rPr>
                <w:rFonts w:asciiTheme="majorHAnsi" w:eastAsia="Times New Roman" w:hAnsiTheme="majorHAnsi" w:cstheme="majorHAnsi"/>
                <w:sz w:val="16"/>
                <w:szCs w:val="16"/>
                <w:lang w:val="gl-ES" w:eastAsia="es-ES_tradnl"/>
              </w:rPr>
            </w:pPr>
            <w:proofErr w:type="spellStart"/>
            <w:r w:rsidRPr="00175BB1">
              <w:rPr>
                <w:rFonts w:asciiTheme="majorHAnsi" w:eastAsia="Times New Roman" w:hAnsiTheme="majorHAnsi" w:cstheme="majorHAnsi"/>
                <w:b/>
                <w:bCs/>
                <w:i w:val="0"/>
                <w:sz w:val="16"/>
                <w:szCs w:val="16"/>
                <w:lang w:val="gl-ES" w:eastAsia="es-ES_tradnl"/>
              </w:rPr>
              <w:t>Clubhouse</w:t>
            </w:r>
            <w:proofErr w:type="spellEnd"/>
          </w:p>
        </w:tc>
        <w:tc>
          <w:tcPr>
            <w:tcW w:w="1590" w:type="dxa"/>
            <w:hideMark/>
          </w:tcPr>
          <w:p w14:paraId="35762053" w14:textId="77777777" w:rsidR="00DE509B" w:rsidRPr="00175BB1" w:rsidRDefault="00DE509B" w:rsidP="009F2BCF">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2020</w:t>
            </w:r>
          </w:p>
        </w:tc>
        <w:tc>
          <w:tcPr>
            <w:tcW w:w="2115" w:type="dxa"/>
            <w:hideMark/>
          </w:tcPr>
          <w:p w14:paraId="0FC2DCE2" w14:textId="77777777" w:rsidR="00DE509B" w:rsidRPr="00175BB1" w:rsidRDefault="00DE509B" w:rsidP="009F2BC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 xml:space="preserve">10 millóns </w:t>
            </w:r>
            <w:r w:rsidRPr="00175BB1">
              <w:rPr>
                <w:rFonts w:asciiTheme="majorHAnsi" w:eastAsia="Times New Roman" w:hAnsiTheme="majorHAnsi" w:cstheme="majorHAnsi"/>
                <w:b/>
                <w:bCs/>
                <w:sz w:val="16"/>
                <w:szCs w:val="16"/>
                <w:lang w:val="gl-ES" w:eastAsia="es-ES_tradnl"/>
              </w:rPr>
              <w:t>de usuarios activos</w:t>
            </w:r>
          </w:p>
        </w:tc>
        <w:tc>
          <w:tcPr>
            <w:tcW w:w="1635" w:type="dxa"/>
            <w:hideMark/>
          </w:tcPr>
          <w:p w14:paraId="41A07D94" w14:textId="77777777" w:rsidR="00DE509B" w:rsidRPr="00175BB1" w:rsidRDefault="00DE509B" w:rsidP="009F2BC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w:t>
            </w:r>
          </w:p>
        </w:tc>
        <w:tc>
          <w:tcPr>
            <w:tcW w:w="2175" w:type="dxa"/>
            <w:hideMark/>
          </w:tcPr>
          <w:p w14:paraId="44FE6870" w14:textId="77777777" w:rsidR="00DE509B" w:rsidRPr="00175BB1" w:rsidRDefault="00DE509B" w:rsidP="009F2BC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A aplicación accede a contactos privados e pode non ser compatible con RDP</w:t>
            </w:r>
          </w:p>
        </w:tc>
      </w:tr>
      <w:tr w:rsidR="00DE509B" w:rsidRPr="00175BB1" w14:paraId="35AEEEB5" w14:textId="77777777" w:rsidTr="009F2B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hideMark/>
          </w:tcPr>
          <w:p w14:paraId="71674F7D" w14:textId="77777777" w:rsidR="00DE509B" w:rsidRPr="00175BB1" w:rsidRDefault="00DE509B" w:rsidP="009F2BCF">
            <w:pPr>
              <w:spacing w:before="100" w:beforeAutospacing="1" w:after="100" w:afterAutospacing="1"/>
              <w:rPr>
                <w:rFonts w:asciiTheme="majorHAnsi" w:eastAsia="Times New Roman" w:hAnsiTheme="majorHAnsi" w:cstheme="majorHAnsi"/>
                <w:sz w:val="16"/>
                <w:szCs w:val="16"/>
                <w:lang w:val="gl-ES" w:eastAsia="es-ES_tradnl"/>
              </w:rPr>
            </w:pPr>
            <w:proofErr w:type="spellStart"/>
            <w:r w:rsidRPr="00175BB1">
              <w:rPr>
                <w:rFonts w:asciiTheme="majorHAnsi" w:eastAsia="Times New Roman" w:hAnsiTheme="majorHAnsi" w:cstheme="majorHAnsi"/>
                <w:b/>
                <w:bCs/>
                <w:i w:val="0"/>
                <w:sz w:val="16"/>
                <w:szCs w:val="16"/>
                <w:lang w:val="gl-ES" w:eastAsia="es-ES_tradnl"/>
              </w:rPr>
              <w:t>Discord</w:t>
            </w:r>
            <w:proofErr w:type="spellEnd"/>
          </w:p>
        </w:tc>
        <w:tc>
          <w:tcPr>
            <w:tcW w:w="1590" w:type="dxa"/>
            <w:hideMark/>
          </w:tcPr>
          <w:p w14:paraId="23616087" w14:textId="77777777" w:rsidR="00DE509B" w:rsidRPr="00175BB1" w:rsidRDefault="00DE509B" w:rsidP="009F2BCF">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2015</w:t>
            </w:r>
          </w:p>
        </w:tc>
        <w:tc>
          <w:tcPr>
            <w:tcW w:w="2115" w:type="dxa"/>
            <w:hideMark/>
          </w:tcPr>
          <w:p w14:paraId="69C0E718" w14:textId="77777777" w:rsidR="00DE509B" w:rsidRPr="00175BB1" w:rsidRDefault="00DE509B" w:rsidP="009F2BC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100 millóns de usuarios activos mensuais</w:t>
            </w:r>
          </w:p>
        </w:tc>
        <w:tc>
          <w:tcPr>
            <w:tcW w:w="1635" w:type="dxa"/>
            <w:hideMark/>
          </w:tcPr>
          <w:p w14:paraId="286E6B92" w14:textId="77777777" w:rsidR="00DE509B" w:rsidRPr="00175BB1" w:rsidRDefault="00DE509B" w:rsidP="009F2BC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Pódese desactivar a publicidade personalizada</w:t>
            </w:r>
          </w:p>
        </w:tc>
        <w:tc>
          <w:tcPr>
            <w:tcW w:w="2175" w:type="dxa"/>
            <w:hideMark/>
          </w:tcPr>
          <w:p w14:paraId="2F219070" w14:textId="77777777" w:rsidR="00DE509B" w:rsidRPr="00175BB1" w:rsidRDefault="00DE509B" w:rsidP="009F2BC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 xml:space="preserve">Alternativa a </w:t>
            </w:r>
            <w:proofErr w:type="spellStart"/>
            <w:r w:rsidRPr="00175BB1">
              <w:rPr>
                <w:rFonts w:asciiTheme="majorHAnsi" w:eastAsia="Times New Roman" w:hAnsiTheme="majorHAnsi" w:cstheme="majorHAnsi"/>
                <w:sz w:val="16"/>
                <w:szCs w:val="16"/>
                <w:lang w:val="gl-ES" w:eastAsia="es-ES_tradnl"/>
              </w:rPr>
              <w:t>Clubhouse</w:t>
            </w:r>
            <w:proofErr w:type="spellEnd"/>
            <w:r w:rsidRPr="00175BB1">
              <w:rPr>
                <w:rFonts w:asciiTheme="majorHAnsi" w:eastAsia="Times New Roman" w:hAnsiTheme="majorHAnsi" w:cstheme="majorHAnsi"/>
                <w:sz w:val="16"/>
                <w:szCs w:val="16"/>
                <w:lang w:val="gl-ES" w:eastAsia="es-ES_tradnl"/>
              </w:rPr>
              <w:t>. Non require información persoal. Ten moito éxito entre a xeración Z</w:t>
            </w:r>
          </w:p>
        </w:tc>
      </w:tr>
      <w:tr w:rsidR="00DE509B" w:rsidRPr="00175BB1" w14:paraId="1DF71F8E" w14:textId="77777777" w:rsidTr="009F2BCF">
        <w:tc>
          <w:tcPr>
            <w:cnfStyle w:val="001000000000" w:firstRow="0" w:lastRow="0" w:firstColumn="1" w:lastColumn="0" w:oddVBand="0" w:evenVBand="0" w:oddHBand="0" w:evenHBand="0" w:firstRowFirstColumn="0" w:firstRowLastColumn="0" w:lastRowFirstColumn="0" w:lastRowLastColumn="0"/>
            <w:tcW w:w="1560" w:type="dxa"/>
          </w:tcPr>
          <w:p w14:paraId="13085D50" w14:textId="77777777" w:rsidR="00DE509B" w:rsidRPr="00175BB1" w:rsidRDefault="00DE509B" w:rsidP="009F2BCF">
            <w:pPr>
              <w:spacing w:before="100" w:beforeAutospacing="1" w:after="100" w:afterAutospacing="1"/>
              <w:rPr>
                <w:rFonts w:asciiTheme="majorHAnsi" w:eastAsia="Times New Roman" w:hAnsiTheme="majorHAnsi" w:cstheme="majorHAnsi"/>
                <w:b/>
                <w:bCs/>
                <w:i w:val="0"/>
                <w:sz w:val="16"/>
                <w:szCs w:val="16"/>
                <w:lang w:val="gl-ES" w:eastAsia="es-ES_tradnl"/>
              </w:rPr>
            </w:pPr>
            <w:proofErr w:type="spellStart"/>
            <w:r w:rsidRPr="00175BB1">
              <w:rPr>
                <w:rFonts w:asciiTheme="majorHAnsi" w:eastAsia="Times New Roman" w:hAnsiTheme="majorHAnsi" w:cstheme="majorHAnsi"/>
                <w:b/>
                <w:bCs/>
                <w:i w:val="0"/>
                <w:sz w:val="16"/>
                <w:szCs w:val="16"/>
                <w:lang w:val="gl-ES" w:eastAsia="es-ES_tradnl"/>
              </w:rPr>
              <w:t>Buddy</w:t>
            </w:r>
            <w:proofErr w:type="spellEnd"/>
            <w:r w:rsidRPr="00175BB1">
              <w:rPr>
                <w:rFonts w:asciiTheme="majorHAnsi" w:eastAsia="Times New Roman" w:hAnsiTheme="majorHAnsi" w:cstheme="majorHAnsi"/>
                <w:b/>
                <w:bCs/>
                <w:i w:val="0"/>
                <w:sz w:val="16"/>
                <w:szCs w:val="16"/>
                <w:lang w:val="gl-ES" w:eastAsia="es-ES_tradnl"/>
              </w:rPr>
              <w:t xml:space="preserve"> </w:t>
            </w:r>
            <w:proofErr w:type="spellStart"/>
            <w:r w:rsidRPr="00175BB1">
              <w:rPr>
                <w:rFonts w:asciiTheme="majorHAnsi" w:eastAsia="Times New Roman" w:hAnsiTheme="majorHAnsi" w:cstheme="majorHAnsi"/>
                <w:b/>
                <w:bCs/>
                <w:i w:val="0"/>
                <w:sz w:val="16"/>
                <w:szCs w:val="16"/>
                <w:lang w:val="gl-ES" w:eastAsia="es-ES_tradnl"/>
              </w:rPr>
              <w:t>Press</w:t>
            </w:r>
            <w:proofErr w:type="spellEnd"/>
          </w:p>
        </w:tc>
        <w:tc>
          <w:tcPr>
            <w:tcW w:w="1590" w:type="dxa"/>
          </w:tcPr>
          <w:p w14:paraId="42F08B72" w14:textId="77777777" w:rsidR="00DE509B" w:rsidRPr="00175BB1" w:rsidRDefault="00DE509B" w:rsidP="009F2BCF">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2008</w:t>
            </w:r>
          </w:p>
        </w:tc>
        <w:tc>
          <w:tcPr>
            <w:tcW w:w="2115" w:type="dxa"/>
          </w:tcPr>
          <w:p w14:paraId="212275E6" w14:textId="77777777" w:rsidR="00DE509B" w:rsidRPr="00175BB1" w:rsidRDefault="00DE509B" w:rsidP="009F2BC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 xml:space="preserve"> -</w:t>
            </w:r>
          </w:p>
        </w:tc>
        <w:tc>
          <w:tcPr>
            <w:tcW w:w="1635" w:type="dxa"/>
          </w:tcPr>
          <w:p w14:paraId="4211B818" w14:textId="77777777" w:rsidR="00DE509B" w:rsidRPr="00175BB1" w:rsidRDefault="00DE509B" w:rsidP="009F2BC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Pode activarse publicidade propia</w:t>
            </w:r>
          </w:p>
        </w:tc>
        <w:tc>
          <w:tcPr>
            <w:tcW w:w="2175" w:type="dxa"/>
          </w:tcPr>
          <w:p w14:paraId="3CD04BC2" w14:textId="77777777" w:rsidR="00DE509B" w:rsidRPr="00175BB1" w:rsidRDefault="00DE509B" w:rsidP="009F2BC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lang w:val="gl-ES" w:eastAsia="es-ES_tradnl"/>
              </w:rPr>
            </w:pPr>
            <w:r w:rsidRPr="00175BB1">
              <w:rPr>
                <w:rFonts w:asciiTheme="majorHAnsi" w:eastAsia="Times New Roman" w:hAnsiTheme="majorHAnsi" w:cstheme="majorHAnsi"/>
                <w:sz w:val="16"/>
                <w:szCs w:val="16"/>
                <w:lang w:val="gl-ES" w:eastAsia="es-ES_tradnl"/>
              </w:rPr>
              <w:t xml:space="preserve">É un sistema independente integrado nunha </w:t>
            </w:r>
            <w:proofErr w:type="spellStart"/>
            <w:r w:rsidRPr="00175BB1">
              <w:rPr>
                <w:rFonts w:asciiTheme="majorHAnsi" w:eastAsia="Times New Roman" w:hAnsiTheme="majorHAnsi" w:cstheme="majorHAnsi"/>
                <w:sz w:val="16"/>
                <w:szCs w:val="16"/>
                <w:lang w:val="gl-ES" w:eastAsia="es-ES_tradnl"/>
              </w:rPr>
              <w:t>web</w:t>
            </w:r>
            <w:proofErr w:type="spellEnd"/>
            <w:r w:rsidRPr="00175BB1">
              <w:rPr>
                <w:rFonts w:asciiTheme="majorHAnsi" w:eastAsia="Times New Roman" w:hAnsiTheme="majorHAnsi" w:cstheme="majorHAnsi"/>
                <w:sz w:val="16"/>
                <w:szCs w:val="16"/>
                <w:lang w:val="gl-ES" w:eastAsia="es-ES_tradnl"/>
              </w:rPr>
              <w:t>. O contido e a rede é propio, non de terceiros.</w:t>
            </w:r>
          </w:p>
        </w:tc>
      </w:tr>
    </w:tbl>
    <w:p w14:paraId="539E2F26" w14:textId="77777777" w:rsidR="001F11EF" w:rsidRPr="00175BB1" w:rsidRDefault="001F11EF" w:rsidP="001F11EF">
      <w:pPr>
        <w:pStyle w:val="10Text9noindent"/>
        <w:rPr>
          <w:lang w:val="gl-ES"/>
        </w:rPr>
      </w:pPr>
    </w:p>
    <w:p w14:paraId="19ECFFF5" w14:textId="77777777" w:rsidR="009C66F0" w:rsidRPr="00175BB1" w:rsidRDefault="009C66F0" w:rsidP="00E8462E">
      <w:pPr>
        <w:pStyle w:val="07Heading11"/>
        <w:rPr>
          <w:lang w:val="gl-ES"/>
        </w:rPr>
      </w:pPr>
    </w:p>
    <w:p w14:paraId="23882DE5" w14:textId="77777777" w:rsidR="00DE509B" w:rsidRPr="00DE509B" w:rsidRDefault="00DE509B" w:rsidP="00DE509B">
      <w:pPr>
        <w:pStyle w:val="11Text9"/>
        <w:ind w:left="1701" w:firstLine="0"/>
        <w:rPr>
          <w:lang w:val="gl-ES"/>
        </w:rPr>
      </w:pPr>
      <w:r w:rsidRPr="00DE509B">
        <w:rPr>
          <w:lang w:val="gl-ES"/>
        </w:rPr>
        <w:t xml:space="preserve">De todas elas, os únicos desenvolvementos que permitirían o control e garantirían a </w:t>
      </w:r>
      <w:proofErr w:type="spellStart"/>
      <w:r w:rsidRPr="00DE509B">
        <w:rPr>
          <w:lang w:val="gl-ES"/>
        </w:rPr>
        <w:t>confidencialidade</w:t>
      </w:r>
      <w:proofErr w:type="spellEnd"/>
      <w:r w:rsidRPr="00DE509B">
        <w:rPr>
          <w:lang w:val="gl-ES"/>
        </w:rPr>
        <w:t xml:space="preserve"> dos datos serían os desenvolvementos baseados en </w:t>
      </w:r>
      <w:proofErr w:type="spellStart"/>
      <w:r w:rsidRPr="00DE509B">
        <w:rPr>
          <w:lang w:val="gl-ES"/>
        </w:rPr>
        <w:t>Buddy</w:t>
      </w:r>
      <w:proofErr w:type="spellEnd"/>
      <w:r w:rsidRPr="00DE509B">
        <w:rPr>
          <w:lang w:val="gl-ES"/>
        </w:rPr>
        <w:t xml:space="preserve"> </w:t>
      </w:r>
      <w:proofErr w:type="spellStart"/>
      <w:r w:rsidRPr="00DE509B">
        <w:rPr>
          <w:lang w:val="gl-ES"/>
        </w:rPr>
        <w:t>Press</w:t>
      </w:r>
      <w:proofErr w:type="spellEnd"/>
      <w:r w:rsidRPr="00DE509B">
        <w:rPr>
          <w:lang w:val="gl-ES"/>
        </w:rPr>
        <w:t xml:space="preserve"> ou con </w:t>
      </w:r>
      <w:proofErr w:type="spellStart"/>
      <w:r w:rsidRPr="00DE509B">
        <w:rPr>
          <w:lang w:val="gl-ES"/>
        </w:rPr>
        <w:t>Mastodon</w:t>
      </w:r>
      <w:proofErr w:type="spellEnd"/>
      <w:r w:rsidRPr="00DE509B">
        <w:rPr>
          <w:lang w:val="gl-ES"/>
        </w:rPr>
        <w:t>.</w:t>
      </w:r>
    </w:p>
    <w:p w14:paraId="3A5582D5" w14:textId="77777777" w:rsidR="00DE509B" w:rsidRPr="00DE509B" w:rsidRDefault="00DE509B" w:rsidP="00DE509B">
      <w:pPr>
        <w:pStyle w:val="11Text9"/>
        <w:ind w:left="1701" w:firstLine="0"/>
        <w:rPr>
          <w:lang w:val="gl-ES"/>
        </w:rPr>
      </w:pPr>
    </w:p>
    <w:p w14:paraId="335C4617" w14:textId="785B2040" w:rsidR="00DE509B" w:rsidRDefault="00DE509B" w:rsidP="00DE509B">
      <w:pPr>
        <w:pStyle w:val="11Text9"/>
        <w:ind w:left="1701" w:firstLine="0"/>
        <w:rPr>
          <w:lang w:val="gl-ES"/>
        </w:rPr>
      </w:pPr>
      <w:proofErr w:type="spellStart"/>
      <w:r w:rsidRPr="00DE509B">
        <w:rPr>
          <w:b/>
          <w:bCs/>
          <w:lang w:val="gl-ES"/>
        </w:rPr>
        <w:t>Buddy</w:t>
      </w:r>
      <w:proofErr w:type="spellEnd"/>
      <w:r w:rsidRPr="00DE509B">
        <w:rPr>
          <w:b/>
          <w:bCs/>
          <w:lang w:val="gl-ES"/>
        </w:rPr>
        <w:t xml:space="preserve"> </w:t>
      </w:r>
      <w:proofErr w:type="spellStart"/>
      <w:r w:rsidRPr="00DE509B">
        <w:rPr>
          <w:b/>
          <w:bCs/>
          <w:lang w:val="gl-ES"/>
        </w:rPr>
        <w:t>Press</w:t>
      </w:r>
      <w:proofErr w:type="spellEnd"/>
      <w:r w:rsidRPr="00DE509B">
        <w:rPr>
          <w:lang w:val="gl-ES"/>
        </w:rPr>
        <w:t xml:space="preserve"> – Permitiría a integración coa </w:t>
      </w:r>
      <w:proofErr w:type="spellStart"/>
      <w:r w:rsidRPr="00DE509B">
        <w:rPr>
          <w:lang w:val="gl-ES"/>
        </w:rPr>
        <w:t>web</w:t>
      </w:r>
      <w:proofErr w:type="spellEnd"/>
      <w:r w:rsidRPr="00DE509B">
        <w:rPr>
          <w:lang w:val="gl-ES"/>
        </w:rPr>
        <w:t xml:space="preserve"> de neofalantes, creando un único ecosistema integrado na mesma plataforma.</w:t>
      </w:r>
    </w:p>
    <w:p w14:paraId="5AF13DF8" w14:textId="77777777" w:rsidR="00DE509B" w:rsidRDefault="00DE509B">
      <w:pPr>
        <w:rPr>
          <w:rFonts w:cs="Fira Sans Book"/>
          <w:color w:val="000000"/>
          <w:sz w:val="18"/>
          <w:szCs w:val="18"/>
          <w:lang w:val="gl-ES"/>
        </w:rPr>
      </w:pPr>
      <w:r>
        <w:rPr>
          <w:lang w:val="gl-ES"/>
        </w:rPr>
        <w:br w:type="page"/>
      </w:r>
    </w:p>
    <w:p w14:paraId="0BF95C6B" w14:textId="77777777" w:rsidR="00DE509B" w:rsidRDefault="00DE509B" w:rsidP="00DE509B">
      <w:pPr>
        <w:pStyle w:val="11Text9"/>
        <w:ind w:left="1701" w:firstLine="0"/>
        <w:rPr>
          <w:lang w:val="gl-ES"/>
        </w:rPr>
      </w:pPr>
    </w:p>
    <w:p w14:paraId="481FA3FD" w14:textId="77777777" w:rsidR="00DE509B" w:rsidRDefault="00DE509B" w:rsidP="00DE509B">
      <w:pPr>
        <w:pStyle w:val="11Text9"/>
        <w:ind w:left="1701" w:firstLine="0"/>
        <w:rPr>
          <w:lang w:val="gl-ES"/>
        </w:rPr>
      </w:pPr>
    </w:p>
    <w:p w14:paraId="1F94DF98" w14:textId="6D506095" w:rsidR="00DE509B" w:rsidRDefault="00DE509B" w:rsidP="00DE509B">
      <w:pPr>
        <w:pStyle w:val="Ttulo3"/>
        <w:numPr>
          <w:ilvl w:val="1"/>
          <w:numId w:val="40"/>
        </w:numPr>
        <w:tabs>
          <w:tab w:val="left" w:pos="2599"/>
        </w:tabs>
        <w:rPr>
          <w:color w:val="00CCFF"/>
          <w:spacing w:val="-9"/>
          <w:lang w:val="gl-ES"/>
        </w:rPr>
      </w:pPr>
      <w:proofErr w:type="spellStart"/>
      <w:r w:rsidRPr="00DE509B">
        <w:rPr>
          <w:color w:val="00CCFF"/>
          <w:spacing w:val="-9"/>
          <w:lang w:val="gl-ES"/>
        </w:rPr>
        <w:t>Mastodon</w:t>
      </w:r>
      <w:proofErr w:type="spellEnd"/>
    </w:p>
    <w:p w14:paraId="7A33B955" w14:textId="77777777" w:rsidR="00DE509B" w:rsidRDefault="00DE509B" w:rsidP="00DE509B">
      <w:pPr>
        <w:rPr>
          <w:lang w:val="gl-ES"/>
        </w:rPr>
      </w:pPr>
    </w:p>
    <w:p w14:paraId="6F04DD3C" w14:textId="28A83CBC" w:rsidR="00DE509B" w:rsidRPr="00DE509B" w:rsidRDefault="00DE509B" w:rsidP="00DE509B">
      <w:pPr>
        <w:rPr>
          <w:lang w:val="gl-ES"/>
        </w:rPr>
      </w:pPr>
      <w:r>
        <w:rPr>
          <w:noProof/>
        </w:rPr>
        <w:drawing>
          <wp:anchor distT="0" distB="0" distL="0" distR="0" simplePos="0" relativeHeight="251661330" behindDoc="1" locked="0" layoutInCell="1" allowOverlap="1" wp14:anchorId="592ECE8A" wp14:editId="7EC36871">
            <wp:simplePos x="0" y="0"/>
            <wp:positionH relativeFrom="page">
              <wp:posOffset>2091030</wp:posOffset>
            </wp:positionH>
            <wp:positionV relativeFrom="paragraph">
              <wp:posOffset>284598</wp:posOffset>
            </wp:positionV>
            <wp:extent cx="1981752" cy="1106995"/>
            <wp:effectExtent l="0" t="0" r="0" b="0"/>
            <wp:wrapTopAndBottom/>
            <wp:docPr id="48" name="Image 48" descr="Interfaz de usuario gráfica&#10;&#10;Descripción generada automáticamente con confianza baj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descr="Interfaz de usuario gráfica&#10;&#10;Descripción generada automáticamente con confianza baja"/>
                    <pic:cNvPicPr/>
                  </pic:nvPicPr>
                  <pic:blipFill>
                    <a:blip r:embed="rId28" cstate="print">
                      <a:extLst>
                        <a:ext uri="{28A0092B-C50C-407E-A947-70E740481C1C}">
                          <a14:useLocalDpi xmlns:a14="http://schemas.microsoft.com/office/drawing/2010/main"/>
                        </a:ext>
                      </a:extLst>
                    </a:blip>
                    <a:stretch>
                      <a:fillRect/>
                    </a:stretch>
                  </pic:blipFill>
                  <pic:spPr>
                    <a:xfrm>
                      <a:off x="0" y="0"/>
                      <a:ext cx="1981752" cy="1106995"/>
                    </a:xfrm>
                    <a:prstGeom prst="rect">
                      <a:avLst/>
                    </a:prstGeom>
                  </pic:spPr>
                </pic:pic>
              </a:graphicData>
            </a:graphic>
          </wp:anchor>
        </w:drawing>
      </w:r>
    </w:p>
    <w:p w14:paraId="5A5683B5" w14:textId="77777777" w:rsidR="00DE509B" w:rsidRDefault="00DE509B" w:rsidP="00DE509B">
      <w:pPr>
        <w:pStyle w:val="11Text9"/>
        <w:ind w:left="1701" w:firstLine="0"/>
        <w:rPr>
          <w:lang w:val="gl-ES"/>
        </w:rPr>
      </w:pPr>
    </w:p>
    <w:p w14:paraId="07212E8B" w14:textId="34A2300C" w:rsidR="00DE509B" w:rsidRPr="00DE509B" w:rsidRDefault="00DE509B" w:rsidP="00DE509B">
      <w:pPr>
        <w:pStyle w:val="11Text9"/>
        <w:ind w:left="1701" w:firstLine="0"/>
        <w:rPr>
          <w:lang w:val="gl-ES"/>
        </w:rPr>
      </w:pPr>
      <w:proofErr w:type="spellStart"/>
      <w:r w:rsidRPr="00DE509B">
        <w:rPr>
          <w:lang w:val="gl-ES"/>
        </w:rPr>
        <w:t>Mastodon</w:t>
      </w:r>
      <w:proofErr w:type="spellEnd"/>
      <w:r w:rsidRPr="00DE509B">
        <w:rPr>
          <w:lang w:val="gl-ES"/>
        </w:rPr>
        <w:t xml:space="preserve"> é unha rede social de </w:t>
      </w:r>
      <w:r>
        <w:rPr>
          <w:lang w:val="gl-ES"/>
        </w:rPr>
        <w:t>“</w:t>
      </w:r>
      <w:proofErr w:type="spellStart"/>
      <w:r w:rsidRPr="00DE509B">
        <w:rPr>
          <w:lang w:val="gl-ES"/>
        </w:rPr>
        <w:t>microblogging</w:t>
      </w:r>
      <w:proofErr w:type="spellEnd"/>
      <w:r>
        <w:rPr>
          <w:lang w:val="gl-ES"/>
        </w:rPr>
        <w:t>”</w:t>
      </w:r>
      <w:r w:rsidRPr="00DE509B">
        <w:rPr>
          <w:lang w:val="gl-ES"/>
        </w:rPr>
        <w:t xml:space="preserve"> cunha estética e características similares a </w:t>
      </w:r>
      <w:proofErr w:type="spellStart"/>
      <w:r w:rsidRPr="00DE509B">
        <w:rPr>
          <w:lang w:val="gl-ES"/>
        </w:rPr>
        <w:t>Twitter</w:t>
      </w:r>
      <w:proofErr w:type="spellEnd"/>
      <w:r w:rsidRPr="00DE509B">
        <w:rPr>
          <w:lang w:val="gl-ES"/>
        </w:rPr>
        <w:t>. Non está controlado por unha única empresa ou servidor, senón que funciona</w:t>
      </w:r>
      <w:r>
        <w:rPr>
          <w:lang w:val="gl-ES"/>
        </w:rPr>
        <w:t xml:space="preserve"> </w:t>
      </w:r>
      <w:r w:rsidRPr="00DE509B">
        <w:rPr>
          <w:lang w:val="gl-ES"/>
        </w:rPr>
        <w:t xml:space="preserve">mediante unha federación descentralizada de servidores, un deles </w:t>
      </w:r>
      <w:r>
        <w:rPr>
          <w:lang w:val="gl-ES"/>
        </w:rPr>
        <w:t>podería ser o propio de</w:t>
      </w:r>
      <w:r w:rsidRPr="00DE509B">
        <w:rPr>
          <w:lang w:val="gl-ES"/>
        </w:rPr>
        <w:t xml:space="preserve"> Neofalantes, como sistema independente que forma parte do “</w:t>
      </w:r>
      <w:proofErr w:type="spellStart"/>
      <w:r w:rsidRPr="00DE509B">
        <w:rPr>
          <w:lang w:val="gl-ES"/>
        </w:rPr>
        <w:t>fideverso</w:t>
      </w:r>
      <w:proofErr w:type="spellEnd"/>
      <w:r w:rsidRPr="00DE509B">
        <w:rPr>
          <w:lang w:val="gl-ES"/>
        </w:rPr>
        <w:t xml:space="preserve">” de </w:t>
      </w:r>
      <w:proofErr w:type="spellStart"/>
      <w:r w:rsidRPr="00DE509B">
        <w:rPr>
          <w:lang w:val="gl-ES"/>
        </w:rPr>
        <w:t>Mastodon</w:t>
      </w:r>
      <w:proofErr w:type="spellEnd"/>
      <w:r w:rsidRPr="00DE509B">
        <w:rPr>
          <w:lang w:val="gl-ES"/>
        </w:rPr>
        <w:t>.</w:t>
      </w:r>
    </w:p>
    <w:p w14:paraId="1F0349D0" w14:textId="77777777" w:rsidR="00DE509B" w:rsidRPr="00DE509B" w:rsidRDefault="00DE509B" w:rsidP="00DE509B">
      <w:pPr>
        <w:pStyle w:val="11Text9"/>
        <w:ind w:left="1701"/>
        <w:rPr>
          <w:lang w:val="gl-ES"/>
        </w:rPr>
      </w:pPr>
    </w:p>
    <w:p w14:paraId="5C3376B2" w14:textId="180D53A3" w:rsidR="00DE509B" w:rsidRDefault="00DE509B" w:rsidP="00DE509B">
      <w:pPr>
        <w:pStyle w:val="11Text9"/>
        <w:ind w:left="1701" w:firstLine="0"/>
        <w:rPr>
          <w:lang w:val="gl-ES"/>
        </w:rPr>
      </w:pPr>
      <w:r w:rsidRPr="00DE509B">
        <w:rPr>
          <w:lang w:val="gl-ES"/>
        </w:rPr>
        <w:t>Estar</w:t>
      </w:r>
      <w:r w:rsidR="00F249F0">
        <w:rPr>
          <w:lang w:val="gl-ES"/>
        </w:rPr>
        <w:t>i</w:t>
      </w:r>
      <w:r w:rsidRPr="00DE509B">
        <w:rPr>
          <w:lang w:val="gl-ES"/>
        </w:rPr>
        <w:t>amos ante unha rede social formada por varias redes (un</w:t>
      </w:r>
      <w:r w:rsidR="00F249F0">
        <w:rPr>
          <w:lang w:val="gl-ES"/>
        </w:rPr>
        <w:t>h</w:t>
      </w:r>
      <w:r w:rsidRPr="00DE509B">
        <w:rPr>
          <w:lang w:val="gl-ES"/>
        </w:rPr>
        <w:t xml:space="preserve">a federación chamada </w:t>
      </w:r>
      <w:proofErr w:type="spellStart"/>
      <w:r w:rsidRPr="00DE509B">
        <w:rPr>
          <w:lang w:val="gl-ES"/>
        </w:rPr>
        <w:t>Fideverso</w:t>
      </w:r>
      <w:proofErr w:type="spellEnd"/>
      <w:r w:rsidRPr="00DE509B">
        <w:rPr>
          <w:lang w:val="gl-ES"/>
        </w:rPr>
        <w:t xml:space="preserve">). Os usuarios poden crear diferentes servidores (redes), que se denominan </w:t>
      </w:r>
      <w:r w:rsidRPr="00F249F0">
        <w:rPr>
          <w:i/>
          <w:lang w:val="gl-ES"/>
        </w:rPr>
        <w:t>instancias</w:t>
      </w:r>
      <w:r w:rsidRPr="00DE509B">
        <w:rPr>
          <w:lang w:val="gl-ES"/>
        </w:rPr>
        <w:t xml:space="preserve"> ou </w:t>
      </w:r>
      <w:r w:rsidRPr="00F249F0">
        <w:rPr>
          <w:i/>
          <w:lang w:val="gl-ES"/>
        </w:rPr>
        <w:t>comunidades</w:t>
      </w:r>
      <w:r w:rsidRPr="00DE509B">
        <w:rPr>
          <w:lang w:val="gl-ES"/>
        </w:rPr>
        <w:t>. Estas instancias permiten escribir mensaxes que só son lidas polos seus membros</w:t>
      </w:r>
      <w:r w:rsidR="00F249F0">
        <w:rPr>
          <w:lang w:val="gl-ES"/>
        </w:rPr>
        <w:t>,</w:t>
      </w:r>
      <w:r w:rsidRPr="00DE509B">
        <w:rPr>
          <w:lang w:val="gl-ES"/>
        </w:rPr>
        <w:t xml:space="preserve"> así como outras que se poden ler en todas as instancias federadas que compoñen </w:t>
      </w:r>
      <w:proofErr w:type="spellStart"/>
      <w:r w:rsidRPr="00DE509B">
        <w:rPr>
          <w:lang w:val="gl-ES"/>
        </w:rPr>
        <w:t>Mastodon</w:t>
      </w:r>
      <w:proofErr w:type="spellEnd"/>
      <w:r w:rsidRPr="00DE509B">
        <w:rPr>
          <w:lang w:val="gl-ES"/>
        </w:rPr>
        <w:t xml:space="preserve"> de xeito descentralizado.</w:t>
      </w:r>
    </w:p>
    <w:p w14:paraId="799A1911" w14:textId="77777777" w:rsidR="00DE509B" w:rsidRDefault="00DE509B" w:rsidP="00DE509B">
      <w:pPr>
        <w:pStyle w:val="11Text9"/>
        <w:ind w:left="1701" w:firstLine="0"/>
        <w:rPr>
          <w:lang w:val="gl-ES"/>
        </w:rPr>
      </w:pPr>
    </w:p>
    <w:p w14:paraId="202D63C1" w14:textId="0432BB96" w:rsidR="00DE509B" w:rsidRPr="00DE509B" w:rsidRDefault="00DE509B" w:rsidP="00DE509B">
      <w:pPr>
        <w:pStyle w:val="11Text9"/>
        <w:ind w:left="1701" w:firstLine="0"/>
        <w:rPr>
          <w:lang w:val="gl-ES"/>
        </w:rPr>
      </w:pPr>
      <w:r>
        <w:rPr>
          <w:lang w:val="gl-ES"/>
        </w:rPr>
        <w:t xml:space="preserve">Seguridade. Ten un problema de seguridade, dado que as mensaxes internas entre usuarios non están cifradas en base de datos, polo que no momento de redactar este informe sería un punto negativo que habería que volver valorar nun futuro.  As mensaxes en </w:t>
      </w:r>
      <w:proofErr w:type="spellStart"/>
      <w:r>
        <w:rPr>
          <w:lang w:val="gl-ES"/>
        </w:rPr>
        <w:t>Mastodon</w:t>
      </w:r>
      <w:proofErr w:type="spellEnd"/>
      <w:r>
        <w:rPr>
          <w:lang w:val="gl-ES"/>
        </w:rPr>
        <w:t xml:space="preserve"> poden ser lidas polo administrador da instancia, e isto supón unha vulnerabilidade da </w:t>
      </w:r>
      <w:proofErr w:type="spellStart"/>
      <w:r>
        <w:rPr>
          <w:lang w:val="gl-ES"/>
        </w:rPr>
        <w:t>privacidade</w:t>
      </w:r>
      <w:proofErr w:type="spellEnd"/>
      <w:r>
        <w:rPr>
          <w:lang w:val="gl-ES"/>
        </w:rPr>
        <w:t xml:space="preserve"> dos usuarios.</w:t>
      </w:r>
    </w:p>
    <w:p w14:paraId="3D5D651A" w14:textId="77777777" w:rsidR="00DE509B" w:rsidRPr="00DE509B" w:rsidRDefault="00DE509B" w:rsidP="00DE509B">
      <w:pPr>
        <w:pStyle w:val="11Text9"/>
        <w:ind w:left="1701"/>
        <w:rPr>
          <w:lang w:val="gl-ES"/>
        </w:rPr>
      </w:pPr>
    </w:p>
    <w:p w14:paraId="72BB77F2" w14:textId="595339D3" w:rsidR="00DE509B" w:rsidRDefault="00DE509B" w:rsidP="00DE509B">
      <w:pPr>
        <w:pStyle w:val="11Text9"/>
        <w:ind w:left="1701" w:firstLine="0"/>
        <w:rPr>
          <w:lang w:val="gl-ES"/>
        </w:rPr>
      </w:pPr>
      <w:r w:rsidRPr="00DE509B">
        <w:rPr>
          <w:lang w:val="gl-ES"/>
        </w:rPr>
        <w:t>Actualmente</w:t>
      </w:r>
      <w:r>
        <w:rPr>
          <w:lang w:val="gl-ES"/>
        </w:rPr>
        <w:t xml:space="preserve">, </w:t>
      </w:r>
      <w:r w:rsidR="004D1CF4">
        <w:rPr>
          <w:lang w:val="gl-ES"/>
        </w:rPr>
        <w:t>n</w:t>
      </w:r>
      <w:r>
        <w:rPr>
          <w:lang w:val="gl-ES"/>
        </w:rPr>
        <w:t>a data de redacción deste informe,</w:t>
      </w:r>
      <w:r w:rsidRPr="00DE509B">
        <w:rPr>
          <w:lang w:val="gl-ES"/>
        </w:rPr>
        <w:t xml:space="preserve"> a comunidade </w:t>
      </w:r>
      <w:r w:rsidR="004D1CF4">
        <w:rPr>
          <w:lang w:val="gl-ES"/>
        </w:rPr>
        <w:t>g</w:t>
      </w:r>
      <w:r w:rsidRPr="00DE509B">
        <w:rPr>
          <w:lang w:val="gl-ES"/>
        </w:rPr>
        <w:t>aleg</w:t>
      </w:r>
      <w:r>
        <w:rPr>
          <w:lang w:val="gl-ES"/>
        </w:rPr>
        <w:t>a</w:t>
      </w:r>
      <w:r w:rsidRPr="00DE509B">
        <w:rPr>
          <w:lang w:val="gl-ES"/>
        </w:rPr>
        <w:t xml:space="preserve"> en </w:t>
      </w:r>
      <w:proofErr w:type="spellStart"/>
      <w:r w:rsidRPr="00DE509B">
        <w:rPr>
          <w:lang w:val="gl-ES"/>
        </w:rPr>
        <w:t>Mastodon</w:t>
      </w:r>
      <w:proofErr w:type="spellEnd"/>
      <w:r w:rsidRPr="00DE509B">
        <w:rPr>
          <w:lang w:val="gl-ES"/>
        </w:rPr>
        <w:t xml:space="preserve"> é de apenas 88 usuarios</w:t>
      </w:r>
      <w:r w:rsidR="004D1CF4">
        <w:rPr>
          <w:lang w:val="gl-ES"/>
        </w:rPr>
        <w:t>,</w:t>
      </w:r>
      <w:r w:rsidRPr="00DE509B">
        <w:rPr>
          <w:lang w:val="gl-ES"/>
        </w:rPr>
        <w:t xml:space="preserve"> </w:t>
      </w:r>
      <w:r w:rsidR="004D1CF4">
        <w:rPr>
          <w:lang w:val="gl-ES"/>
        </w:rPr>
        <w:t>p</w:t>
      </w:r>
      <w:r w:rsidRPr="00DE509B">
        <w:rPr>
          <w:lang w:val="gl-ES"/>
        </w:rPr>
        <w:t>olo que pese a ser unha comunidade pequena non debería desbotarse e debería analizarse a súa creación para Neofalantes.</w:t>
      </w:r>
    </w:p>
    <w:p w14:paraId="2EC489E4" w14:textId="77777777" w:rsidR="00DE509B" w:rsidRDefault="00DE509B" w:rsidP="00DE509B">
      <w:pPr>
        <w:pStyle w:val="11Text9"/>
        <w:ind w:left="1701" w:firstLine="0"/>
        <w:rPr>
          <w:lang w:val="gl-ES"/>
        </w:rPr>
      </w:pPr>
    </w:p>
    <w:p w14:paraId="503B3F20" w14:textId="1C6B1267" w:rsidR="00DE509B" w:rsidRDefault="00DE509B" w:rsidP="00DE509B">
      <w:pPr>
        <w:pStyle w:val="11Text9"/>
        <w:ind w:left="1701" w:firstLine="0"/>
        <w:rPr>
          <w:lang w:val="gl-ES"/>
        </w:rPr>
      </w:pPr>
    </w:p>
    <w:p w14:paraId="550692AA" w14:textId="78356D67" w:rsidR="00DE509B" w:rsidRDefault="00DE509B">
      <w:pPr>
        <w:rPr>
          <w:rFonts w:cs="Fira Sans Book"/>
          <w:color w:val="000000"/>
          <w:sz w:val="18"/>
          <w:szCs w:val="18"/>
          <w:lang w:val="gl-ES"/>
        </w:rPr>
      </w:pPr>
      <w:r>
        <w:rPr>
          <w:lang w:val="gl-ES"/>
        </w:rPr>
        <w:br w:type="page"/>
      </w:r>
    </w:p>
    <w:p w14:paraId="34B30CF8" w14:textId="77777777" w:rsidR="00DE509B" w:rsidRPr="00DE509B" w:rsidRDefault="00DE509B" w:rsidP="00DE509B">
      <w:pPr>
        <w:pStyle w:val="11Text9"/>
        <w:ind w:left="1701" w:firstLine="0"/>
        <w:rPr>
          <w:lang w:val="gl-ES"/>
        </w:rPr>
      </w:pPr>
    </w:p>
    <w:p w14:paraId="0BF1901C" w14:textId="77777777" w:rsidR="00DE509B" w:rsidRDefault="00DE509B" w:rsidP="00DE509B">
      <w:pPr>
        <w:pStyle w:val="11Text9"/>
        <w:ind w:left="1701" w:firstLine="0"/>
        <w:rPr>
          <w:lang w:val="gl-ES"/>
        </w:rPr>
      </w:pPr>
    </w:p>
    <w:p w14:paraId="45929776" w14:textId="07F0471C" w:rsidR="00DE509B" w:rsidRDefault="00DE509B" w:rsidP="00DE509B">
      <w:pPr>
        <w:pStyle w:val="Ttulo3"/>
        <w:numPr>
          <w:ilvl w:val="1"/>
          <w:numId w:val="40"/>
        </w:numPr>
        <w:tabs>
          <w:tab w:val="left" w:pos="2599"/>
        </w:tabs>
        <w:rPr>
          <w:color w:val="00CCFF"/>
          <w:spacing w:val="-9"/>
          <w:lang w:val="gl-ES"/>
        </w:rPr>
      </w:pPr>
      <w:proofErr w:type="spellStart"/>
      <w:r>
        <w:rPr>
          <w:color w:val="00CCFF"/>
          <w:spacing w:val="-9"/>
          <w:lang w:val="gl-ES"/>
        </w:rPr>
        <w:t>BuddyPress</w:t>
      </w:r>
      <w:proofErr w:type="spellEnd"/>
    </w:p>
    <w:p w14:paraId="46F98E07" w14:textId="6ECA8359" w:rsidR="00DE509B" w:rsidRPr="00DE509B" w:rsidRDefault="00DE509B" w:rsidP="00DE509B">
      <w:pPr>
        <w:rPr>
          <w:lang w:val="gl-ES"/>
        </w:rPr>
      </w:pPr>
      <w:r>
        <w:rPr>
          <w:noProof/>
        </w:rPr>
        <w:drawing>
          <wp:anchor distT="0" distB="0" distL="0" distR="0" simplePos="0" relativeHeight="251663378" behindDoc="1" locked="0" layoutInCell="1" allowOverlap="1" wp14:anchorId="6A1DE13E" wp14:editId="5BB30B3F">
            <wp:simplePos x="0" y="0"/>
            <wp:positionH relativeFrom="page">
              <wp:posOffset>2120291</wp:posOffset>
            </wp:positionH>
            <wp:positionV relativeFrom="paragraph">
              <wp:posOffset>284480</wp:posOffset>
            </wp:positionV>
            <wp:extent cx="2060945" cy="1114044"/>
            <wp:effectExtent l="0" t="0" r="0" b="0"/>
            <wp:wrapTopAndBottom/>
            <wp:docPr id="49" name="Image 49" descr="Logotipo, nombre de la empres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descr="Logotipo, nombre de la empresa&#10;&#10;Descripción generada automáticamente"/>
                    <pic:cNvPicPr/>
                  </pic:nvPicPr>
                  <pic:blipFill>
                    <a:blip r:embed="rId29" cstate="print">
                      <a:extLst>
                        <a:ext uri="{28A0092B-C50C-407E-A947-70E740481C1C}">
                          <a14:useLocalDpi xmlns:a14="http://schemas.microsoft.com/office/drawing/2010/main"/>
                        </a:ext>
                      </a:extLst>
                    </a:blip>
                    <a:stretch>
                      <a:fillRect/>
                    </a:stretch>
                  </pic:blipFill>
                  <pic:spPr>
                    <a:xfrm>
                      <a:off x="0" y="0"/>
                      <a:ext cx="2060945" cy="1114044"/>
                    </a:xfrm>
                    <a:prstGeom prst="rect">
                      <a:avLst/>
                    </a:prstGeom>
                  </pic:spPr>
                </pic:pic>
              </a:graphicData>
            </a:graphic>
          </wp:anchor>
        </w:drawing>
      </w:r>
    </w:p>
    <w:p w14:paraId="70A9772E" w14:textId="77777777" w:rsidR="00DE509B" w:rsidRDefault="00DE509B" w:rsidP="00DE509B">
      <w:pPr>
        <w:pStyle w:val="11Text9"/>
        <w:ind w:left="0" w:firstLine="0"/>
        <w:rPr>
          <w:lang w:val="gl-ES"/>
        </w:rPr>
      </w:pPr>
    </w:p>
    <w:p w14:paraId="6D866B13" w14:textId="58C6A6F2" w:rsidR="00DE509B" w:rsidRDefault="00DE509B" w:rsidP="00DE509B">
      <w:pPr>
        <w:pStyle w:val="11Text9"/>
        <w:ind w:left="1701" w:firstLine="0"/>
        <w:rPr>
          <w:lang w:val="gl-ES"/>
        </w:rPr>
      </w:pPr>
      <w:proofErr w:type="spellStart"/>
      <w:r w:rsidRPr="00DE509B">
        <w:rPr>
          <w:lang w:val="gl-ES"/>
        </w:rPr>
        <w:t>BuddyPress</w:t>
      </w:r>
      <w:proofErr w:type="spellEnd"/>
      <w:r w:rsidRPr="00DE509B">
        <w:rPr>
          <w:lang w:val="gl-ES"/>
        </w:rPr>
        <w:t xml:space="preserve"> é un paquete de software de redes sociais de código aberto propiedade de </w:t>
      </w:r>
      <w:proofErr w:type="spellStart"/>
      <w:r w:rsidRPr="00DE509B">
        <w:rPr>
          <w:lang w:val="gl-ES"/>
        </w:rPr>
        <w:t>Automattic</w:t>
      </w:r>
      <w:proofErr w:type="spellEnd"/>
      <w:r w:rsidRPr="00DE509B">
        <w:rPr>
          <w:lang w:val="gl-ES"/>
        </w:rPr>
        <w:t xml:space="preserve"> desde 2008. É un complemento que se pode instalar en </w:t>
      </w:r>
      <w:proofErr w:type="spellStart"/>
      <w:r w:rsidRPr="00DE509B">
        <w:rPr>
          <w:lang w:val="gl-ES"/>
        </w:rPr>
        <w:t>WordPress</w:t>
      </w:r>
      <w:proofErr w:type="spellEnd"/>
      <w:r w:rsidRPr="00DE509B">
        <w:rPr>
          <w:lang w:val="gl-ES"/>
        </w:rPr>
        <w:t xml:space="preserve"> para desenvolver unha plataforma de redes sociais.</w:t>
      </w:r>
    </w:p>
    <w:p w14:paraId="7DF50FD9" w14:textId="77777777" w:rsidR="00DE509B" w:rsidRDefault="00DE509B" w:rsidP="00DE509B">
      <w:pPr>
        <w:pStyle w:val="11Text9"/>
        <w:ind w:left="1701" w:firstLine="0"/>
        <w:rPr>
          <w:lang w:val="gl-ES"/>
        </w:rPr>
      </w:pPr>
    </w:p>
    <w:p w14:paraId="4D3241B6" w14:textId="21B31269" w:rsidR="00DE509B" w:rsidRPr="00DE509B" w:rsidRDefault="00DE509B" w:rsidP="00DE509B">
      <w:pPr>
        <w:pStyle w:val="11Text9"/>
        <w:ind w:left="1701" w:firstLine="0"/>
        <w:rPr>
          <w:lang w:val="gl-ES"/>
        </w:rPr>
      </w:pPr>
      <w:r w:rsidRPr="00DE509B">
        <w:rPr>
          <w:lang w:val="gl-ES"/>
        </w:rPr>
        <w:t xml:space="preserve">No caso de </w:t>
      </w:r>
      <w:proofErr w:type="spellStart"/>
      <w:r w:rsidRPr="00DE509B">
        <w:rPr>
          <w:lang w:val="gl-ES"/>
        </w:rPr>
        <w:t>Buddy</w:t>
      </w:r>
      <w:proofErr w:type="spellEnd"/>
      <w:r w:rsidRPr="00DE509B">
        <w:rPr>
          <w:lang w:val="gl-ES"/>
        </w:rPr>
        <w:t xml:space="preserve"> </w:t>
      </w:r>
      <w:proofErr w:type="spellStart"/>
      <w:r w:rsidRPr="00DE509B">
        <w:rPr>
          <w:lang w:val="gl-ES"/>
        </w:rPr>
        <w:t>Press</w:t>
      </w:r>
      <w:proofErr w:type="spellEnd"/>
      <w:r w:rsidRPr="00DE509B">
        <w:rPr>
          <w:lang w:val="gl-ES"/>
        </w:rPr>
        <w:t xml:space="preserve"> a captación de usuarios chegaría dende a propia </w:t>
      </w:r>
      <w:proofErr w:type="spellStart"/>
      <w:r w:rsidRPr="00DE509B">
        <w:rPr>
          <w:lang w:val="gl-ES"/>
        </w:rPr>
        <w:t>web</w:t>
      </w:r>
      <w:proofErr w:type="spellEnd"/>
      <w:r w:rsidRPr="00DE509B">
        <w:rPr>
          <w:lang w:val="gl-ES"/>
        </w:rPr>
        <w:t xml:space="preserve"> de Neofalantes, </w:t>
      </w:r>
      <w:r w:rsidR="004D1CF4">
        <w:rPr>
          <w:lang w:val="gl-ES"/>
        </w:rPr>
        <w:t>logo do seu</w:t>
      </w:r>
      <w:r w:rsidRPr="00DE509B">
        <w:rPr>
          <w:lang w:val="gl-ES"/>
        </w:rPr>
        <w:t xml:space="preserve"> rexistro. Neste caso</w:t>
      </w:r>
      <w:r w:rsidR="004D1CF4">
        <w:rPr>
          <w:lang w:val="gl-ES"/>
        </w:rPr>
        <w:t>,</w:t>
      </w:r>
      <w:r w:rsidRPr="00DE509B">
        <w:rPr>
          <w:lang w:val="gl-ES"/>
        </w:rPr>
        <w:t xml:space="preserve"> dado que estamos a falar da creación dunha rede paralela ás redes máis populares actualmente, a rede de Neofalantes ten que proporcionar algún beneficio adicional que vaia máis alá das relación entre as persoas, dado que esa interacción xa a poden atopar en grupos de </w:t>
      </w:r>
      <w:proofErr w:type="spellStart"/>
      <w:r w:rsidRPr="00DE509B">
        <w:rPr>
          <w:lang w:val="gl-ES"/>
        </w:rPr>
        <w:t>Facebook</w:t>
      </w:r>
      <w:proofErr w:type="spellEnd"/>
      <w:r w:rsidRPr="00DE509B">
        <w:rPr>
          <w:lang w:val="gl-ES"/>
        </w:rPr>
        <w:t xml:space="preserve"> especializados en lingua. Aquí é onde entraría en xogo o tema de dar solucións e ferramentas lingüísticas para os neofalantes ou para os que dan o paso </w:t>
      </w:r>
      <w:r w:rsidR="004D1CF4">
        <w:rPr>
          <w:lang w:val="gl-ES"/>
        </w:rPr>
        <w:t>de</w:t>
      </w:r>
      <w:r w:rsidRPr="00DE509B">
        <w:rPr>
          <w:lang w:val="gl-ES"/>
        </w:rPr>
        <w:t xml:space="preserve"> comezar a estudar galego.</w:t>
      </w:r>
    </w:p>
    <w:p w14:paraId="1C0FBE28" w14:textId="77777777" w:rsidR="00DE509B" w:rsidRPr="00DE509B" w:rsidRDefault="00DE509B" w:rsidP="00DE509B">
      <w:pPr>
        <w:pStyle w:val="11Text9"/>
        <w:ind w:left="1701" w:firstLine="0"/>
        <w:rPr>
          <w:lang w:val="gl-ES"/>
        </w:rPr>
      </w:pPr>
    </w:p>
    <w:p w14:paraId="22FED29C" w14:textId="089B702A" w:rsidR="00DE509B" w:rsidRPr="00DE509B" w:rsidRDefault="00DE509B" w:rsidP="00DE509B">
      <w:pPr>
        <w:pStyle w:val="11Text9"/>
        <w:ind w:left="1701" w:firstLine="0"/>
        <w:rPr>
          <w:lang w:val="gl-ES"/>
        </w:rPr>
      </w:pPr>
      <w:r w:rsidRPr="00DE509B">
        <w:rPr>
          <w:b/>
          <w:bCs/>
          <w:lang w:val="gl-ES"/>
        </w:rPr>
        <w:t xml:space="preserve">Con seguridade sexa o motor de desenvolvemento para a rede social definitiva para </w:t>
      </w:r>
      <w:proofErr w:type="spellStart"/>
      <w:r w:rsidRPr="00DE509B">
        <w:rPr>
          <w:b/>
          <w:bCs/>
          <w:lang w:val="gl-ES"/>
        </w:rPr>
        <w:t>Neofalantes.gal</w:t>
      </w:r>
      <w:proofErr w:type="spellEnd"/>
      <w:r w:rsidRPr="00DE509B">
        <w:rPr>
          <w:lang w:val="gl-ES"/>
        </w:rPr>
        <w:t xml:space="preserve">, pivotando sempre nos contidos e recursos mencionados, como un valor engadido para a participación na propia rede social. En xeral, polo que observamos nas comunidades de </w:t>
      </w:r>
      <w:proofErr w:type="spellStart"/>
      <w:r w:rsidRPr="00DE509B">
        <w:rPr>
          <w:lang w:val="gl-ES"/>
        </w:rPr>
        <w:t>Facebook</w:t>
      </w:r>
      <w:proofErr w:type="spellEnd"/>
      <w:r w:rsidR="004D1CF4">
        <w:rPr>
          <w:lang w:val="gl-ES"/>
        </w:rPr>
        <w:t>,</w:t>
      </w:r>
      <w:r w:rsidRPr="00DE509B">
        <w:rPr>
          <w:lang w:val="gl-ES"/>
        </w:rPr>
        <w:t xml:space="preserve"> o público é moi heteroxéneo e incluso moi polarizado </w:t>
      </w:r>
      <w:proofErr w:type="spellStart"/>
      <w:r w:rsidRPr="00DE509B">
        <w:rPr>
          <w:lang w:val="gl-ES"/>
        </w:rPr>
        <w:t>ideoloxica</w:t>
      </w:r>
      <w:proofErr w:type="spellEnd"/>
      <w:r w:rsidRPr="00DE509B">
        <w:rPr>
          <w:lang w:val="gl-ES"/>
        </w:rPr>
        <w:t xml:space="preserve"> e politicamente no </w:t>
      </w:r>
      <w:r w:rsidR="004D1CF4">
        <w:rPr>
          <w:lang w:val="gl-ES"/>
        </w:rPr>
        <w:t>que respecta a</w:t>
      </w:r>
      <w:r w:rsidRPr="00DE509B">
        <w:rPr>
          <w:lang w:val="gl-ES"/>
        </w:rPr>
        <w:t>o tipo de contidos que comparte nas redes</w:t>
      </w:r>
      <w:r w:rsidR="004D1CF4">
        <w:rPr>
          <w:lang w:val="gl-ES"/>
        </w:rPr>
        <w:t>,</w:t>
      </w:r>
      <w:r w:rsidRPr="00DE509B">
        <w:rPr>
          <w:lang w:val="gl-ES"/>
        </w:rPr>
        <w:t xml:space="preserve"> que non son case nunca contidos relacionados coa lingua galega, incumprindo as propias regras dos grupos.</w:t>
      </w:r>
    </w:p>
    <w:p w14:paraId="7B6797E6" w14:textId="77777777" w:rsidR="00DE509B" w:rsidRPr="00DE509B" w:rsidRDefault="00DE509B" w:rsidP="00DE509B">
      <w:pPr>
        <w:pStyle w:val="11Text9"/>
        <w:ind w:left="1701" w:firstLine="0"/>
        <w:rPr>
          <w:lang w:val="gl-ES"/>
        </w:rPr>
      </w:pPr>
    </w:p>
    <w:p w14:paraId="34242981" w14:textId="1F6CCCAF" w:rsidR="009C66F0" w:rsidRDefault="009C66F0" w:rsidP="00DE509B">
      <w:pPr>
        <w:pStyle w:val="07Heading11"/>
        <w:ind w:left="0"/>
        <w:rPr>
          <w:lang w:val="gl-ES"/>
        </w:rPr>
      </w:pPr>
      <w:r w:rsidRPr="00175BB1">
        <w:rPr>
          <w:lang w:val="gl-ES"/>
        </w:rPr>
        <w:br w:type="page"/>
      </w:r>
    </w:p>
    <w:p w14:paraId="0A5B70D4" w14:textId="77777777" w:rsidR="00DE509B" w:rsidRDefault="00DE509B" w:rsidP="00DE509B">
      <w:pPr>
        <w:pStyle w:val="07Heading11"/>
        <w:ind w:left="0"/>
        <w:rPr>
          <w:lang w:val="gl-ES"/>
        </w:rPr>
      </w:pPr>
    </w:p>
    <w:p w14:paraId="470B2186" w14:textId="6A7B44F8" w:rsidR="00DE509B" w:rsidRDefault="00DE509B" w:rsidP="00DE509B">
      <w:pPr>
        <w:pStyle w:val="07Heading11"/>
        <w:ind w:left="0"/>
        <w:rPr>
          <w:lang w:val="gl-ES"/>
        </w:rPr>
      </w:pPr>
      <w:r>
        <w:rPr>
          <w:lang w:val="gl-ES"/>
        </w:rPr>
        <w:t>Folla de Ruta</w:t>
      </w:r>
    </w:p>
    <w:p w14:paraId="4395DD4B" w14:textId="77777777" w:rsidR="00DE509B" w:rsidRDefault="00DE509B" w:rsidP="00DE509B">
      <w:pPr>
        <w:pStyle w:val="07Heading11"/>
        <w:ind w:left="0"/>
        <w:rPr>
          <w:lang w:val="gl-ES"/>
        </w:rPr>
      </w:pPr>
    </w:p>
    <w:tbl>
      <w:tblPr>
        <w:tblStyle w:val="TableNormal"/>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14"/>
        <w:gridCol w:w="5932"/>
      </w:tblGrid>
      <w:tr w:rsidR="00DE509B" w:rsidRPr="00DE509B" w14:paraId="7FD073ED" w14:textId="77777777" w:rsidTr="009F2BCF">
        <w:trPr>
          <w:trHeight w:val="436"/>
        </w:trPr>
        <w:tc>
          <w:tcPr>
            <w:tcW w:w="3014" w:type="dxa"/>
            <w:tcBorders>
              <w:top w:val="nil"/>
              <w:left w:val="nil"/>
              <w:right w:val="nil"/>
            </w:tcBorders>
            <w:shd w:val="clear" w:color="auto" w:fill="2F75B5"/>
          </w:tcPr>
          <w:p w14:paraId="44D2DBE1" w14:textId="77777777" w:rsidR="00DE509B" w:rsidRPr="00DE509B" w:rsidRDefault="00DE509B" w:rsidP="00220B63">
            <w:pPr>
              <w:pStyle w:val="TableParagraph"/>
              <w:spacing w:before="77"/>
              <w:ind w:left="1"/>
              <w:jc w:val="center"/>
              <w:rPr>
                <w:sz w:val="16"/>
                <w:szCs w:val="16"/>
              </w:rPr>
            </w:pPr>
            <w:r w:rsidRPr="00DE509B">
              <w:rPr>
                <w:color w:val="FFFFFF"/>
                <w:spacing w:val="-2"/>
                <w:w w:val="90"/>
                <w:sz w:val="16"/>
                <w:szCs w:val="16"/>
              </w:rPr>
              <w:t>TAREFA</w:t>
            </w:r>
          </w:p>
        </w:tc>
        <w:tc>
          <w:tcPr>
            <w:tcW w:w="5932" w:type="dxa"/>
            <w:tcBorders>
              <w:top w:val="nil"/>
              <w:left w:val="nil"/>
              <w:right w:val="nil"/>
            </w:tcBorders>
            <w:shd w:val="clear" w:color="auto" w:fill="2F75B5"/>
          </w:tcPr>
          <w:p w14:paraId="684A273E" w14:textId="77777777" w:rsidR="00DE509B" w:rsidRPr="00DE509B" w:rsidRDefault="00DE509B" w:rsidP="009F2BCF">
            <w:pPr>
              <w:pStyle w:val="TableParagraph"/>
              <w:spacing w:before="77"/>
              <w:ind w:left="6"/>
              <w:jc w:val="center"/>
              <w:rPr>
                <w:sz w:val="16"/>
                <w:szCs w:val="16"/>
              </w:rPr>
            </w:pPr>
            <w:r w:rsidRPr="00DE509B">
              <w:rPr>
                <w:color w:val="FFFFFF"/>
                <w:spacing w:val="-2"/>
                <w:w w:val="90"/>
                <w:sz w:val="16"/>
                <w:szCs w:val="16"/>
              </w:rPr>
              <w:t>DESCRICIÓN</w:t>
            </w:r>
          </w:p>
        </w:tc>
      </w:tr>
      <w:tr w:rsidR="00DE509B" w:rsidRPr="00DE509B" w14:paraId="6F13A2A4" w14:textId="77777777" w:rsidTr="009F2BCF">
        <w:trPr>
          <w:trHeight w:val="412"/>
        </w:trPr>
        <w:tc>
          <w:tcPr>
            <w:tcW w:w="3014" w:type="dxa"/>
            <w:vMerge w:val="restart"/>
            <w:shd w:val="clear" w:color="auto" w:fill="DDEBF7"/>
          </w:tcPr>
          <w:p w14:paraId="7AFC3558" w14:textId="77777777" w:rsidR="00DE509B" w:rsidRPr="00220B63" w:rsidRDefault="00DE509B" w:rsidP="00220B63">
            <w:pPr>
              <w:pStyle w:val="TableParagraph"/>
              <w:jc w:val="center"/>
              <w:rPr>
                <w:sz w:val="13"/>
                <w:szCs w:val="13"/>
              </w:rPr>
            </w:pPr>
          </w:p>
          <w:p w14:paraId="389760B0" w14:textId="77777777" w:rsidR="00DE509B" w:rsidRPr="00220B63" w:rsidRDefault="00DE509B" w:rsidP="00220B63">
            <w:pPr>
              <w:pStyle w:val="TableParagraph"/>
              <w:jc w:val="center"/>
              <w:rPr>
                <w:sz w:val="13"/>
                <w:szCs w:val="13"/>
              </w:rPr>
            </w:pPr>
          </w:p>
          <w:p w14:paraId="2265132F" w14:textId="77777777" w:rsidR="00DE509B" w:rsidRPr="00220B63" w:rsidRDefault="00DE509B" w:rsidP="00220B63">
            <w:pPr>
              <w:pStyle w:val="TableParagraph"/>
              <w:spacing w:before="167"/>
              <w:jc w:val="center"/>
              <w:rPr>
                <w:sz w:val="13"/>
                <w:szCs w:val="13"/>
              </w:rPr>
            </w:pPr>
          </w:p>
          <w:p w14:paraId="1A9DC459" w14:textId="77777777" w:rsidR="00DE509B" w:rsidRPr="00220B63" w:rsidRDefault="00DE509B" w:rsidP="00220B63">
            <w:pPr>
              <w:pStyle w:val="TableParagraph"/>
              <w:jc w:val="center"/>
              <w:rPr>
                <w:sz w:val="13"/>
                <w:szCs w:val="13"/>
              </w:rPr>
            </w:pPr>
            <w:r w:rsidRPr="00220B63">
              <w:rPr>
                <w:spacing w:val="-2"/>
                <w:sz w:val="13"/>
                <w:szCs w:val="13"/>
              </w:rPr>
              <w:t>Documentación</w:t>
            </w:r>
          </w:p>
        </w:tc>
        <w:tc>
          <w:tcPr>
            <w:tcW w:w="5932" w:type="dxa"/>
            <w:shd w:val="clear" w:color="auto" w:fill="DDEBF7"/>
          </w:tcPr>
          <w:p w14:paraId="31824EBE" w14:textId="77777777" w:rsidR="00DE509B" w:rsidRPr="00220B63" w:rsidRDefault="00DE509B" w:rsidP="009F2BCF">
            <w:pPr>
              <w:pStyle w:val="TableParagraph"/>
              <w:spacing w:before="76"/>
              <w:ind w:left="287"/>
              <w:rPr>
                <w:sz w:val="13"/>
                <w:szCs w:val="13"/>
              </w:rPr>
            </w:pPr>
            <w:proofErr w:type="spellStart"/>
            <w:r w:rsidRPr="00220B63">
              <w:rPr>
                <w:w w:val="90"/>
                <w:sz w:val="13"/>
                <w:szCs w:val="13"/>
              </w:rPr>
              <w:t>Descrición</w:t>
            </w:r>
            <w:proofErr w:type="spellEnd"/>
            <w:r w:rsidRPr="00220B63">
              <w:rPr>
                <w:spacing w:val="-4"/>
                <w:sz w:val="13"/>
                <w:szCs w:val="13"/>
              </w:rPr>
              <w:t xml:space="preserve"> </w:t>
            </w:r>
            <w:r w:rsidRPr="00220B63">
              <w:rPr>
                <w:w w:val="90"/>
                <w:sz w:val="13"/>
                <w:szCs w:val="13"/>
              </w:rPr>
              <w:t>do</w:t>
            </w:r>
            <w:r w:rsidRPr="00220B63">
              <w:rPr>
                <w:spacing w:val="-3"/>
                <w:sz w:val="13"/>
                <w:szCs w:val="13"/>
              </w:rPr>
              <w:t xml:space="preserve"> </w:t>
            </w:r>
            <w:proofErr w:type="spellStart"/>
            <w:r w:rsidRPr="00220B63">
              <w:rPr>
                <w:w w:val="90"/>
                <w:sz w:val="13"/>
                <w:szCs w:val="13"/>
              </w:rPr>
              <w:t>traballo</w:t>
            </w:r>
            <w:proofErr w:type="spellEnd"/>
            <w:r w:rsidRPr="00220B63">
              <w:rPr>
                <w:spacing w:val="-3"/>
                <w:sz w:val="13"/>
                <w:szCs w:val="13"/>
              </w:rPr>
              <w:t xml:space="preserve"> </w:t>
            </w:r>
            <w:r w:rsidRPr="00220B63">
              <w:rPr>
                <w:w w:val="90"/>
                <w:sz w:val="13"/>
                <w:szCs w:val="13"/>
              </w:rPr>
              <w:t>e</w:t>
            </w:r>
            <w:r w:rsidRPr="00220B63">
              <w:rPr>
                <w:spacing w:val="-3"/>
                <w:sz w:val="13"/>
                <w:szCs w:val="13"/>
              </w:rPr>
              <w:t xml:space="preserve"> </w:t>
            </w:r>
            <w:proofErr w:type="spellStart"/>
            <w:r w:rsidRPr="00220B63">
              <w:rPr>
                <w:spacing w:val="-2"/>
                <w:w w:val="90"/>
                <w:sz w:val="13"/>
                <w:szCs w:val="13"/>
              </w:rPr>
              <w:t>obxectivos</w:t>
            </w:r>
            <w:proofErr w:type="spellEnd"/>
          </w:p>
        </w:tc>
      </w:tr>
      <w:tr w:rsidR="00DE509B" w:rsidRPr="00DE509B" w14:paraId="55E80EF5" w14:textId="77777777" w:rsidTr="009F2BCF">
        <w:trPr>
          <w:trHeight w:val="417"/>
        </w:trPr>
        <w:tc>
          <w:tcPr>
            <w:tcW w:w="3014" w:type="dxa"/>
            <w:vMerge/>
            <w:tcBorders>
              <w:top w:val="nil"/>
            </w:tcBorders>
            <w:shd w:val="clear" w:color="auto" w:fill="DDEBF7"/>
          </w:tcPr>
          <w:p w14:paraId="5F5362B1" w14:textId="77777777" w:rsidR="00DE509B" w:rsidRPr="00220B63" w:rsidRDefault="00DE509B" w:rsidP="00220B63">
            <w:pPr>
              <w:jc w:val="center"/>
              <w:rPr>
                <w:rFonts w:ascii="Arial" w:hAnsi="Arial" w:cs="Arial"/>
                <w:sz w:val="13"/>
                <w:szCs w:val="13"/>
              </w:rPr>
            </w:pPr>
          </w:p>
        </w:tc>
        <w:tc>
          <w:tcPr>
            <w:tcW w:w="5932" w:type="dxa"/>
            <w:shd w:val="clear" w:color="auto" w:fill="DDEBF7"/>
          </w:tcPr>
          <w:p w14:paraId="1CFDF68C" w14:textId="4E2ABF11" w:rsidR="00DE509B" w:rsidRPr="00220B63" w:rsidRDefault="00DE509B" w:rsidP="009F2BCF">
            <w:pPr>
              <w:pStyle w:val="TableParagraph"/>
              <w:spacing w:before="81"/>
              <w:ind w:left="287"/>
              <w:rPr>
                <w:sz w:val="13"/>
                <w:szCs w:val="13"/>
              </w:rPr>
            </w:pPr>
            <w:proofErr w:type="spellStart"/>
            <w:r w:rsidRPr="00220B63">
              <w:rPr>
                <w:w w:val="90"/>
                <w:sz w:val="13"/>
                <w:szCs w:val="13"/>
              </w:rPr>
              <w:t>Estudo</w:t>
            </w:r>
            <w:proofErr w:type="spellEnd"/>
            <w:r w:rsidRPr="00220B63">
              <w:rPr>
                <w:spacing w:val="-1"/>
                <w:sz w:val="13"/>
                <w:szCs w:val="13"/>
              </w:rPr>
              <w:t xml:space="preserve"> </w:t>
            </w:r>
            <w:r w:rsidRPr="00220B63">
              <w:rPr>
                <w:w w:val="90"/>
                <w:sz w:val="13"/>
                <w:szCs w:val="13"/>
              </w:rPr>
              <w:t>da</w:t>
            </w:r>
            <w:r w:rsidRPr="00220B63">
              <w:rPr>
                <w:spacing w:val="-1"/>
                <w:sz w:val="13"/>
                <w:szCs w:val="13"/>
              </w:rPr>
              <w:t xml:space="preserve"> </w:t>
            </w:r>
            <w:proofErr w:type="spellStart"/>
            <w:r w:rsidRPr="00220B63">
              <w:rPr>
                <w:w w:val="90"/>
                <w:sz w:val="13"/>
                <w:szCs w:val="13"/>
              </w:rPr>
              <w:t>idoneidade</w:t>
            </w:r>
            <w:proofErr w:type="spellEnd"/>
            <w:r w:rsidRPr="00220B63">
              <w:rPr>
                <w:spacing w:val="-2"/>
                <w:sz w:val="13"/>
                <w:szCs w:val="13"/>
              </w:rPr>
              <w:t xml:space="preserve"> </w:t>
            </w:r>
            <w:r w:rsidRPr="00220B63">
              <w:rPr>
                <w:w w:val="90"/>
                <w:sz w:val="13"/>
                <w:szCs w:val="13"/>
              </w:rPr>
              <w:t>do</w:t>
            </w:r>
            <w:r w:rsidRPr="00220B63">
              <w:rPr>
                <w:spacing w:val="-1"/>
                <w:sz w:val="13"/>
                <w:szCs w:val="13"/>
              </w:rPr>
              <w:t xml:space="preserve"> </w:t>
            </w:r>
            <w:r w:rsidRPr="00220B63">
              <w:rPr>
                <w:w w:val="90"/>
                <w:sz w:val="13"/>
                <w:szCs w:val="13"/>
              </w:rPr>
              <w:t>modelo</w:t>
            </w:r>
            <w:r w:rsidRPr="00220B63">
              <w:rPr>
                <w:spacing w:val="-1"/>
                <w:sz w:val="13"/>
                <w:szCs w:val="13"/>
              </w:rPr>
              <w:t xml:space="preserve"> </w:t>
            </w:r>
            <w:r w:rsidRPr="00220B63">
              <w:rPr>
                <w:w w:val="90"/>
                <w:sz w:val="13"/>
                <w:szCs w:val="13"/>
              </w:rPr>
              <w:t>de</w:t>
            </w:r>
            <w:r w:rsidRPr="00220B63">
              <w:rPr>
                <w:spacing w:val="-1"/>
                <w:sz w:val="13"/>
                <w:szCs w:val="13"/>
              </w:rPr>
              <w:t xml:space="preserve"> </w:t>
            </w:r>
            <w:r w:rsidRPr="00220B63">
              <w:rPr>
                <w:w w:val="90"/>
                <w:sz w:val="13"/>
                <w:szCs w:val="13"/>
              </w:rPr>
              <w:t>rede</w:t>
            </w:r>
            <w:r w:rsidRPr="00220B63">
              <w:rPr>
                <w:spacing w:val="-1"/>
                <w:sz w:val="13"/>
                <w:szCs w:val="13"/>
              </w:rPr>
              <w:t xml:space="preserve"> </w:t>
            </w:r>
            <w:r w:rsidRPr="00220B63">
              <w:rPr>
                <w:spacing w:val="-2"/>
                <w:w w:val="90"/>
                <w:sz w:val="13"/>
                <w:szCs w:val="13"/>
              </w:rPr>
              <w:t>social</w:t>
            </w:r>
          </w:p>
        </w:tc>
      </w:tr>
      <w:tr w:rsidR="00DE509B" w:rsidRPr="00DE509B" w14:paraId="73A9A060" w14:textId="77777777" w:rsidTr="009F2BCF">
        <w:trPr>
          <w:trHeight w:val="412"/>
        </w:trPr>
        <w:tc>
          <w:tcPr>
            <w:tcW w:w="3014" w:type="dxa"/>
            <w:vMerge/>
            <w:tcBorders>
              <w:top w:val="nil"/>
            </w:tcBorders>
            <w:shd w:val="clear" w:color="auto" w:fill="DDEBF7"/>
          </w:tcPr>
          <w:p w14:paraId="4292AC63" w14:textId="77777777" w:rsidR="00DE509B" w:rsidRPr="00220B63" w:rsidRDefault="00DE509B" w:rsidP="00220B63">
            <w:pPr>
              <w:jc w:val="center"/>
              <w:rPr>
                <w:rFonts w:ascii="Arial" w:hAnsi="Arial" w:cs="Arial"/>
                <w:sz w:val="13"/>
                <w:szCs w:val="13"/>
              </w:rPr>
            </w:pPr>
          </w:p>
        </w:tc>
        <w:tc>
          <w:tcPr>
            <w:tcW w:w="5932" w:type="dxa"/>
            <w:shd w:val="clear" w:color="auto" w:fill="DDEBF7"/>
          </w:tcPr>
          <w:p w14:paraId="0FEC3493" w14:textId="5975D179" w:rsidR="00DE509B" w:rsidRPr="00220B63" w:rsidRDefault="00DE509B" w:rsidP="009F2BCF">
            <w:pPr>
              <w:pStyle w:val="TableParagraph"/>
              <w:spacing w:before="76"/>
              <w:ind w:left="287"/>
              <w:rPr>
                <w:sz w:val="13"/>
                <w:szCs w:val="13"/>
              </w:rPr>
            </w:pPr>
            <w:proofErr w:type="spellStart"/>
            <w:r w:rsidRPr="00220B63">
              <w:rPr>
                <w:w w:val="90"/>
                <w:sz w:val="13"/>
                <w:szCs w:val="13"/>
              </w:rPr>
              <w:t>Análises</w:t>
            </w:r>
            <w:proofErr w:type="spellEnd"/>
            <w:r w:rsidRPr="00220B63">
              <w:rPr>
                <w:spacing w:val="-6"/>
                <w:w w:val="90"/>
                <w:sz w:val="13"/>
                <w:szCs w:val="13"/>
              </w:rPr>
              <w:t xml:space="preserve"> </w:t>
            </w:r>
            <w:r w:rsidRPr="00220B63">
              <w:rPr>
                <w:w w:val="90"/>
                <w:sz w:val="13"/>
                <w:szCs w:val="13"/>
              </w:rPr>
              <w:t>de</w:t>
            </w:r>
            <w:r w:rsidRPr="00220B63">
              <w:rPr>
                <w:spacing w:val="-5"/>
                <w:w w:val="90"/>
                <w:sz w:val="13"/>
                <w:szCs w:val="13"/>
              </w:rPr>
              <w:t xml:space="preserve"> </w:t>
            </w:r>
            <w:r w:rsidRPr="00220B63">
              <w:rPr>
                <w:w w:val="90"/>
                <w:sz w:val="13"/>
                <w:szCs w:val="13"/>
              </w:rPr>
              <w:t>requisitos</w:t>
            </w:r>
            <w:r w:rsidRPr="00220B63">
              <w:rPr>
                <w:spacing w:val="-6"/>
                <w:w w:val="90"/>
                <w:sz w:val="13"/>
                <w:szCs w:val="13"/>
              </w:rPr>
              <w:t xml:space="preserve"> </w:t>
            </w:r>
            <w:proofErr w:type="spellStart"/>
            <w:r w:rsidRPr="00220B63">
              <w:rPr>
                <w:spacing w:val="-2"/>
                <w:w w:val="90"/>
                <w:sz w:val="13"/>
                <w:szCs w:val="13"/>
              </w:rPr>
              <w:t>informa</w:t>
            </w:r>
            <w:r w:rsidR="004D1CF4">
              <w:rPr>
                <w:spacing w:val="-2"/>
                <w:w w:val="90"/>
                <w:sz w:val="13"/>
                <w:szCs w:val="13"/>
              </w:rPr>
              <w:t>is</w:t>
            </w:r>
            <w:proofErr w:type="spellEnd"/>
          </w:p>
        </w:tc>
      </w:tr>
      <w:tr w:rsidR="00DE509B" w:rsidRPr="00DE509B" w14:paraId="5E0C21CA" w14:textId="77777777" w:rsidTr="009F2BCF">
        <w:trPr>
          <w:trHeight w:val="412"/>
        </w:trPr>
        <w:tc>
          <w:tcPr>
            <w:tcW w:w="3014" w:type="dxa"/>
            <w:vMerge/>
            <w:tcBorders>
              <w:top w:val="nil"/>
            </w:tcBorders>
            <w:shd w:val="clear" w:color="auto" w:fill="DDEBF7"/>
          </w:tcPr>
          <w:p w14:paraId="4D7A6CD3" w14:textId="77777777" w:rsidR="00DE509B" w:rsidRPr="00220B63" w:rsidRDefault="00DE509B" w:rsidP="00220B63">
            <w:pPr>
              <w:jc w:val="center"/>
              <w:rPr>
                <w:rFonts w:ascii="Arial" w:hAnsi="Arial" w:cs="Arial"/>
                <w:sz w:val="13"/>
                <w:szCs w:val="13"/>
              </w:rPr>
            </w:pPr>
          </w:p>
        </w:tc>
        <w:tc>
          <w:tcPr>
            <w:tcW w:w="5932" w:type="dxa"/>
            <w:shd w:val="clear" w:color="auto" w:fill="DDEBF7"/>
          </w:tcPr>
          <w:p w14:paraId="6CADAE7F" w14:textId="4CD57EF2" w:rsidR="00DE509B" w:rsidRPr="00220B63" w:rsidRDefault="00DE509B" w:rsidP="009F2BCF">
            <w:pPr>
              <w:pStyle w:val="TableParagraph"/>
              <w:spacing w:before="76"/>
              <w:ind w:left="287"/>
              <w:rPr>
                <w:sz w:val="13"/>
                <w:szCs w:val="13"/>
              </w:rPr>
            </w:pPr>
            <w:r w:rsidRPr="00220B63">
              <w:rPr>
                <w:w w:val="85"/>
                <w:sz w:val="13"/>
                <w:szCs w:val="13"/>
              </w:rPr>
              <w:t>Tarefas</w:t>
            </w:r>
            <w:r w:rsidRPr="00220B63">
              <w:rPr>
                <w:spacing w:val="3"/>
                <w:sz w:val="13"/>
                <w:szCs w:val="13"/>
              </w:rPr>
              <w:t xml:space="preserve"> </w:t>
            </w:r>
            <w:r w:rsidRPr="00220B63">
              <w:rPr>
                <w:w w:val="85"/>
                <w:sz w:val="13"/>
                <w:szCs w:val="13"/>
              </w:rPr>
              <w:t>e</w:t>
            </w:r>
            <w:r w:rsidRPr="00220B63">
              <w:rPr>
                <w:spacing w:val="4"/>
                <w:sz w:val="13"/>
                <w:szCs w:val="13"/>
              </w:rPr>
              <w:t xml:space="preserve"> </w:t>
            </w:r>
            <w:r w:rsidRPr="00220B63">
              <w:rPr>
                <w:w w:val="85"/>
                <w:sz w:val="13"/>
                <w:szCs w:val="13"/>
              </w:rPr>
              <w:t>recursos</w:t>
            </w:r>
            <w:r w:rsidRPr="00220B63">
              <w:rPr>
                <w:spacing w:val="3"/>
                <w:sz w:val="13"/>
                <w:szCs w:val="13"/>
              </w:rPr>
              <w:t xml:space="preserve"> </w:t>
            </w:r>
            <w:r w:rsidRPr="00220B63">
              <w:rPr>
                <w:w w:val="85"/>
                <w:sz w:val="13"/>
                <w:szCs w:val="13"/>
              </w:rPr>
              <w:t>para</w:t>
            </w:r>
            <w:r w:rsidRPr="00220B63">
              <w:rPr>
                <w:spacing w:val="4"/>
                <w:sz w:val="13"/>
                <w:szCs w:val="13"/>
              </w:rPr>
              <w:t xml:space="preserve"> </w:t>
            </w:r>
            <w:proofErr w:type="spellStart"/>
            <w:r w:rsidR="004D1CF4">
              <w:rPr>
                <w:spacing w:val="4"/>
                <w:sz w:val="13"/>
                <w:szCs w:val="13"/>
              </w:rPr>
              <w:t>realizalas</w:t>
            </w:r>
            <w:proofErr w:type="spellEnd"/>
          </w:p>
        </w:tc>
      </w:tr>
      <w:tr w:rsidR="00DE509B" w:rsidRPr="00DE509B" w14:paraId="26CCE1D4" w14:textId="77777777" w:rsidTr="009F2BCF">
        <w:trPr>
          <w:trHeight w:val="417"/>
        </w:trPr>
        <w:tc>
          <w:tcPr>
            <w:tcW w:w="3014" w:type="dxa"/>
            <w:vMerge/>
            <w:tcBorders>
              <w:top w:val="nil"/>
            </w:tcBorders>
            <w:shd w:val="clear" w:color="auto" w:fill="DDEBF7"/>
          </w:tcPr>
          <w:p w14:paraId="127932B4" w14:textId="77777777" w:rsidR="00DE509B" w:rsidRPr="00220B63" w:rsidRDefault="00DE509B" w:rsidP="00220B63">
            <w:pPr>
              <w:jc w:val="center"/>
              <w:rPr>
                <w:rFonts w:ascii="Arial" w:hAnsi="Arial" w:cs="Arial"/>
                <w:sz w:val="13"/>
                <w:szCs w:val="13"/>
              </w:rPr>
            </w:pPr>
          </w:p>
        </w:tc>
        <w:tc>
          <w:tcPr>
            <w:tcW w:w="5932" w:type="dxa"/>
            <w:shd w:val="clear" w:color="auto" w:fill="DDEBF7"/>
          </w:tcPr>
          <w:p w14:paraId="4E9AE195" w14:textId="77777777" w:rsidR="00DE509B" w:rsidRPr="00220B63" w:rsidRDefault="00DE509B" w:rsidP="009F2BCF">
            <w:pPr>
              <w:pStyle w:val="TableParagraph"/>
              <w:spacing w:before="81"/>
              <w:ind w:left="287"/>
              <w:rPr>
                <w:sz w:val="13"/>
                <w:szCs w:val="13"/>
              </w:rPr>
            </w:pPr>
            <w:r w:rsidRPr="00220B63">
              <w:rPr>
                <w:w w:val="90"/>
                <w:sz w:val="13"/>
                <w:szCs w:val="13"/>
              </w:rPr>
              <w:t>Diagrama</w:t>
            </w:r>
            <w:r w:rsidRPr="00220B63">
              <w:rPr>
                <w:spacing w:val="-5"/>
                <w:w w:val="90"/>
                <w:sz w:val="13"/>
                <w:szCs w:val="13"/>
              </w:rPr>
              <w:t xml:space="preserve"> </w:t>
            </w:r>
            <w:r w:rsidRPr="00220B63">
              <w:rPr>
                <w:w w:val="90"/>
                <w:sz w:val="13"/>
                <w:szCs w:val="13"/>
              </w:rPr>
              <w:t>de</w:t>
            </w:r>
            <w:r w:rsidRPr="00220B63">
              <w:rPr>
                <w:spacing w:val="-5"/>
                <w:w w:val="90"/>
                <w:sz w:val="13"/>
                <w:szCs w:val="13"/>
              </w:rPr>
              <w:t xml:space="preserve"> </w:t>
            </w:r>
            <w:r w:rsidRPr="00220B63">
              <w:rPr>
                <w:w w:val="90"/>
                <w:sz w:val="13"/>
                <w:szCs w:val="13"/>
              </w:rPr>
              <w:t>Gantt</w:t>
            </w:r>
            <w:r w:rsidRPr="00220B63">
              <w:rPr>
                <w:spacing w:val="-4"/>
                <w:w w:val="90"/>
                <w:sz w:val="13"/>
                <w:szCs w:val="13"/>
              </w:rPr>
              <w:t xml:space="preserve"> </w:t>
            </w:r>
            <w:r w:rsidRPr="00220B63">
              <w:rPr>
                <w:w w:val="90"/>
                <w:sz w:val="13"/>
                <w:szCs w:val="13"/>
              </w:rPr>
              <w:t>coa</w:t>
            </w:r>
            <w:r w:rsidRPr="00220B63">
              <w:rPr>
                <w:spacing w:val="-5"/>
                <w:w w:val="90"/>
                <w:sz w:val="13"/>
                <w:szCs w:val="13"/>
              </w:rPr>
              <w:t xml:space="preserve"> </w:t>
            </w:r>
            <w:r w:rsidRPr="00220B63">
              <w:rPr>
                <w:spacing w:val="-2"/>
                <w:w w:val="90"/>
                <w:sz w:val="13"/>
                <w:szCs w:val="13"/>
              </w:rPr>
              <w:t>planificación</w:t>
            </w:r>
          </w:p>
        </w:tc>
      </w:tr>
      <w:tr w:rsidR="00DE509B" w:rsidRPr="00DE509B" w14:paraId="32834826" w14:textId="77777777" w:rsidTr="009F2BCF">
        <w:trPr>
          <w:trHeight w:val="412"/>
        </w:trPr>
        <w:tc>
          <w:tcPr>
            <w:tcW w:w="3014" w:type="dxa"/>
            <w:vMerge w:val="restart"/>
          </w:tcPr>
          <w:p w14:paraId="1D004D8C" w14:textId="77777777" w:rsidR="00DE509B" w:rsidRPr="00220B63" w:rsidRDefault="00DE509B" w:rsidP="00220B63">
            <w:pPr>
              <w:pStyle w:val="TableParagraph"/>
              <w:spacing w:before="246"/>
              <w:jc w:val="center"/>
              <w:rPr>
                <w:sz w:val="13"/>
                <w:szCs w:val="13"/>
              </w:rPr>
            </w:pPr>
          </w:p>
          <w:p w14:paraId="2FABAAEF" w14:textId="24179CCF" w:rsidR="00DE509B" w:rsidRPr="00220B63" w:rsidRDefault="00DE509B" w:rsidP="00220B63">
            <w:pPr>
              <w:pStyle w:val="TableParagraph"/>
              <w:jc w:val="center"/>
              <w:rPr>
                <w:sz w:val="13"/>
                <w:szCs w:val="13"/>
              </w:rPr>
            </w:pPr>
            <w:proofErr w:type="spellStart"/>
            <w:r w:rsidRPr="00220B63">
              <w:rPr>
                <w:w w:val="85"/>
                <w:sz w:val="13"/>
                <w:szCs w:val="13"/>
              </w:rPr>
              <w:t>Análise</w:t>
            </w:r>
            <w:proofErr w:type="spellEnd"/>
            <w:r w:rsidRPr="00220B63">
              <w:rPr>
                <w:spacing w:val="3"/>
                <w:sz w:val="13"/>
                <w:szCs w:val="13"/>
              </w:rPr>
              <w:t xml:space="preserve"> </w:t>
            </w:r>
            <w:r w:rsidRPr="00220B63">
              <w:rPr>
                <w:w w:val="85"/>
                <w:sz w:val="13"/>
                <w:szCs w:val="13"/>
              </w:rPr>
              <w:t>de</w:t>
            </w:r>
            <w:r w:rsidRPr="00220B63">
              <w:rPr>
                <w:spacing w:val="4"/>
                <w:sz w:val="13"/>
                <w:szCs w:val="13"/>
              </w:rPr>
              <w:t xml:space="preserve"> </w:t>
            </w:r>
            <w:r w:rsidRPr="00220B63">
              <w:rPr>
                <w:spacing w:val="-2"/>
                <w:w w:val="85"/>
                <w:sz w:val="13"/>
                <w:szCs w:val="13"/>
              </w:rPr>
              <w:t>requisitos</w:t>
            </w:r>
          </w:p>
        </w:tc>
        <w:tc>
          <w:tcPr>
            <w:tcW w:w="5932" w:type="dxa"/>
          </w:tcPr>
          <w:p w14:paraId="67C959B4" w14:textId="77777777" w:rsidR="00DE509B" w:rsidRPr="00220B63" w:rsidRDefault="00DE509B" w:rsidP="009F2BCF">
            <w:pPr>
              <w:pStyle w:val="TableParagraph"/>
              <w:spacing w:before="76"/>
              <w:ind w:left="287"/>
              <w:rPr>
                <w:sz w:val="13"/>
                <w:szCs w:val="13"/>
              </w:rPr>
            </w:pPr>
            <w:r w:rsidRPr="00220B63">
              <w:rPr>
                <w:w w:val="85"/>
                <w:sz w:val="13"/>
                <w:szCs w:val="13"/>
              </w:rPr>
              <w:t>Requisitos</w:t>
            </w:r>
            <w:r w:rsidRPr="00220B63">
              <w:rPr>
                <w:spacing w:val="26"/>
                <w:sz w:val="13"/>
                <w:szCs w:val="13"/>
              </w:rPr>
              <w:t xml:space="preserve"> </w:t>
            </w:r>
            <w:proofErr w:type="spellStart"/>
            <w:r w:rsidRPr="00220B63">
              <w:rPr>
                <w:spacing w:val="-2"/>
                <w:sz w:val="13"/>
                <w:szCs w:val="13"/>
              </w:rPr>
              <w:t>funcionais</w:t>
            </w:r>
            <w:proofErr w:type="spellEnd"/>
          </w:p>
        </w:tc>
      </w:tr>
      <w:tr w:rsidR="00DE509B" w:rsidRPr="00DE509B" w14:paraId="33C99335" w14:textId="77777777" w:rsidTr="009F2BCF">
        <w:trPr>
          <w:trHeight w:val="412"/>
        </w:trPr>
        <w:tc>
          <w:tcPr>
            <w:tcW w:w="3014" w:type="dxa"/>
            <w:vMerge/>
            <w:tcBorders>
              <w:top w:val="nil"/>
            </w:tcBorders>
          </w:tcPr>
          <w:p w14:paraId="7173BA03" w14:textId="77777777" w:rsidR="00DE509B" w:rsidRPr="00220B63" w:rsidRDefault="00DE509B" w:rsidP="00220B63">
            <w:pPr>
              <w:jc w:val="center"/>
              <w:rPr>
                <w:rFonts w:ascii="Arial" w:hAnsi="Arial" w:cs="Arial"/>
                <w:sz w:val="13"/>
                <w:szCs w:val="13"/>
              </w:rPr>
            </w:pPr>
          </w:p>
        </w:tc>
        <w:tc>
          <w:tcPr>
            <w:tcW w:w="5932" w:type="dxa"/>
          </w:tcPr>
          <w:p w14:paraId="7FB3E79E" w14:textId="77777777" w:rsidR="00DE509B" w:rsidRPr="00220B63" w:rsidRDefault="00DE509B" w:rsidP="009F2BCF">
            <w:pPr>
              <w:pStyle w:val="TableParagraph"/>
              <w:spacing w:before="76"/>
              <w:ind w:left="287"/>
              <w:rPr>
                <w:sz w:val="13"/>
                <w:szCs w:val="13"/>
              </w:rPr>
            </w:pPr>
            <w:r w:rsidRPr="00220B63">
              <w:rPr>
                <w:w w:val="90"/>
                <w:sz w:val="13"/>
                <w:szCs w:val="13"/>
              </w:rPr>
              <w:t>Entrevistas</w:t>
            </w:r>
            <w:r w:rsidRPr="00220B63">
              <w:rPr>
                <w:spacing w:val="-8"/>
                <w:w w:val="90"/>
                <w:sz w:val="13"/>
                <w:szCs w:val="13"/>
              </w:rPr>
              <w:t xml:space="preserve"> </w:t>
            </w:r>
            <w:r w:rsidRPr="00220B63">
              <w:rPr>
                <w:w w:val="90"/>
                <w:sz w:val="13"/>
                <w:szCs w:val="13"/>
              </w:rPr>
              <w:t>con</w:t>
            </w:r>
            <w:r w:rsidRPr="00220B63">
              <w:rPr>
                <w:spacing w:val="-8"/>
                <w:w w:val="90"/>
                <w:sz w:val="13"/>
                <w:szCs w:val="13"/>
              </w:rPr>
              <w:t xml:space="preserve"> </w:t>
            </w:r>
            <w:r w:rsidRPr="00220B63">
              <w:rPr>
                <w:spacing w:val="-2"/>
                <w:w w:val="90"/>
                <w:sz w:val="13"/>
                <w:szCs w:val="13"/>
              </w:rPr>
              <w:t>actores</w:t>
            </w:r>
          </w:p>
        </w:tc>
      </w:tr>
      <w:tr w:rsidR="00DE509B" w:rsidRPr="00DE509B" w14:paraId="581361E6" w14:textId="77777777" w:rsidTr="009F2BCF">
        <w:trPr>
          <w:trHeight w:val="417"/>
        </w:trPr>
        <w:tc>
          <w:tcPr>
            <w:tcW w:w="3014" w:type="dxa"/>
            <w:vMerge/>
            <w:tcBorders>
              <w:top w:val="nil"/>
            </w:tcBorders>
          </w:tcPr>
          <w:p w14:paraId="57212701" w14:textId="77777777" w:rsidR="00DE509B" w:rsidRPr="00220B63" w:rsidRDefault="00DE509B" w:rsidP="00220B63">
            <w:pPr>
              <w:jc w:val="center"/>
              <w:rPr>
                <w:rFonts w:ascii="Arial" w:hAnsi="Arial" w:cs="Arial"/>
                <w:sz w:val="13"/>
                <w:szCs w:val="13"/>
              </w:rPr>
            </w:pPr>
          </w:p>
        </w:tc>
        <w:tc>
          <w:tcPr>
            <w:tcW w:w="5932" w:type="dxa"/>
          </w:tcPr>
          <w:p w14:paraId="2DE22788" w14:textId="3573FB35" w:rsidR="00DE509B" w:rsidRPr="00220B63" w:rsidRDefault="00DE509B" w:rsidP="009F2BCF">
            <w:pPr>
              <w:pStyle w:val="TableParagraph"/>
              <w:spacing w:before="81"/>
              <w:ind w:left="287"/>
              <w:rPr>
                <w:sz w:val="13"/>
                <w:szCs w:val="13"/>
              </w:rPr>
            </w:pPr>
            <w:proofErr w:type="gramStart"/>
            <w:r w:rsidRPr="00220B63">
              <w:rPr>
                <w:w w:val="90"/>
                <w:sz w:val="13"/>
                <w:szCs w:val="13"/>
              </w:rPr>
              <w:t>Requisitos</w:t>
            </w:r>
            <w:r w:rsidRPr="00220B63">
              <w:rPr>
                <w:spacing w:val="-8"/>
                <w:w w:val="90"/>
                <w:sz w:val="13"/>
                <w:szCs w:val="13"/>
              </w:rPr>
              <w:t xml:space="preserve"> </w:t>
            </w:r>
            <w:r w:rsidRPr="00220B63">
              <w:rPr>
                <w:w w:val="90"/>
                <w:sz w:val="13"/>
                <w:szCs w:val="13"/>
              </w:rPr>
              <w:t>no</w:t>
            </w:r>
            <w:r w:rsidR="004D1CF4">
              <w:rPr>
                <w:w w:val="90"/>
                <w:sz w:val="13"/>
                <w:szCs w:val="13"/>
              </w:rPr>
              <w:t>n</w:t>
            </w:r>
            <w:proofErr w:type="gramEnd"/>
            <w:r w:rsidRPr="00220B63">
              <w:rPr>
                <w:spacing w:val="-7"/>
                <w:w w:val="90"/>
                <w:sz w:val="13"/>
                <w:szCs w:val="13"/>
              </w:rPr>
              <w:t xml:space="preserve"> </w:t>
            </w:r>
            <w:proofErr w:type="spellStart"/>
            <w:r w:rsidRPr="00220B63">
              <w:rPr>
                <w:spacing w:val="-2"/>
                <w:w w:val="90"/>
                <w:sz w:val="13"/>
                <w:szCs w:val="13"/>
              </w:rPr>
              <w:t>funcionais</w:t>
            </w:r>
            <w:proofErr w:type="spellEnd"/>
          </w:p>
        </w:tc>
      </w:tr>
      <w:tr w:rsidR="00DE509B" w:rsidRPr="00DE509B" w14:paraId="31124725" w14:textId="77777777" w:rsidTr="00220B63">
        <w:trPr>
          <w:trHeight w:val="614"/>
        </w:trPr>
        <w:tc>
          <w:tcPr>
            <w:tcW w:w="3014" w:type="dxa"/>
            <w:shd w:val="clear" w:color="auto" w:fill="DDEBF7"/>
          </w:tcPr>
          <w:p w14:paraId="7A9F980E" w14:textId="77777777" w:rsidR="00DE509B" w:rsidRPr="00220B63" w:rsidRDefault="00DE509B" w:rsidP="00220B63">
            <w:pPr>
              <w:pStyle w:val="TableParagraph"/>
              <w:spacing w:before="148" w:line="254" w:lineRule="auto"/>
              <w:jc w:val="center"/>
              <w:rPr>
                <w:sz w:val="13"/>
                <w:szCs w:val="13"/>
              </w:rPr>
            </w:pPr>
            <w:r w:rsidRPr="00220B63">
              <w:rPr>
                <w:spacing w:val="-2"/>
                <w:w w:val="90"/>
                <w:sz w:val="13"/>
                <w:szCs w:val="13"/>
              </w:rPr>
              <w:t xml:space="preserve">Instalación/Configuración </w:t>
            </w:r>
            <w:r w:rsidRPr="00220B63">
              <w:rPr>
                <w:sz w:val="13"/>
                <w:szCs w:val="13"/>
              </w:rPr>
              <w:t>entorno de desarrollo</w:t>
            </w:r>
          </w:p>
        </w:tc>
        <w:tc>
          <w:tcPr>
            <w:tcW w:w="5932" w:type="dxa"/>
            <w:shd w:val="clear" w:color="auto" w:fill="DDEBF7"/>
          </w:tcPr>
          <w:p w14:paraId="579959AE" w14:textId="1C5C82EE" w:rsidR="00DE509B" w:rsidRPr="00220B63" w:rsidRDefault="00DE509B" w:rsidP="00220B63">
            <w:pPr>
              <w:pStyle w:val="TableParagraph"/>
              <w:spacing w:before="6" w:line="268" w:lineRule="exact"/>
              <w:ind w:left="257" w:firstLine="30"/>
              <w:rPr>
                <w:sz w:val="13"/>
                <w:szCs w:val="13"/>
              </w:rPr>
            </w:pPr>
            <w:r w:rsidRPr="00220B63">
              <w:rPr>
                <w:spacing w:val="-4"/>
                <w:sz w:val="13"/>
                <w:szCs w:val="13"/>
              </w:rPr>
              <w:t>Instalar</w:t>
            </w:r>
            <w:r w:rsidRPr="00220B63">
              <w:rPr>
                <w:spacing w:val="-9"/>
                <w:sz w:val="13"/>
                <w:szCs w:val="13"/>
              </w:rPr>
              <w:t xml:space="preserve"> </w:t>
            </w:r>
            <w:r w:rsidRPr="00220B63">
              <w:rPr>
                <w:spacing w:val="-4"/>
                <w:sz w:val="13"/>
                <w:szCs w:val="13"/>
              </w:rPr>
              <w:t>e</w:t>
            </w:r>
            <w:r w:rsidRPr="00220B63">
              <w:rPr>
                <w:spacing w:val="-9"/>
                <w:sz w:val="13"/>
                <w:szCs w:val="13"/>
              </w:rPr>
              <w:t xml:space="preserve"> </w:t>
            </w:r>
            <w:r w:rsidRPr="00220B63">
              <w:rPr>
                <w:spacing w:val="-4"/>
                <w:sz w:val="13"/>
                <w:szCs w:val="13"/>
              </w:rPr>
              <w:t>configurar</w:t>
            </w:r>
            <w:r w:rsidRPr="00220B63">
              <w:rPr>
                <w:spacing w:val="-9"/>
                <w:sz w:val="13"/>
                <w:szCs w:val="13"/>
              </w:rPr>
              <w:t xml:space="preserve"> </w:t>
            </w:r>
            <w:r w:rsidRPr="00220B63">
              <w:rPr>
                <w:spacing w:val="-4"/>
                <w:sz w:val="13"/>
                <w:szCs w:val="13"/>
              </w:rPr>
              <w:t>o</w:t>
            </w:r>
            <w:r w:rsidRPr="00220B63">
              <w:rPr>
                <w:spacing w:val="-9"/>
                <w:sz w:val="13"/>
                <w:szCs w:val="13"/>
              </w:rPr>
              <w:t xml:space="preserve"> </w:t>
            </w:r>
            <w:r w:rsidRPr="00220B63">
              <w:rPr>
                <w:spacing w:val="-4"/>
                <w:sz w:val="13"/>
                <w:szCs w:val="13"/>
              </w:rPr>
              <w:t>entorno</w:t>
            </w:r>
            <w:r w:rsidRPr="00220B63">
              <w:rPr>
                <w:spacing w:val="-9"/>
                <w:sz w:val="13"/>
                <w:szCs w:val="13"/>
              </w:rPr>
              <w:t xml:space="preserve"> </w:t>
            </w:r>
            <w:r w:rsidRPr="00220B63">
              <w:rPr>
                <w:spacing w:val="-4"/>
                <w:sz w:val="13"/>
                <w:szCs w:val="13"/>
              </w:rPr>
              <w:t>de</w:t>
            </w:r>
            <w:r w:rsidRPr="00220B63">
              <w:rPr>
                <w:spacing w:val="-9"/>
                <w:sz w:val="13"/>
                <w:szCs w:val="13"/>
              </w:rPr>
              <w:t xml:space="preserve"> </w:t>
            </w:r>
            <w:proofErr w:type="spellStart"/>
            <w:r w:rsidRPr="00220B63">
              <w:rPr>
                <w:spacing w:val="-4"/>
                <w:sz w:val="13"/>
                <w:szCs w:val="13"/>
              </w:rPr>
              <w:t>des</w:t>
            </w:r>
            <w:r w:rsidR="004D1CF4">
              <w:rPr>
                <w:spacing w:val="-4"/>
                <w:sz w:val="13"/>
                <w:szCs w:val="13"/>
              </w:rPr>
              <w:t>envolvemento</w:t>
            </w:r>
            <w:proofErr w:type="spellEnd"/>
            <w:r w:rsidRPr="00220B63">
              <w:rPr>
                <w:spacing w:val="-9"/>
                <w:sz w:val="13"/>
                <w:szCs w:val="13"/>
              </w:rPr>
              <w:t xml:space="preserve"> </w:t>
            </w:r>
            <w:r w:rsidRPr="00220B63">
              <w:rPr>
                <w:spacing w:val="-4"/>
                <w:sz w:val="13"/>
                <w:szCs w:val="13"/>
              </w:rPr>
              <w:t>que</w:t>
            </w:r>
            <w:r w:rsidRPr="00220B63">
              <w:rPr>
                <w:spacing w:val="-9"/>
                <w:sz w:val="13"/>
                <w:szCs w:val="13"/>
              </w:rPr>
              <w:t xml:space="preserve"> </w:t>
            </w:r>
            <w:r w:rsidRPr="00220B63">
              <w:rPr>
                <w:spacing w:val="-4"/>
                <w:sz w:val="13"/>
                <w:szCs w:val="13"/>
              </w:rPr>
              <w:t xml:space="preserve">permita </w:t>
            </w:r>
            <w:proofErr w:type="spellStart"/>
            <w:r w:rsidRPr="00220B63">
              <w:rPr>
                <w:w w:val="90"/>
                <w:sz w:val="13"/>
                <w:szCs w:val="13"/>
              </w:rPr>
              <w:t>constru</w:t>
            </w:r>
            <w:r w:rsidR="004D1CF4">
              <w:rPr>
                <w:w w:val="90"/>
                <w:sz w:val="13"/>
                <w:szCs w:val="13"/>
              </w:rPr>
              <w:t>í</w:t>
            </w:r>
            <w:r w:rsidRPr="00220B63">
              <w:rPr>
                <w:w w:val="90"/>
                <w:sz w:val="13"/>
                <w:szCs w:val="13"/>
              </w:rPr>
              <w:t>r</w:t>
            </w:r>
            <w:proofErr w:type="spellEnd"/>
            <w:r w:rsidRPr="00220B63">
              <w:rPr>
                <w:w w:val="90"/>
                <w:sz w:val="13"/>
                <w:szCs w:val="13"/>
              </w:rPr>
              <w:t xml:space="preserve"> posteriormente a rede social usando as </w:t>
            </w:r>
            <w:proofErr w:type="spellStart"/>
            <w:r w:rsidRPr="00220B63">
              <w:rPr>
                <w:w w:val="90"/>
                <w:sz w:val="13"/>
                <w:szCs w:val="13"/>
              </w:rPr>
              <w:t>tecnoloxías</w:t>
            </w:r>
            <w:proofErr w:type="spellEnd"/>
            <w:r w:rsidRPr="00220B63">
              <w:rPr>
                <w:w w:val="90"/>
                <w:sz w:val="13"/>
                <w:szCs w:val="13"/>
              </w:rPr>
              <w:t xml:space="preserve"> </w:t>
            </w:r>
            <w:r w:rsidRPr="00220B63">
              <w:rPr>
                <w:spacing w:val="-2"/>
                <w:sz w:val="13"/>
                <w:szCs w:val="13"/>
              </w:rPr>
              <w:t>seleccionadas</w:t>
            </w:r>
          </w:p>
        </w:tc>
      </w:tr>
      <w:tr w:rsidR="00DE509B" w:rsidRPr="00DE509B" w14:paraId="4BA8AB67" w14:textId="77777777" w:rsidTr="009F2BCF">
        <w:trPr>
          <w:trHeight w:val="412"/>
        </w:trPr>
        <w:tc>
          <w:tcPr>
            <w:tcW w:w="3014" w:type="dxa"/>
            <w:vMerge w:val="restart"/>
          </w:tcPr>
          <w:p w14:paraId="2540359A" w14:textId="77777777" w:rsidR="00DE509B" w:rsidRPr="00220B63" w:rsidRDefault="00DE509B" w:rsidP="00220B63">
            <w:pPr>
              <w:pStyle w:val="TableParagraph"/>
              <w:spacing w:before="246"/>
              <w:jc w:val="center"/>
              <w:rPr>
                <w:sz w:val="13"/>
                <w:szCs w:val="13"/>
              </w:rPr>
            </w:pPr>
          </w:p>
          <w:p w14:paraId="2B5522A6" w14:textId="77777777" w:rsidR="00DE509B" w:rsidRPr="00220B63" w:rsidRDefault="00DE509B" w:rsidP="00220B63">
            <w:pPr>
              <w:pStyle w:val="TableParagraph"/>
              <w:jc w:val="center"/>
              <w:rPr>
                <w:sz w:val="13"/>
                <w:szCs w:val="13"/>
              </w:rPr>
            </w:pPr>
            <w:r w:rsidRPr="00220B63">
              <w:rPr>
                <w:w w:val="85"/>
                <w:sz w:val="13"/>
                <w:szCs w:val="13"/>
              </w:rPr>
              <w:t>Deseño</w:t>
            </w:r>
            <w:r w:rsidRPr="00220B63">
              <w:rPr>
                <w:spacing w:val="-4"/>
                <w:sz w:val="13"/>
                <w:szCs w:val="13"/>
              </w:rPr>
              <w:t xml:space="preserve"> </w:t>
            </w:r>
            <w:r w:rsidRPr="00220B63">
              <w:rPr>
                <w:w w:val="85"/>
                <w:sz w:val="13"/>
                <w:szCs w:val="13"/>
              </w:rPr>
              <w:t>Base</w:t>
            </w:r>
            <w:r w:rsidRPr="00220B63">
              <w:rPr>
                <w:spacing w:val="-3"/>
                <w:sz w:val="13"/>
                <w:szCs w:val="13"/>
              </w:rPr>
              <w:t xml:space="preserve"> </w:t>
            </w:r>
            <w:r w:rsidRPr="00220B63">
              <w:rPr>
                <w:w w:val="85"/>
                <w:sz w:val="13"/>
                <w:szCs w:val="13"/>
              </w:rPr>
              <w:t>de</w:t>
            </w:r>
            <w:r w:rsidRPr="00220B63">
              <w:rPr>
                <w:spacing w:val="-3"/>
                <w:sz w:val="13"/>
                <w:szCs w:val="13"/>
              </w:rPr>
              <w:t xml:space="preserve"> </w:t>
            </w:r>
            <w:r w:rsidRPr="00220B63">
              <w:rPr>
                <w:spacing w:val="-2"/>
                <w:w w:val="85"/>
                <w:sz w:val="13"/>
                <w:szCs w:val="13"/>
              </w:rPr>
              <w:t>Datos</w:t>
            </w:r>
          </w:p>
        </w:tc>
        <w:tc>
          <w:tcPr>
            <w:tcW w:w="5932" w:type="dxa"/>
          </w:tcPr>
          <w:p w14:paraId="7C1EFBA4" w14:textId="77777777" w:rsidR="00DE509B" w:rsidRPr="00220B63" w:rsidRDefault="00DE509B" w:rsidP="009F2BCF">
            <w:pPr>
              <w:pStyle w:val="TableParagraph"/>
              <w:spacing w:before="76"/>
              <w:ind w:left="287"/>
              <w:rPr>
                <w:sz w:val="13"/>
                <w:szCs w:val="13"/>
              </w:rPr>
            </w:pPr>
            <w:r w:rsidRPr="00220B63">
              <w:rPr>
                <w:spacing w:val="-6"/>
                <w:sz w:val="13"/>
                <w:szCs w:val="13"/>
              </w:rPr>
              <w:t xml:space="preserve">Modelo </w:t>
            </w:r>
            <w:r w:rsidRPr="00220B63">
              <w:rPr>
                <w:spacing w:val="-2"/>
                <w:sz w:val="13"/>
                <w:szCs w:val="13"/>
              </w:rPr>
              <w:t>conceptual</w:t>
            </w:r>
          </w:p>
        </w:tc>
      </w:tr>
      <w:tr w:rsidR="00DE509B" w:rsidRPr="00DE509B" w14:paraId="7CC1F421" w14:textId="77777777" w:rsidTr="009F2BCF">
        <w:trPr>
          <w:trHeight w:val="417"/>
        </w:trPr>
        <w:tc>
          <w:tcPr>
            <w:tcW w:w="3014" w:type="dxa"/>
            <w:vMerge/>
            <w:tcBorders>
              <w:top w:val="nil"/>
            </w:tcBorders>
          </w:tcPr>
          <w:p w14:paraId="20C46CC1" w14:textId="77777777" w:rsidR="00DE509B" w:rsidRPr="00220B63" w:rsidRDefault="00DE509B" w:rsidP="00220B63">
            <w:pPr>
              <w:jc w:val="center"/>
              <w:rPr>
                <w:rFonts w:ascii="Arial" w:hAnsi="Arial" w:cs="Arial"/>
                <w:sz w:val="13"/>
                <w:szCs w:val="13"/>
              </w:rPr>
            </w:pPr>
          </w:p>
        </w:tc>
        <w:tc>
          <w:tcPr>
            <w:tcW w:w="5932" w:type="dxa"/>
          </w:tcPr>
          <w:p w14:paraId="2A8CF5E4" w14:textId="77777777" w:rsidR="00DE509B" w:rsidRPr="00220B63" w:rsidRDefault="00DE509B" w:rsidP="009F2BCF">
            <w:pPr>
              <w:pStyle w:val="TableParagraph"/>
              <w:spacing w:before="76"/>
              <w:ind w:left="287"/>
              <w:rPr>
                <w:sz w:val="13"/>
                <w:szCs w:val="13"/>
              </w:rPr>
            </w:pPr>
            <w:r w:rsidRPr="00220B63">
              <w:rPr>
                <w:spacing w:val="-6"/>
                <w:sz w:val="13"/>
                <w:szCs w:val="13"/>
              </w:rPr>
              <w:t xml:space="preserve">Modelo </w:t>
            </w:r>
            <w:proofErr w:type="spellStart"/>
            <w:r w:rsidRPr="00220B63">
              <w:rPr>
                <w:spacing w:val="-2"/>
                <w:sz w:val="13"/>
                <w:szCs w:val="13"/>
              </w:rPr>
              <w:t>lóxico</w:t>
            </w:r>
            <w:proofErr w:type="spellEnd"/>
          </w:p>
        </w:tc>
      </w:tr>
      <w:tr w:rsidR="00DE509B" w:rsidRPr="00DE509B" w14:paraId="0694A07F" w14:textId="77777777" w:rsidTr="009F2BCF">
        <w:trPr>
          <w:trHeight w:val="412"/>
        </w:trPr>
        <w:tc>
          <w:tcPr>
            <w:tcW w:w="3014" w:type="dxa"/>
            <w:vMerge/>
            <w:tcBorders>
              <w:top w:val="nil"/>
            </w:tcBorders>
          </w:tcPr>
          <w:p w14:paraId="37BFA10E" w14:textId="77777777" w:rsidR="00DE509B" w:rsidRPr="00220B63" w:rsidRDefault="00DE509B" w:rsidP="00220B63">
            <w:pPr>
              <w:jc w:val="center"/>
              <w:rPr>
                <w:rFonts w:ascii="Arial" w:hAnsi="Arial" w:cs="Arial"/>
                <w:sz w:val="13"/>
                <w:szCs w:val="13"/>
              </w:rPr>
            </w:pPr>
          </w:p>
        </w:tc>
        <w:tc>
          <w:tcPr>
            <w:tcW w:w="5932" w:type="dxa"/>
          </w:tcPr>
          <w:p w14:paraId="4D9274B8" w14:textId="77777777" w:rsidR="00DE509B" w:rsidRPr="00220B63" w:rsidRDefault="00DE509B" w:rsidP="009F2BCF">
            <w:pPr>
              <w:pStyle w:val="TableParagraph"/>
              <w:spacing w:before="76"/>
              <w:ind w:left="287"/>
              <w:rPr>
                <w:sz w:val="13"/>
                <w:szCs w:val="13"/>
              </w:rPr>
            </w:pPr>
            <w:proofErr w:type="spellStart"/>
            <w:r w:rsidRPr="00220B63">
              <w:rPr>
                <w:w w:val="90"/>
                <w:sz w:val="13"/>
                <w:szCs w:val="13"/>
              </w:rPr>
              <w:t>dicionario</w:t>
            </w:r>
            <w:proofErr w:type="spellEnd"/>
            <w:r w:rsidRPr="00220B63">
              <w:rPr>
                <w:spacing w:val="6"/>
                <w:sz w:val="13"/>
                <w:szCs w:val="13"/>
              </w:rPr>
              <w:t xml:space="preserve"> </w:t>
            </w:r>
            <w:r w:rsidRPr="00220B63">
              <w:rPr>
                <w:w w:val="90"/>
                <w:sz w:val="13"/>
                <w:szCs w:val="13"/>
              </w:rPr>
              <w:t>de</w:t>
            </w:r>
            <w:r w:rsidRPr="00220B63">
              <w:rPr>
                <w:spacing w:val="7"/>
                <w:sz w:val="13"/>
                <w:szCs w:val="13"/>
              </w:rPr>
              <w:t xml:space="preserve"> </w:t>
            </w:r>
            <w:r w:rsidRPr="00220B63">
              <w:rPr>
                <w:spacing w:val="-2"/>
                <w:w w:val="90"/>
                <w:sz w:val="13"/>
                <w:szCs w:val="13"/>
              </w:rPr>
              <w:t>datos</w:t>
            </w:r>
          </w:p>
        </w:tc>
      </w:tr>
      <w:tr w:rsidR="00DE509B" w:rsidRPr="00DE509B" w14:paraId="11C65981" w14:textId="77777777" w:rsidTr="009F2BCF">
        <w:trPr>
          <w:trHeight w:val="412"/>
        </w:trPr>
        <w:tc>
          <w:tcPr>
            <w:tcW w:w="3014" w:type="dxa"/>
            <w:vMerge w:val="restart"/>
          </w:tcPr>
          <w:p w14:paraId="0EDDDFF6" w14:textId="77777777" w:rsidR="00DE509B" w:rsidRPr="00220B63" w:rsidRDefault="00DE509B" w:rsidP="00220B63">
            <w:pPr>
              <w:pStyle w:val="TableParagraph"/>
              <w:spacing w:before="111"/>
              <w:jc w:val="center"/>
              <w:rPr>
                <w:sz w:val="13"/>
                <w:szCs w:val="13"/>
              </w:rPr>
            </w:pPr>
          </w:p>
          <w:p w14:paraId="70E5A034" w14:textId="77777777" w:rsidR="00DE509B" w:rsidRPr="00220B63" w:rsidRDefault="00DE509B" w:rsidP="00220B63">
            <w:pPr>
              <w:pStyle w:val="TableParagraph"/>
              <w:spacing w:line="254" w:lineRule="auto"/>
              <w:ind w:left="1020" w:hanging="914"/>
              <w:jc w:val="center"/>
              <w:rPr>
                <w:sz w:val="13"/>
                <w:szCs w:val="13"/>
              </w:rPr>
            </w:pPr>
            <w:r w:rsidRPr="00220B63">
              <w:rPr>
                <w:w w:val="90"/>
                <w:sz w:val="13"/>
                <w:szCs w:val="13"/>
              </w:rPr>
              <w:t>Deseño</w:t>
            </w:r>
            <w:r w:rsidRPr="00220B63">
              <w:rPr>
                <w:spacing w:val="-3"/>
                <w:w w:val="90"/>
                <w:sz w:val="13"/>
                <w:szCs w:val="13"/>
              </w:rPr>
              <w:t xml:space="preserve"> </w:t>
            </w:r>
            <w:r w:rsidRPr="00220B63">
              <w:rPr>
                <w:w w:val="90"/>
                <w:sz w:val="13"/>
                <w:szCs w:val="13"/>
              </w:rPr>
              <w:t>gráfico</w:t>
            </w:r>
            <w:r w:rsidRPr="00220B63">
              <w:rPr>
                <w:spacing w:val="-3"/>
                <w:w w:val="90"/>
                <w:sz w:val="13"/>
                <w:szCs w:val="13"/>
              </w:rPr>
              <w:t xml:space="preserve"> </w:t>
            </w:r>
            <w:proofErr w:type="gramStart"/>
            <w:r w:rsidRPr="00220B63">
              <w:rPr>
                <w:w w:val="90"/>
                <w:sz w:val="13"/>
                <w:szCs w:val="13"/>
              </w:rPr>
              <w:t>e</w:t>
            </w:r>
            <w:proofErr w:type="gramEnd"/>
            <w:r w:rsidRPr="00220B63">
              <w:rPr>
                <w:spacing w:val="-3"/>
                <w:w w:val="90"/>
                <w:sz w:val="13"/>
                <w:szCs w:val="13"/>
              </w:rPr>
              <w:t xml:space="preserve"> </w:t>
            </w:r>
            <w:r w:rsidRPr="00220B63">
              <w:rPr>
                <w:w w:val="90"/>
                <w:sz w:val="13"/>
                <w:szCs w:val="13"/>
              </w:rPr>
              <w:t xml:space="preserve">programación </w:t>
            </w:r>
            <w:r w:rsidRPr="00220B63">
              <w:rPr>
                <w:sz w:val="13"/>
                <w:szCs w:val="13"/>
              </w:rPr>
              <w:t>de</w:t>
            </w:r>
            <w:r w:rsidRPr="00220B63">
              <w:rPr>
                <w:spacing w:val="-4"/>
                <w:sz w:val="13"/>
                <w:szCs w:val="13"/>
              </w:rPr>
              <w:t xml:space="preserve"> </w:t>
            </w:r>
            <w:proofErr w:type="spellStart"/>
            <w:r w:rsidRPr="00220B63">
              <w:rPr>
                <w:sz w:val="13"/>
                <w:szCs w:val="13"/>
              </w:rPr>
              <w:t>frontais</w:t>
            </w:r>
            <w:proofErr w:type="spellEnd"/>
          </w:p>
        </w:tc>
        <w:tc>
          <w:tcPr>
            <w:tcW w:w="5932" w:type="dxa"/>
          </w:tcPr>
          <w:p w14:paraId="343FE1CE" w14:textId="77777777" w:rsidR="00DE509B" w:rsidRPr="00220B63" w:rsidRDefault="00DE509B" w:rsidP="009F2BCF">
            <w:pPr>
              <w:pStyle w:val="TableParagraph"/>
              <w:spacing w:before="76"/>
              <w:ind w:left="287"/>
              <w:rPr>
                <w:sz w:val="13"/>
                <w:szCs w:val="13"/>
              </w:rPr>
            </w:pPr>
            <w:proofErr w:type="spellStart"/>
            <w:r w:rsidRPr="00220B63">
              <w:rPr>
                <w:w w:val="90"/>
                <w:sz w:val="13"/>
                <w:szCs w:val="13"/>
              </w:rPr>
              <w:t>Deseño</w:t>
            </w:r>
            <w:proofErr w:type="spellEnd"/>
            <w:r w:rsidRPr="00220B63">
              <w:rPr>
                <w:spacing w:val="-1"/>
                <w:sz w:val="13"/>
                <w:szCs w:val="13"/>
              </w:rPr>
              <w:t xml:space="preserve"> </w:t>
            </w:r>
            <w:proofErr w:type="spellStart"/>
            <w:r w:rsidRPr="00220B63">
              <w:rPr>
                <w:w w:val="90"/>
                <w:sz w:val="13"/>
                <w:szCs w:val="13"/>
              </w:rPr>
              <w:t>proposto</w:t>
            </w:r>
            <w:proofErr w:type="spellEnd"/>
            <w:r w:rsidRPr="00220B63">
              <w:rPr>
                <w:spacing w:val="-1"/>
                <w:sz w:val="13"/>
                <w:szCs w:val="13"/>
              </w:rPr>
              <w:t xml:space="preserve"> </w:t>
            </w:r>
            <w:r w:rsidRPr="00220B63">
              <w:rPr>
                <w:w w:val="90"/>
                <w:sz w:val="13"/>
                <w:szCs w:val="13"/>
              </w:rPr>
              <w:t>de</w:t>
            </w:r>
            <w:r w:rsidRPr="00220B63">
              <w:rPr>
                <w:spacing w:val="-1"/>
                <w:sz w:val="13"/>
                <w:szCs w:val="13"/>
              </w:rPr>
              <w:t xml:space="preserve"> </w:t>
            </w:r>
            <w:r w:rsidRPr="00220B63">
              <w:rPr>
                <w:w w:val="90"/>
                <w:sz w:val="13"/>
                <w:szCs w:val="13"/>
              </w:rPr>
              <w:t>todos</w:t>
            </w:r>
            <w:r w:rsidRPr="00220B63">
              <w:rPr>
                <w:spacing w:val="-2"/>
                <w:sz w:val="13"/>
                <w:szCs w:val="13"/>
              </w:rPr>
              <w:t xml:space="preserve"> </w:t>
            </w:r>
            <w:r w:rsidRPr="00220B63">
              <w:rPr>
                <w:w w:val="90"/>
                <w:sz w:val="13"/>
                <w:szCs w:val="13"/>
              </w:rPr>
              <w:t>os</w:t>
            </w:r>
            <w:r w:rsidRPr="00220B63">
              <w:rPr>
                <w:spacing w:val="-1"/>
                <w:sz w:val="13"/>
                <w:szCs w:val="13"/>
              </w:rPr>
              <w:t xml:space="preserve"> </w:t>
            </w:r>
            <w:proofErr w:type="spellStart"/>
            <w:r w:rsidRPr="00220B63">
              <w:rPr>
                <w:w w:val="90"/>
                <w:sz w:val="13"/>
                <w:szCs w:val="13"/>
              </w:rPr>
              <w:t>frontais</w:t>
            </w:r>
            <w:proofErr w:type="spellEnd"/>
            <w:r w:rsidRPr="00220B63">
              <w:rPr>
                <w:spacing w:val="-1"/>
                <w:sz w:val="13"/>
                <w:szCs w:val="13"/>
              </w:rPr>
              <w:t xml:space="preserve"> </w:t>
            </w:r>
            <w:r w:rsidRPr="00220B63">
              <w:rPr>
                <w:spacing w:val="-4"/>
                <w:w w:val="90"/>
                <w:sz w:val="13"/>
                <w:szCs w:val="13"/>
              </w:rPr>
              <w:t>web.</w:t>
            </w:r>
          </w:p>
        </w:tc>
      </w:tr>
      <w:tr w:rsidR="00DE509B" w:rsidRPr="00DE509B" w14:paraId="7C7DE3BD" w14:textId="77777777" w:rsidTr="009F2BCF">
        <w:trPr>
          <w:trHeight w:val="417"/>
        </w:trPr>
        <w:tc>
          <w:tcPr>
            <w:tcW w:w="3014" w:type="dxa"/>
            <w:vMerge/>
            <w:tcBorders>
              <w:top w:val="nil"/>
            </w:tcBorders>
          </w:tcPr>
          <w:p w14:paraId="01647026" w14:textId="77777777" w:rsidR="00DE509B" w:rsidRPr="00220B63" w:rsidRDefault="00DE509B" w:rsidP="00220B63">
            <w:pPr>
              <w:jc w:val="center"/>
              <w:rPr>
                <w:rFonts w:ascii="Arial" w:hAnsi="Arial" w:cs="Arial"/>
                <w:sz w:val="13"/>
                <w:szCs w:val="13"/>
              </w:rPr>
            </w:pPr>
          </w:p>
        </w:tc>
        <w:tc>
          <w:tcPr>
            <w:tcW w:w="5932" w:type="dxa"/>
          </w:tcPr>
          <w:p w14:paraId="052F23D2" w14:textId="77777777" w:rsidR="00DE509B" w:rsidRPr="00220B63" w:rsidRDefault="00DE509B" w:rsidP="009F2BCF">
            <w:pPr>
              <w:pStyle w:val="TableParagraph"/>
              <w:spacing w:before="76"/>
              <w:ind w:left="287"/>
              <w:rPr>
                <w:sz w:val="13"/>
                <w:szCs w:val="13"/>
              </w:rPr>
            </w:pPr>
            <w:r w:rsidRPr="00220B63">
              <w:rPr>
                <w:spacing w:val="-2"/>
                <w:w w:val="90"/>
                <w:sz w:val="13"/>
                <w:szCs w:val="13"/>
              </w:rPr>
              <w:t>Programación</w:t>
            </w:r>
            <w:r w:rsidRPr="00220B63">
              <w:rPr>
                <w:spacing w:val="-1"/>
                <w:sz w:val="13"/>
                <w:szCs w:val="13"/>
              </w:rPr>
              <w:t xml:space="preserve"> </w:t>
            </w:r>
            <w:proofErr w:type="spellStart"/>
            <w:r w:rsidRPr="00220B63">
              <w:rPr>
                <w:spacing w:val="-2"/>
                <w:w w:val="90"/>
                <w:sz w:val="13"/>
                <w:szCs w:val="13"/>
              </w:rPr>
              <w:t>markup</w:t>
            </w:r>
            <w:proofErr w:type="spellEnd"/>
            <w:r w:rsidRPr="00220B63">
              <w:rPr>
                <w:spacing w:val="-3"/>
                <w:sz w:val="13"/>
                <w:szCs w:val="13"/>
              </w:rPr>
              <w:t xml:space="preserve"> </w:t>
            </w:r>
            <w:r w:rsidRPr="00220B63">
              <w:rPr>
                <w:spacing w:val="-2"/>
                <w:w w:val="90"/>
                <w:sz w:val="13"/>
                <w:szCs w:val="13"/>
              </w:rPr>
              <w:t>HTML5/CSS3</w:t>
            </w:r>
            <w:r w:rsidRPr="00220B63">
              <w:rPr>
                <w:spacing w:val="-1"/>
                <w:sz w:val="13"/>
                <w:szCs w:val="13"/>
              </w:rPr>
              <w:t xml:space="preserve"> </w:t>
            </w:r>
            <w:r w:rsidRPr="00220B63">
              <w:rPr>
                <w:spacing w:val="-2"/>
                <w:w w:val="90"/>
                <w:sz w:val="13"/>
                <w:szCs w:val="13"/>
              </w:rPr>
              <w:t>dos</w:t>
            </w:r>
            <w:r w:rsidRPr="00220B63">
              <w:rPr>
                <w:spacing w:val="-1"/>
                <w:sz w:val="13"/>
                <w:szCs w:val="13"/>
              </w:rPr>
              <w:t xml:space="preserve"> </w:t>
            </w:r>
            <w:proofErr w:type="spellStart"/>
            <w:r w:rsidRPr="00220B63">
              <w:rPr>
                <w:spacing w:val="-2"/>
                <w:w w:val="90"/>
                <w:sz w:val="13"/>
                <w:szCs w:val="13"/>
              </w:rPr>
              <w:t>frontais</w:t>
            </w:r>
            <w:proofErr w:type="spellEnd"/>
            <w:r w:rsidRPr="00220B63">
              <w:rPr>
                <w:spacing w:val="-1"/>
                <w:sz w:val="13"/>
                <w:szCs w:val="13"/>
              </w:rPr>
              <w:t xml:space="preserve"> </w:t>
            </w:r>
            <w:r w:rsidRPr="00220B63">
              <w:rPr>
                <w:spacing w:val="-2"/>
                <w:w w:val="90"/>
                <w:sz w:val="13"/>
                <w:szCs w:val="13"/>
              </w:rPr>
              <w:t>deseñados</w:t>
            </w:r>
          </w:p>
        </w:tc>
      </w:tr>
      <w:tr w:rsidR="00DE509B" w:rsidRPr="00DE509B" w14:paraId="788FB97D" w14:textId="77777777" w:rsidTr="009F2BCF">
        <w:trPr>
          <w:trHeight w:val="412"/>
        </w:trPr>
        <w:tc>
          <w:tcPr>
            <w:tcW w:w="3014" w:type="dxa"/>
            <w:vMerge/>
            <w:tcBorders>
              <w:top w:val="nil"/>
            </w:tcBorders>
          </w:tcPr>
          <w:p w14:paraId="0496B4B2" w14:textId="77777777" w:rsidR="00DE509B" w:rsidRPr="00220B63" w:rsidRDefault="00DE509B" w:rsidP="00220B63">
            <w:pPr>
              <w:jc w:val="center"/>
              <w:rPr>
                <w:rFonts w:ascii="Arial" w:hAnsi="Arial" w:cs="Arial"/>
                <w:sz w:val="13"/>
                <w:szCs w:val="13"/>
              </w:rPr>
            </w:pPr>
          </w:p>
        </w:tc>
        <w:tc>
          <w:tcPr>
            <w:tcW w:w="5932" w:type="dxa"/>
          </w:tcPr>
          <w:p w14:paraId="249EBB9A" w14:textId="38E77B74" w:rsidR="00DE509B" w:rsidRPr="00220B63" w:rsidRDefault="00DE509B" w:rsidP="009F2BCF">
            <w:pPr>
              <w:pStyle w:val="TableParagraph"/>
              <w:spacing w:before="76"/>
              <w:ind w:left="287"/>
              <w:rPr>
                <w:sz w:val="13"/>
                <w:szCs w:val="13"/>
              </w:rPr>
            </w:pPr>
            <w:r w:rsidRPr="00220B63">
              <w:rPr>
                <w:w w:val="90"/>
                <w:sz w:val="13"/>
                <w:szCs w:val="13"/>
              </w:rPr>
              <w:t>Integración</w:t>
            </w:r>
            <w:r w:rsidRPr="00220B63">
              <w:rPr>
                <w:spacing w:val="5"/>
                <w:sz w:val="13"/>
                <w:szCs w:val="13"/>
              </w:rPr>
              <w:t xml:space="preserve"> </w:t>
            </w:r>
            <w:r w:rsidRPr="00220B63">
              <w:rPr>
                <w:w w:val="90"/>
                <w:sz w:val="13"/>
                <w:szCs w:val="13"/>
              </w:rPr>
              <w:t>dos</w:t>
            </w:r>
            <w:r w:rsidRPr="00220B63">
              <w:rPr>
                <w:spacing w:val="5"/>
                <w:sz w:val="13"/>
                <w:szCs w:val="13"/>
              </w:rPr>
              <w:t xml:space="preserve"> </w:t>
            </w:r>
            <w:proofErr w:type="spellStart"/>
            <w:r w:rsidRPr="00220B63">
              <w:rPr>
                <w:w w:val="90"/>
                <w:sz w:val="13"/>
                <w:szCs w:val="13"/>
              </w:rPr>
              <w:t>frontais</w:t>
            </w:r>
            <w:proofErr w:type="spellEnd"/>
            <w:r w:rsidRPr="00220B63">
              <w:rPr>
                <w:spacing w:val="6"/>
                <w:sz w:val="13"/>
                <w:szCs w:val="13"/>
              </w:rPr>
              <w:t xml:space="preserve"> </w:t>
            </w:r>
            <w:proofErr w:type="spellStart"/>
            <w:r w:rsidRPr="00220B63">
              <w:rPr>
                <w:w w:val="90"/>
                <w:sz w:val="13"/>
                <w:szCs w:val="13"/>
              </w:rPr>
              <w:t>co</w:t>
            </w:r>
            <w:proofErr w:type="spellEnd"/>
            <w:r w:rsidRPr="00220B63">
              <w:rPr>
                <w:spacing w:val="5"/>
                <w:sz w:val="13"/>
                <w:szCs w:val="13"/>
              </w:rPr>
              <w:t xml:space="preserve"> </w:t>
            </w:r>
            <w:proofErr w:type="spellStart"/>
            <w:r w:rsidRPr="00220B63">
              <w:rPr>
                <w:w w:val="90"/>
                <w:sz w:val="13"/>
                <w:szCs w:val="13"/>
              </w:rPr>
              <w:t>framework</w:t>
            </w:r>
            <w:proofErr w:type="spellEnd"/>
            <w:r w:rsidRPr="00220B63">
              <w:rPr>
                <w:spacing w:val="6"/>
                <w:sz w:val="13"/>
                <w:szCs w:val="13"/>
              </w:rPr>
              <w:t xml:space="preserve"> </w:t>
            </w:r>
            <w:r w:rsidRPr="00220B63">
              <w:rPr>
                <w:w w:val="90"/>
                <w:sz w:val="13"/>
                <w:szCs w:val="13"/>
              </w:rPr>
              <w:t>de</w:t>
            </w:r>
            <w:r w:rsidRPr="00220B63">
              <w:rPr>
                <w:spacing w:val="5"/>
                <w:sz w:val="13"/>
                <w:szCs w:val="13"/>
              </w:rPr>
              <w:t xml:space="preserve"> </w:t>
            </w:r>
            <w:proofErr w:type="spellStart"/>
            <w:r w:rsidRPr="00220B63">
              <w:rPr>
                <w:spacing w:val="-2"/>
                <w:w w:val="90"/>
                <w:sz w:val="13"/>
                <w:szCs w:val="13"/>
              </w:rPr>
              <w:t>desenvolvemento</w:t>
            </w:r>
            <w:proofErr w:type="spellEnd"/>
          </w:p>
        </w:tc>
      </w:tr>
      <w:tr w:rsidR="00DE509B" w:rsidRPr="00DE509B" w14:paraId="6D8718EC" w14:textId="77777777" w:rsidTr="00220B63">
        <w:trPr>
          <w:trHeight w:val="634"/>
        </w:trPr>
        <w:tc>
          <w:tcPr>
            <w:tcW w:w="3014" w:type="dxa"/>
            <w:vMerge w:val="restart"/>
            <w:shd w:val="clear" w:color="auto" w:fill="DDEBF7"/>
          </w:tcPr>
          <w:p w14:paraId="3CCBF99B" w14:textId="77777777" w:rsidR="00DE509B" w:rsidRPr="00220B63" w:rsidRDefault="00DE509B" w:rsidP="00220B63">
            <w:pPr>
              <w:pStyle w:val="TableParagraph"/>
              <w:jc w:val="center"/>
              <w:rPr>
                <w:sz w:val="13"/>
                <w:szCs w:val="13"/>
              </w:rPr>
            </w:pPr>
          </w:p>
          <w:p w14:paraId="78337942" w14:textId="77777777" w:rsidR="00DE509B" w:rsidRPr="00220B63" w:rsidRDefault="00DE509B" w:rsidP="00220B63">
            <w:pPr>
              <w:pStyle w:val="TableParagraph"/>
              <w:jc w:val="center"/>
              <w:rPr>
                <w:sz w:val="13"/>
                <w:szCs w:val="13"/>
              </w:rPr>
            </w:pPr>
          </w:p>
          <w:p w14:paraId="69BFE3E4" w14:textId="77777777" w:rsidR="00DE509B" w:rsidRPr="00220B63" w:rsidRDefault="00DE509B" w:rsidP="00220B63">
            <w:pPr>
              <w:pStyle w:val="TableParagraph"/>
              <w:jc w:val="center"/>
              <w:rPr>
                <w:sz w:val="13"/>
                <w:szCs w:val="13"/>
              </w:rPr>
            </w:pPr>
          </w:p>
          <w:p w14:paraId="0196990B" w14:textId="77777777" w:rsidR="00DE509B" w:rsidRPr="00220B63" w:rsidRDefault="00DE509B" w:rsidP="00220B63">
            <w:pPr>
              <w:pStyle w:val="TableParagraph"/>
              <w:spacing w:before="115"/>
              <w:jc w:val="center"/>
              <w:rPr>
                <w:sz w:val="13"/>
                <w:szCs w:val="13"/>
              </w:rPr>
            </w:pPr>
          </w:p>
          <w:p w14:paraId="0979EE1A" w14:textId="77777777" w:rsidR="00DE509B" w:rsidRPr="00220B63" w:rsidRDefault="00DE509B" w:rsidP="00220B63">
            <w:pPr>
              <w:pStyle w:val="TableParagraph"/>
              <w:spacing w:before="1"/>
              <w:jc w:val="center"/>
              <w:rPr>
                <w:sz w:val="13"/>
                <w:szCs w:val="13"/>
              </w:rPr>
            </w:pPr>
            <w:r w:rsidRPr="00220B63">
              <w:rPr>
                <w:w w:val="85"/>
                <w:sz w:val="13"/>
                <w:szCs w:val="13"/>
              </w:rPr>
              <w:t>Deseño</w:t>
            </w:r>
            <w:r w:rsidRPr="00220B63">
              <w:rPr>
                <w:spacing w:val="8"/>
                <w:sz w:val="13"/>
                <w:szCs w:val="13"/>
              </w:rPr>
              <w:t xml:space="preserve"> </w:t>
            </w:r>
            <w:r w:rsidRPr="00220B63">
              <w:rPr>
                <w:spacing w:val="-2"/>
                <w:sz w:val="13"/>
                <w:szCs w:val="13"/>
              </w:rPr>
              <w:t>Prototipo</w:t>
            </w:r>
          </w:p>
        </w:tc>
        <w:tc>
          <w:tcPr>
            <w:tcW w:w="5932" w:type="dxa"/>
            <w:shd w:val="clear" w:color="auto" w:fill="DDEBF7"/>
          </w:tcPr>
          <w:p w14:paraId="25B00A47" w14:textId="55F8EFC4" w:rsidR="00DE509B" w:rsidRPr="00220B63" w:rsidRDefault="00DE509B" w:rsidP="00220B63">
            <w:pPr>
              <w:pStyle w:val="TableParagraph"/>
              <w:spacing w:before="225" w:line="254" w:lineRule="auto"/>
              <w:ind w:left="257"/>
              <w:rPr>
                <w:sz w:val="13"/>
                <w:szCs w:val="13"/>
              </w:rPr>
            </w:pPr>
            <w:proofErr w:type="spellStart"/>
            <w:r w:rsidRPr="00220B63">
              <w:rPr>
                <w:spacing w:val="-6"/>
                <w:sz w:val="13"/>
                <w:szCs w:val="13"/>
              </w:rPr>
              <w:t>Construción</w:t>
            </w:r>
            <w:proofErr w:type="spellEnd"/>
            <w:r w:rsidRPr="00220B63">
              <w:rPr>
                <w:spacing w:val="-14"/>
                <w:sz w:val="13"/>
                <w:szCs w:val="13"/>
              </w:rPr>
              <w:t xml:space="preserve"> </w:t>
            </w:r>
            <w:r w:rsidRPr="00220B63">
              <w:rPr>
                <w:spacing w:val="-6"/>
                <w:sz w:val="13"/>
                <w:szCs w:val="13"/>
              </w:rPr>
              <w:t>e</w:t>
            </w:r>
            <w:r w:rsidRPr="00220B63">
              <w:rPr>
                <w:spacing w:val="-12"/>
                <w:sz w:val="13"/>
                <w:szCs w:val="13"/>
              </w:rPr>
              <w:t xml:space="preserve"> </w:t>
            </w:r>
            <w:r w:rsidRPr="00220B63">
              <w:rPr>
                <w:spacing w:val="-6"/>
                <w:sz w:val="13"/>
                <w:szCs w:val="13"/>
              </w:rPr>
              <w:t>programación</w:t>
            </w:r>
            <w:r w:rsidRPr="00220B63">
              <w:rPr>
                <w:spacing w:val="-12"/>
                <w:sz w:val="13"/>
                <w:szCs w:val="13"/>
              </w:rPr>
              <w:t xml:space="preserve"> </w:t>
            </w:r>
            <w:r w:rsidRPr="00220B63">
              <w:rPr>
                <w:spacing w:val="-6"/>
                <w:sz w:val="13"/>
                <w:szCs w:val="13"/>
              </w:rPr>
              <w:t>dos</w:t>
            </w:r>
            <w:r w:rsidRPr="00220B63">
              <w:rPr>
                <w:spacing w:val="-12"/>
                <w:sz w:val="13"/>
                <w:szCs w:val="13"/>
              </w:rPr>
              <w:t xml:space="preserve"> </w:t>
            </w:r>
            <w:proofErr w:type="spellStart"/>
            <w:r w:rsidRPr="00220B63">
              <w:rPr>
                <w:spacing w:val="-6"/>
                <w:sz w:val="13"/>
                <w:szCs w:val="13"/>
              </w:rPr>
              <w:t>servizos</w:t>
            </w:r>
            <w:proofErr w:type="spellEnd"/>
            <w:r w:rsidRPr="00220B63">
              <w:rPr>
                <w:spacing w:val="-12"/>
                <w:sz w:val="13"/>
                <w:szCs w:val="13"/>
              </w:rPr>
              <w:t xml:space="preserve"> </w:t>
            </w:r>
            <w:r w:rsidRPr="00220B63">
              <w:rPr>
                <w:spacing w:val="-6"/>
                <w:sz w:val="13"/>
                <w:szCs w:val="13"/>
              </w:rPr>
              <w:t>web</w:t>
            </w:r>
            <w:r w:rsidRPr="00220B63">
              <w:rPr>
                <w:spacing w:val="-12"/>
                <w:sz w:val="13"/>
                <w:szCs w:val="13"/>
              </w:rPr>
              <w:t xml:space="preserve"> </w:t>
            </w:r>
            <w:r w:rsidRPr="00220B63">
              <w:rPr>
                <w:spacing w:val="-6"/>
                <w:sz w:val="13"/>
                <w:szCs w:val="13"/>
              </w:rPr>
              <w:t>para</w:t>
            </w:r>
            <w:r w:rsidRPr="00220B63">
              <w:rPr>
                <w:spacing w:val="-12"/>
                <w:sz w:val="13"/>
                <w:szCs w:val="13"/>
              </w:rPr>
              <w:t xml:space="preserve"> </w:t>
            </w:r>
            <w:r w:rsidRPr="00220B63">
              <w:rPr>
                <w:spacing w:val="-6"/>
                <w:sz w:val="13"/>
                <w:szCs w:val="13"/>
              </w:rPr>
              <w:t xml:space="preserve">o </w:t>
            </w:r>
            <w:r w:rsidRPr="00220B63">
              <w:rPr>
                <w:w w:val="90"/>
                <w:sz w:val="13"/>
                <w:szCs w:val="13"/>
              </w:rPr>
              <w:t xml:space="preserve">prototipo, </w:t>
            </w:r>
            <w:r w:rsidR="004D1CF4">
              <w:rPr>
                <w:w w:val="90"/>
                <w:sz w:val="13"/>
                <w:szCs w:val="13"/>
              </w:rPr>
              <w:t>con</w:t>
            </w:r>
            <w:r w:rsidRPr="00220B63">
              <w:rPr>
                <w:w w:val="90"/>
                <w:sz w:val="13"/>
                <w:szCs w:val="13"/>
              </w:rPr>
              <w:t xml:space="preserve"> base </w:t>
            </w:r>
            <w:r w:rsidR="004D1CF4">
              <w:rPr>
                <w:w w:val="90"/>
                <w:sz w:val="13"/>
                <w:szCs w:val="13"/>
              </w:rPr>
              <w:t>n</w:t>
            </w:r>
            <w:r w:rsidRPr="00220B63">
              <w:rPr>
                <w:w w:val="90"/>
                <w:sz w:val="13"/>
                <w:szCs w:val="13"/>
              </w:rPr>
              <w:t xml:space="preserve">o modelo de casos de uso </w:t>
            </w:r>
            <w:proofErr w:type="gramStart"/>
            <w:r w:rsidRPr="00220B63">
              <w:rPr>
                <w:w w:val="90"/>
                <w:sz w:val="13"/>
                <w:szCs w:val="13"/>
              </w:rPr>
              <w:t>e</w:t>
            </w:r>
            <w:proofErr w:type="gramEnd"/>
            <w:r w:rsidRPr="00220B63">
              <w:rPr>
                <w:w w:val="90"/>
                <w:sz w:val="13"/>
                <w:szCs w:val="13"/>
              </w:rPr>
              <w:t xml:space="preserve"> utilizando as </w:t>
            </w:r>
            <w:proofErr w:type="spellStart"/>
            <w:r w:rsidRPr="00220B63">
              <w:rPr>
                <w:spacing w:val="-4"/>
                <w:sz w:val="13"/>
                <w:szCs w:val="13"/>
              </w:rPr>
              <w:t>tecnoloxías</w:t>
            </w:r>
            <w:proofErr w:type="spellEnd"/>
            <w:r w:rsidRPr="00220B63">
              <w:rPr>
                <w:spacing w:val="-12"/>
                <w:sz w:val="13"/>
                <w:szCs w:val="13"/>
              </w:rPr>
              <w:t xml:space="preserve"> </w:t>
            </w:r>
            <w:r w:rsidRPr="00220B63">
              <w:rPr>
                <w:spacing w:val="-4"/>
                <w:sz w:val="13"/>
                <w:szCs w:val="13"/>
              </w:rPr>
              <w:t>seleccionadas</w:t>
            </w:r>
          </w:p>
        </w:tc>
      </w:tr>
      <w:tr w:rsidR="00DE509B" w:rsidRPr="00DE509B" w14:paraId="4DE3AF7F" w14:textId="77777777" w:rsidTr="00220B63">
        <w:trPr>
          <w:trHeight w:val="544"/>
        </w:trPr>
        <w:tc>
          <w:tcPr>
            <w:tcW w:w="3014" w:type="dxa"/>
            <w:vMerge/>
            <w:tcBorders>
              <w:top w:val="nil"/>
            </w:tcBorders>
            <w:shd w:val="clear" w:color="auto" w:fill="DDEBF7"/>
          </w:tcPr>
          <w:p w14:paraId="72D41718" w14:textId="77777777" w:rsidR="00DE509B" w:rsidRPr="00220B63" w:rsidRDefault="00DE509B" w:rsidP="00220B63">
            <w:pPr>
              <w:jc w:val="center"/>
              <w:rPr>
                <w:rFonts w:ascii="Arial" w:hAnsi="Arial" w:cs="Arial"/>
                <w:sz w:val="13"/>
                <w:szCs w:val="13"/>
              </w:rPr>
            </w:pPr>
          </w:p>
        </w:tc>
        <w:tc>
          <w:tcPr>
            <w:tcW w:w="5932" w:type="dxa"/>
            <w:shd w:val="clear" w:color="auto" w:fill="DDEBF7"/>
          </w:tcPr>
          <w:p w14:paraId="4D86F7F7" w14:textId="2DF59D25" w:rsidR="00DE509B" w:rsidRPr="00220B63" w:rsidRDefault="00DE509B" w:rsidP="00220B63">
            <w:pPr>
              <w:pStyle w:val="TableParagraph"/>
              <w:spacing w:before="6" w:line="268" w:lineRule="exact"/>
              <w:ind w:left="257"/>
              <w:rPr>
                <w:sz w:val="13"/>
                <w:szCs w:val="13"/>
              </w:rPr>
            </w:pPr>
            <w:proofErr w:type="spellStart"/>
            <w:r w:rsidRPr="00220B63">
              <w:rPr>
                <w:spacing w:val="-6"/>
                <w:sz w:val="13"/>
                <w:szCs w:val="13"/>
              </w:rPr>
              <w:t>Construción</w:t>
            </w:r>
            <w:proofErr w:type="spellEnd"/>
            <w:r w:rsidRPr="00220B63">
              <w:rPr>
                <w:spacing w:val="-6"/>
                <w:sz w:val="13"/>
                <w:szCs w:val="13"/>
              </w:rPr>
              <w:t xml:space="preserve"> e</w:t>
            </w:r>
            <w:r w:rsidRPr="00220B63">
              <w:rPr>
                <w:spacing w:val="-7"/>
                <w:sz w:val="13"/>
                <w:szCs w:val="13"/>
              </w:rPr>
              <w:t xml:space="preserve"> </w:t>
            </w:r>
            <w:r w:rsidRPr="00220B63">
              <w:rPr>
                <w:spacing w:val="-6"/>
                <w:sz w:val="13"/>
                <w:szCs w:val="13"/>
              </w:rPr>
              <w:t>programación</w:t>
            </w:r>
            <w:r w:rsidRPr="00220B63">
              <w:rPr>
                <w:spacing w:val="-7"/>
                <w:sz w:val="13"/>
                <w:szCs w:val="13"/>
              </w:rPr>
              <w:t xml:space="preserve"> </w:t>
            </w:r>
            <w:r w:rsidRPr="00220B63">
              <w:rPr>
                <w:spacing w:val="-6"/>
                <w:sz w:val="13"/>
                <w:szCs w:val="13"/>
              </w:rPr>
              <w:t>do</w:t>
            </w:r>
            <w:r w:rsidRPr="00220B63">
              <w:rPr>
                <w:spacing w:val="-7"/>
                <w:sz w:val="13"/>
                <w:szCs w:val="13"/>
              </w:rPr>
              <w:t xml:space="preserve"> </w:t>
            </w:r>
            <w:r w:rsidRPr="00220B63">
              <w:rPr>
                <w:spacing w:val="-6"/>
                <w:sz w:val="13"/>
                <w:szCs w:val="13"/>
              </w:rPr>
              <w:t>portal</w:t>
            </w:r>
            <w:r w:rsidRPr="00220B63">
              <w:rPr>
                <w:spacing w:val="-7"/>
                <w:sz w:val="13"/>
                <w:szCs w:val="13"/>
              </w:rPr>
              <w:t xml:space="preserve"> </w:t>
            </w:r>
            <w:r w:rsidRPr="00220B63">
              <w:rPr>
                <w:spacing w:val="-6"/>
                <w:sz w:val="13"/>
                <w:szCs w:val="13"/>
              </w:rPr>
              <w:t>web</w:t>
            </w:r>
            <w:r w:rsidRPr="00220B63">
              <w:rPr>
                <w:spacing w:val="-7"/>
                <w:sz w:val="13"/>
                <w:szCs w:val="13"/>
              </w:rPr>
              <w:t xml:space="preserve"> </w:t>
            </w:r>
            <w:r w:rsidR="004D1CF4">
              <w:rPr>
                <w:spacing w:val="-7"/>
                <w:sz w:val="13"/>
                <w:szCs w:val="13"/>
              </w:rPr>
              <w:t>co</w:t>
            </w:r>
            <w:r w:rsidRPr="00220B63">
              <w:rPr>
                <w:spacing w:val="-6"/>
                <w:sz w:val="13"/>
                <w:szCs w:val="13"/>
              </w:rPr>
              <w:t>n</w:t>
            </w:r>
            <w:r w:rsidRPr="00220B63">
              <w:rPr>
                <w:spacing w:val="-7"/>
                <w:sz w:val="13"/>
                <w:szCs w:val="13"/>
              </w:rPr>
              <w:t xml:space="preserve"> </w:t>
            </w:r>
            <w:r w:rsidRPr="00220B63">
              <w:rPr>
                <w:spacing w:val="-6"/>
                <w:sz w:val="13"/>
                <w:szCs w:val="13"/>
              </w:rPr>
              <w:t>base</w:t>
            </w:r>
            <w:r w:rsidRPr="00220B63">
              <w:rPr>
                <w:spacing w:val="-7"/>
                <w:sz w:val="13"/>
                <w:szCs w:val="13"/>
              </w:rPr>
              <w:t xml:space="preserve"> </w:t>
            </w:r>
            <w:r w:rsidR="004D1CF4">
              <w:rPr>
                <w:spacing w:val="-7"/>
                <w:sz w:val="13"/>
                <w:szCs w:val="13"/>
              </w:rPr>
              <w:t>n</w:t>
            </w:r>
            <w:r w:rsidRPr="00220B63">
              <w:rPr>
                <w:spacing w:val="-6"/>
                <w:sz w:val="13"/>
                <w:szCs w:val="13"/>
              </w:rPr>
              <w:t xml:space="preserve">o </w:t>
            </w:r>
            <w:r w:rsidRPr="00220B63">
              <w:rPr>
                <w:w w:val="90"/>
                <w:sz w:val="13"/>
                <w:szCs w:val="13"/>
              </w:rPr>
              <w:t xml:space="preserve">prototipo, </w:t>
            </w:r>
            <w:r w:rsidR="004D1CF4">
              <w:rPr>
                <w:w w:val="90"/>
                <w:sz w:val="13"/>
                <w:szCs w:val="13"/>
              </w:rPr>
              <w:t>n</w:t>
            </w:r>
            <w:r w:rsidRPr="00220B63">
              <w:rPr>
                <w:w w:val="90"/>
                <w:sz w:val="13"/>
                <w:szCs w:val="13"/>
              </w:rPr>
              <w:t xml:space="preserve">o modelo de casos de uso </w:t>
            </w:r>
            <w:proofErr w:type="gramStart"/>
            <w:r w:rsidRPr="00220B63">
              <w:rPr>
                <w:w w:val="90"/>
                <w:sz w:val="13"/>
                <w:szCs w:val="13"/>
              </w:rPr>
              <w:t>e</w:t>
            </w:r>
            <w:proofErr w:type="gramEnd"/>
            <w:r w:rsidRPr="00220B63">
              <w:rPr>
                <w:w w:val="90"/>
                <w:sz w:val="13"/>
                <w:szCs w:val="13"/>
              </w:rPr>
              <w:t xml:space="preserve"> utilizando as </w:t>
            </w:r>
            <w:proofErr w:type="spellStart"/>
            <w:r w:rsidRPr="00220B63">
              <w:rPr>
                <w:w w:val="90"/>
                <w:sz w:val="13"/>
                <w:szCs w:val="13"/>
              </w:rPr>
              <w:t>tecnoloxías</w:t>
            </w:r>
            <w:proofErr w:type="spellEnd"/>
            <w:r w:rsidRPr="00220B63">
              <w:rPr>
                <w:w w:val="90"/>
                <w:sz w:val="13"/>
                <w:szCs w:val="13"/>
              </w:rPr>
              <w:t xml:space="preserve"> </w:t>
            </w:r>
            <w:r w:rsidRPr="00220B63">
              <w:rPr>
                <w:spacing w:val="-2"/>
                <w:sz w:val="13"/>
                <w:szCs w:val="13"/>
              </w:rPr>
              <w:t>seleccionadas</w:t>
            </w:r>
          </w:p>
        </w:tc>
      </w:tr>
      <w:tr w:rsidR="00DE509B" w:rsidRPr="00DE509B" w14:paraId="345F2480" w14:textId="77777777" w:rsidTr="009F2BCF">
        <w:trPr>
          <w:trHeight w:val="412"/>
        </w:trPr>
        <w:tc>
          <w:tcPr>
            <w:tcW w:w="3014" w:type="dxa"/>
            <w:vMerge/>
            <w:tcBorders>
              <w:top w:val="nil"/>
            </w:tcBorders>
            <w:shd w:val="clear" w:color="auto" w:fill="DDEBF7"/>
          </w:tcPr>
          <w:p w14:paraId="32D08323" w14:textId="77777777" w:rsidR="00DE509B" w:rsidRPr="00220B63" w:rsidRDefault="00DE509B" w:rsidP="00220B63">
            <w:pPr>
              <w:jc w:val="center"/>
              <w:rPr>
                <w:rFonts w:ascii="Arial" w:hAnsi="Arial" w:cs="Arial"/>
                <w:sz w:val="13"/>
                <w:szCs w:val="13"/>
              </w:rPr>
            </w:pPr>
          </w:p>
        </w:tc>
        <w:tc>
          <w:tcPr>
            <w:tcW w:w="5932" w:type="dxa"/>
            <w:shd w:val="clear" w:color="auto" w:fill="DDEBF7"/>
          </w:tcPr>
          <w:p w14:paraId="0443B40E" w14:textId="77777777" w:rsidR="00DE509B" w:rsidRPr="00220B63" w:rsidRDefault="00DE509B" w:rsidP="00220B63">
            <w:pPr>
              <w:pStyle w:val="TableParagraph"/>
              <w:spacing w:before="76"/>
              <w:ind w:left="257"/>
              <w:rPr>
                <w:sz w:val="13"/>
                <w:szCs w:val="13"/>
              </w:rPr>
            </w:pPr>
            <w:r w:rsidRPr="00220B63">
              <w:rPr>
                <w:w w:val="85"/>
                <w:sz w:val="13"/>
                <w:szCs w:val="13"/>
              </w:rPr>
              <w:t>Probas</w:t>
            </w:r>
            <w:r w:rsidRPr="00220B63">
              <w:rPr>
                <w:spacing w:val="4"/>
                <w:sz w:val="13"/>
                <w:szCs w:val="13"/>
              </w:rPr>
              <w:t xml:space="preserve"> </w:t>
            </w:r>
            <w:r w:rsidRPr="00220B63">
              <w:rPr>
                <w:w w:val="85"/>
                <w:sz w:val="13"/>
                <w:szCs w:val="13"/>
              </w:rPr>
              <w:t>de</w:t>
            </w:r>
            <w:r w:rsidRPr="00220B63">
              <w:rPr>
                <w:spacing w:val="5"/>
                <w:sz w:val="13"/>
                <w:szCs w:val="13"/>
              </w:rPr>
              <w:t xml:space="preserve"> </w:t>
            </w:r>
            <w:proofErr w:type="spellStart"/>
            <w:r w:rsidRPr="00220B63">
              <w:rPr>
                <w:w w:val="85"/>
                <w:sz w:val="13"/>
                <w:szCs w:val="13"/>
              </w:rPr>
              <w:t>caixa</w:t>
            </w:r>
            <w:proofErr w:type="spellEnd"/>
            <w:r w:rsidRPr="00220B63">
              <w:rPr>
                <w:spacing w:val="4"/>
                <w:sz w:val="13"/>
                <w:szCs w:val="13"/>
              </w:rPr>
              <w:t xml:space="preserve"> </w:t>
            </w:r>
            <w:r w:rsidRPr="00220B63">
              <w:rPr>
                <w:w w:val="85"/>
                <w:sz w:val="13"/>
                <w:szCs w:val="13"/>
              </w:rPr>
              <w:t>branca,</w:t>
            </w:r>
            <w:r w:rsidRPr="00220B63">
              <w:rPr>
                <w:spacing w:val="5"/>
                <w:sz w:val="13"/>
                <w:szCs w:val="13"/>
              </w:rPr>
              <w:t xml:space="preserve"> </w:t>
            </w:r>
            <w:proofErr w:type="spellStart"/>
            <w:r w:rsidRPr="00220B63">
              <w:rPr>
                <w:w w:val="85"/>
                <w:sz w:val="13"/>
                <w:szCs w:val="13"/>
              </w:rPr>
              <w:t>caixa</w:t>
            </w:r>
            <w:proofErr w:type="spellEnd"/>
            <w:r w:rsidRPr="00220B63">
              <w:rPr>
                <w:spacing w:val="4"/>
                <w:sz w:val="13"/>
                <w:szCs w:val="13"/>
              </w:rPr>
              <w:t xml:space="preserve"> </w:t>
            </w:r>
            <w:r w:rsidRPr="00220B63">
              <w:rPr>
                <w:w w:val="85"/>
                <w:sz w:val="13"/>
                <w:szCs w:val="13"/>
              </w:rPr>
              <w:t>negra</w:t>
            </w:r>
            <w:r w:rsidRPr="00220B63">
              <w:rPr>
                <w:spacing w:val="5"/>
                <w:sz w:val="13"/>
                <w:szCs w:val="13"/>
              </w:rPr>
              <w:t xml:space="preserve"> </w:t>
            </w:r>
            <w:r w:rsidRPr="00220B63">
              <w:rPr>
                <w:w w:val="85"/>
                <w:sz w:val="13"/>
                <w:szCs w:val="13"/>
              </w:rPr>
              <w:t>e</w:t>
            </w:r>
            <w:r w:rsidRPr="00220B63">
              <w:rPr>
                <w:spacing w:val="4"/>
                <w:sz w:val="13"/>
                <w:szCs w:val="13"/>
              </w:rPr>
              <w:t xml:space="preserve"> </w:t>
            </w:r>
            <w:r w:rsidRPr="00220B63">
              <w:rPr>
                <w:spacing w:val="-2"/>
                <w:w w:val="85"/>
                <w:sz w:val="13"/>
                <w:szCs w:val="13"/>
              </w:rPr>
              <w:t>integración</w:t>
            </w:r>
          </w:p>
        </w:tc>
      </w:tr>
      <w:tr w:rsidR="00DE509B" w:rsidRPr="00DE509B" w14:paraId="4AB87653" w14:textId="77777777" w:rsidTr="00220B63">
        <w:trPr>
          <w:trHeight w:val="670"/>
        </w:trPr>
        <w:tc>
          <w:tcPr>
            <w:tcW w:w="3014" w:type="dxa"/>
          </w:tcPr>
          <w:p w14:paraId="41080ACE" w14:textId="77777777" w:rsidR="00DE509B" w:rsidRPr="00220B63" w:rsidRDefault="00DE509B" w:rsidP="00220B63">
            <w:pPr>
              <w:pStyle w:val="TableParagraph"/>
              <w:spacing w:before="241"/>
              <w:jc w:val="center"/>
              <w:rPr>
                <w:sz w:val="13"/>
                <w:szCs w:val="13"/>
              </w:rPr>
            </w:pPr>
          </w:p>
          <w:p w14:paraId="6C93658A" w14:textId="77777777" w:rsidR="00DE509B" w:rsidRPr="00220B63" w:rsidRDefault="00DE509B" w:rsidP="00220B63">
            <w:pPr>
              <w:pStyle w:val="TableParagraph"/>
              <w:ind w:left="2"/>
              <w:jc w:val="center"/>
              <w:rPr>
                <w:sz w:val="13"/>
                <w:szCs w:val="13"/>
              </w:rPr>
            </w:pPr>
            <w:r w:rsidRPr="00220B63">
              <w:rPr>
                <w:spacing w:val="-2"/>
                <w:sz w:val="13"/>
                <w:szCs w:val="13"/>
              </w:rPr>
              <w:t>Probas</w:t>
            </w:r>
          </w:p>
        </w:tc>
        <w:tc>
          <w:tcPr>
            <w:tcW w:w="5932" w:type="dxa"/>
          </w:tcPr>
          <w:p w14:paraId="6DAB3DC4" w14:textId="77777777" w:rsidR="00DE509B" w:rsidRPr="00220B63" w:rsidRDefault="00DE509B" w:rsidP="009F2BCF">
            <w:pPr>
              <w:pStyle w:val="TableParagraph"/>
              <w:spacing w:before="106"/>
              <w:rPr>
                <w:sz w:val="13"/>
                <w:szCs w:val="13"/>
              </w:rPr>
            </w:pPr>
          </w:p>
          <w:p w14:paraId="5D6D71ED" w14:textId="429A4EF6" w:rsidR="00DE509B" w:rsidRPr="00220B63" w:rsidRDefault="00DE509B" w:rsidP="00220B63">
            <w:pPr>
              <w:pStyle w:val="TableParagraph"/>
              <w:tabs>
                <w:tab w:val="left" w:pos="257"/>
              </w:tabs>
              <w:spacing w:before="1" w:line="254" w:lineRule="auto"/>
              <w:ind w:left="257"/>
              <w:rPr>
                <w:sz w:val="13"/>
                <w:szCs w:val="13"/>
              </w:rPr>
            </w:pPr>
            <w:r w:rsidRPr="00220B63">
              <w:rPr>
                <w:w w:val="90"/>
                <w:sz w:val="13"/>
                <w:szCs w:val="13"/>
              </w:rPr>
              <w:t xml:space="preserve">Efectuar probas </w:t>
            </w:r>
            <w:proofErr w:type="spellStart"/>
            <w:r w:rsidRPr="00220B63">
              <w:rPr>
                <w:w w:val="90"/>
                <w:sz w:val="13"/>
                <w:szCs w:val="13"/>
              </w:rPr>
              <w:t>finais</w:t>
            </w:r>
            <w:proofErr w:type="spellEnd"/>
            <w:r w:rsidRPr="00220B63">
              <w:rPr>
                <w:w w:val="90"/>
                <w:sz w:val="13"/>
                <w:szCs w:val="13"/>
              </w:rPr>
              <w:t xml:space="preserve"> contra o portal web de </w:t>
            </w:r>
            <w:proofErr w:type="spellStart"/>
            <w:r w:rsidRPr="00220B63">
              <w:rPr>
                <w:w w:val="90"/>
                <w:sz w:val="13"/>
                <w:szCs w:val="13"/>
              </w:rPr>
              <w:t>xeito</w:t>
            </w:r>
            <w:proofErr w:type="spellEnd"/>
            <w:r w:rsidRPr="00220B63">
              <w:rPr>
                <w:w w:val="90"/>
                <w:sz w:val="13"/>
                <w:szCs w:val="13"/>
              </w:rPr>
              <w:t xml:space="preserve"> que cada </w:t>
            </w:r>
            <w:proofErr w:type="spellStart"/>
            <w:r w:rsidRPr="00220B63">
              <w:rPr>
                <w:spacing w:val="-6"/>
                <w:sz w:val="13"/>
                <w:szCs w:val="13"/>
              </w:rPr>
              <w:t>unha</w:t>
            </w:r>
            <w:proofErr w:type="spellEnd"/>
            <w:r w:rsidRPr="00220B63">
              <w:rPr>
                <w:spacing w:val="-12"/>
                <w:sz w:val="13"/>
                <w:szCs w:val="13"/>
              </w:rPr>
              <w:t xml:space="preserve"> </w:t>
            </w:r>
            <w:r w:rsidRPr="00220B63">
              <w:rPr>
                <w:spacing w:val="-6"/>
                <w:sz w:val="13"/>
                <w:szCs w:val="13"/>
              </w:rPr>
              <w:t>das</w:t>
            </w:r>
            <w:r w:rsidRPr="00220B63">
              <w:rPr>
                <w:spacing w:val="-12"/>
                <w:sz w:val="13"/>
                <w:szCs w:val="13"/>
              </w:rPr>
              <w:t xml:space="preserve"> </w:t>
            </w:r>
            <w:r w:rsidRPr="00220B63">
              <w:rPr>
                <w:spacing w:val="-6"/>
                <w:sz w:val="13"/>
                <w:szCs w:val="13"/>
              </w:rPr>
              <w:t>funcionalidades</w:t>
            </w:r>
            <w:r w:rsidRPr="00220B63">
              <w:rPr>
                <w:spacing w:val="-12"/>
                <w:sz w:val="13"/>
                <w:szCs w:val="13"/>
              </w:rPr>
              <w:t xml:space="preserve"> </w:t>
            </w:r>
            <w:r w:rsidRPr="00220B63">
              <w:rPr>
                <w:spacing w:val="-6"/>
                <w:sz w:val="13"/>
                <w:szCs w:val="13"/>
              </w:rPr>
              <w:t>opere</w:t>
            </w:r>
            <w:r w:rsidRPr="00220B63">
              <w:rPr>
                <w:spacing w:val="-12"/>
                <w:sz w:val="13"/>
                <w:szCs w:val="13"/>
              </w:rPr>
              <w:t xml:space="preserve"> </w:t>
            </w:r>
            <w:r w:rsidRPr="00220B63">
              <w:rPr>
                <w:spacing w:val="-6"/>
                <w:sz w:val="13"/>
                <w:szCs w:val="13"/>
              </w:rPr>
              <w:t>como</w:t>
            </w:r>
            <w:r w:rsidRPr="00220B63">
              <w:rPr>
                <w:spacing w:val="-12"/>
                <w:sz w:val="13"/>
                <w:szCs w:val="13"/>
              </w:rPr>
              <w:t xml:space="preserve"> </w:t>
            </w:r>
            <w:r w:rsidRPr="00220B63">
              <w:rPr>
                <w:spacing w:val="-6"/>
                <w:sz w:val="13"/>
                <w:szCs w:val="13"/>
              </w:rPr>
              <w:t>se</w:t>
            </w:r>
            <w:r w:rsidRPr="00220B63">
              <w:rPr>
                <w:spacing w:val="-12"/>
                <w:sz w:val="13"/>
                <w:szCs w:val="13"/>
              </w:rPr>
              <w:t xml:space="preserve"> </w:t>
            </w:r>
            <w:r w:rsidRPr="00220B63">
              <w:rPr>
                <w:spacing w:val="-6"/>
                <w:sz w:val="13"/>
                <w:szCs w:val="13"/>
              </w:rPr>
              <w:t>espera</w:t>
            </w:r>
          </w:p>
        </w:tc>
      </w:tr>
      <w:tr w:rsidR="00DE509B" w:rsidRPr="00DE509B" w14:paraId="3872711C" w14:textId="77777777" w:rsidTr="009F2BCF">
        <w:trPr>
          <w:trHeight w:val="417"/>
        </w:trPr>
        <w:tc>
          <w:tcPr>
            <w:tcW w:w="3014" w:type="dxa"/>
            <w:shd w:val="clear" w:color="auto" w:fill="DDEBF7"/>
          </w:tcPr>
          <w:p w14:paraId="21A03734" w14:textId="77777777" w:rsidR="00DE509B" w:rsidRPr="00220B63" w:rsidRDefault="00DE509B" w:rsidP="00220B63">
            <w:pPr>
              <w:pStyle w:val="TableParagraph"/>
              <w:spacing w:before="76"/>
              <w:ind w:left="2"/>
              <w:jc w:val="center"/>
              <w:rPr>
                <w:sz w:val="13"/>
                <w:szCs w:val="13"/>
              </w:rPr>
            </w:pPr>
            <w:proofErr w:type="spellStart"/>
            <w:r w:rsidRPr="00220B63">
              <w:rPr>
                <w:spacing w:val="-2"/>
                <w:sz w:val="13"/>
                <w:szCs w:val="13"/>
              </w:rPr>
              <w:t>Manuais</w:t>
            </w:r>
            <w:proofErr w:type="spellEnd"/>
          </w:p>
        </w:tc>
        <w:tc>
          <w:tcPr>
            <w:tcW w:w="5932" w:type="dxa"/>
            <w:shd w:val="clear" w:color="auto" w:fill="DDEBF7"/>
          </w:tcPr>
          <w:p w14:paraId="1A7292B2" w14:textId="453F651C" w:rsidR="00DE509B" w:rsidRPr="00220B63" w:rsidRDefault="00DE509B" w:rsidP="009F2BCF">
            <w:pPr>
              <w:pStyle w:val="TableParagraph"/>
              <w:spacing w:before="76"/>
              <w:ind w:left="287"/>
              <w:rPr>
                <w:sz w:val="13"/>
                <w:szCs w:val="13"/>
              </w:rPr>
            </w:pPr>
            <w:proofErr w:type="spellStart"/>
            <w:r w:rsidRPr="00220B63">
              <w:rPr>
                <w:w w:val="90"/>
                <w:sz w:val="13"/>
                <w:szCs w:val="13"/>
              </w:rPr>
              <w:t>T</w:t>
            </w:r>
            <w:r w:rsidR="004D1CF4">
              <w:rPr>
                <w:w w:val="90"/>
                <w:sz w:val="13"/>
                <w:szCs w:val="13"/>
              </w:rPr>
              <w:t>i</w:t>
            </w:r>
            <w:r w:rsidRPr="00220B63">
              <w:rPr>
                <w:w w:val="90"/>
                <w:sz w:val="13"/>
                <w:szCs w:val="13"/>
              </w:rPr>
              <w:t>toriais</w:t>
            </w:r>
            <w:r w:rsidRPr="00220B63">
              <w:rPr>
                <w:spacing w:val="-5"/>
                <w:sz w:val="13"/>
                <w:szCs w:val="13"/>
              </w:rPr>
              <w:t xml:space="preserve"> </w:t>
            </w:r>
            <w:proofErr w:type="spellEnd"/>
            <w:r w:rsidRPr="00220B63">
              <w:rPr>
                <w:w w:val="90"/>
                <w:sz w:val="13"/>
                <w:szCs w:val="13"/>
              </w:rPr>
              <w:t>de</w:t>
            </w:r>
            <w:r w:rsidRPr="00220B63">
              <w:rPr>
                <w:spacing w:val="-5"/>
                <w:sz w:val="13"/>
                <w:szCs w:val="13"/>
              </w:rPr>
              <w:t xml:space="preserve"> </w:t>
            </w:r>
            <w:r w:rsidRPr="00220B63">
              <w:rPr>
                <w:w w:val="90"/>
                <w:sz w:val="13"/>
                <w:szCs w:val="13"/>
              </w:rPr>
              <w:t>usuario</w:t>
            </w:r>
            <w:r w:rsidRPr="00220B63">
              <w:rPr>
                <w:spacing w:val="-5"/>
                <w:sz w:val="13"/>
                <w:szCs w:val="13"/>
              </w:rPr>
              <w:t xml:space="preserve"> </w:t>
            </w:r>
            <w:proofErr w:type="gramStart"/>
            <w:r w:rsidRPr="00220B63">
              <w:rPr>
                <w:w w:val="90"/>
                <w:sz w:val="13"/>
                <w:szCs w:val="13"/>
              </w:rPr>
              <w:t>e</w:t>
            </w:r>
            <w:proofErr w:type="gramEnd"/>
            <w:r w:rsidRPr="00220B63">
              <w:rPr>
                <w:spacing w:val="-4"/>
                <w:sz w:val="13"/>
                <w:szCs w:val="13"/>
              </w:rPr>
              <w:t xml:space="preserve"> </w:t>
            </w:r>
            <w:r w:rsidRPr="00220B63">
              <w:rPr>
                <w:spacing w:val="-2"/>
                <w:w w:val="90"/>
                <w:sz w:val="13"/>
                <w:szCs w:val="13"/>
              </w:rPr>
              <w:t>administrador</w:t>
            </w:r>
          </w:p>
        </w:tc>
      </w:tr>
      <w:tr w:rsidR="00DE509B" w:rsidRPr="00DE509B" w14:paraId="5D5FAF67" w14:textId="77777777" w:rsidTr="009F2BCF">
        <w:trPr>
          <w:trHeight w:val="412"/>
        </w:trPr>
        <w:tc>
          <w:tcPr>
            <w:tcW w:w="3014" w:type="dxa"/>
            <w:vMerge w:val="restart"/>
          </w:tcPr>
          <w:p w14:paraId="196A0CBA" w14:textId="77777777" w:rsidR="00DE509B" w:rsidRPr="00220B63" w:rsidRDefault="00DE509B" w:rsidP="00220B63">
            <w:pPr>
              <w:pStyle w:val="TableParagraph"/>
              <w:spacing w:before="34"/>
              <w:jc w:val="center"/>
              <w:rPr>
                <w:sz w:val="13"/>
                <w:szCs w:val="13"/>
              </w:rPr>
            </w:pPr>
          </w:p>
          <w:p w14:paraId="1476EEF9" w14:textId="77777777" w:rsidR="00DE509B" w:rsidRPr="00220B63" w:rsidRDefault="00DE509B" w:rsidP="00220B63">
            <w:pPr>
              <w:pStyle w:val="TableParagraph"/>
              <w:spacing w:before="1"/>
              <w:jc w:val="center"/>
              <w:rPr>
                <w:sz w:val="13"/>
                <w:szCs w:val="13"/>
              </w:rPr>
            </w:pPr>
            <w:r w:rsidRPr="00220B63">
              <w:rPr>
                <w:spacing w:val="-2"/>
                <w:sz w:val="13"/>
                <w:szCs w:val="13"/>
              </w:rPr>
              <w:t>Implantación</w:t>
            </w:r>
          </w:p>
        </w:tc>
        <w:tc>
          <w:tcPr>
            <w:tcW w:w="5932" w:type="dxa"/>
          </w:tcPr>
          <w:p w14:paraId="31BA9129" w14:textId="2C16AE40" w:rsidR="00DE509B" w:rsidRPr="00220B63" w:rsidRDefault="00DE509B" w:rsidP="009F2BCF">
            <w:pPr>
              <w:pStyle w:val="TableParagraph"/>
              <w:spacing w:before="76"/>
              <w:ind w:left="287"/>
              <w:rPr>
                <w:sz w:val="13"/>
                <w:szCs w:val="13"/>
              </w:rPr>
            </w:pPr>
            <w:r w:rsidRPr="00220B63">
              <w:rPr>
                <w:w w:val="90"/>
                <w:sz w:val="13"/>
                <w:szCs w:val="13"/>
              </w:rPr>
              <w:t>Publicación</w:t>
            </w:r>
            <w:r w:rsidRPr="00220B63">
              <w:rPr>
                <w:spacing w:val="-2"/>
                <w:sz w:val="13"/>
                <w:szCs w:val="13"/>
              </w:rPr>
              <w:t xml:space="preserve"> </w:t>
            </w:r>
            <w:r w:rsidRPr="00220B63">
              <w:rPr>
                <w:w w:val="90"/>
                <w:sz w:val="13"/>
                <w:szCs w:val="13"/>
              </w:rPr>
              <w:t>e</w:t>
            </w:r>
            <w:r w:rsidRPr="00220B63">
              <w:rPr>
                <w:spacing w:val="-1"/>
                <w:sz w:val="13"/>
                <w:szCs w:val="13"/>
              </w:rPr>
              <w:t xml:space="preserve"> </w:t>
            </w:r>
            <w:r w:rsidRPr="00220B63">
              <w:rPr>
                <w:w w:val="90"/>
                <w:sz w:val="13"/>
                <w:szCs w:val="13"/>
              </w:rPr>
              <w:t>implantación</w:t>
            </w:r>
            <w:r w:rsidRPr="00220B63">
              <w:rPr>
                <w:spacing w:val="-1"/>
                <w:sz w:val="13"/>
                <w:szCs w:val="13"/>
              </w:rPr>
              <w:t xml:space="preserve"> </w:t>
            </w:r>
            <w:r w:rsidRPr="00220B63">
              <w:rPr>
                <w:w w:val="90"/>
                <w:sz w:val="13"/>
                <w:szCs w:val="13"/>
              </w:rPr>
              <w:t>do</w:t>
            </w:r>
            <w:r w:rsidRPr="00220B63">
              <w:rPr>
                <w:spacing w:val="-1"/>
                <w:sz w:val="13"/>
                <w:szCs w:val="13"/>
              </w:rPr>
              <w:t xml:space="preserve"> </w:t>
            </w:r>
            <w:r w:rsidRPr="00220B63">
              <w:rPr>
                <w:spacing w:val="-2"/>
                <w:w w:val="90"/>
                <w:sz w:val="13"/>
                <w:szCs w:val="13"/>
              </w:rPr>
              <w:t>sistema</w:t>
            </w:r>
          </w:p>
        </w:tc>
      </w:tr>
      <w:tr w:rsidR="00DE509B" w:rsidRPr="00DE509B" w14:paraId="64C5D035" w14:textId="77777777" w:rsidTr="009F2BCF">
        <w:trPr>
          <w:trHeight w:val="412"/>
        </w:trPr>
        <w:tc>
          <w:tcPr>
            <w:tcW w:w="3014" w:type="dxa"/>
            <w:vMerge/>
            <w:tcBorders>
              <w:top w:val="nil"/>
            </w:tcBorders>
          </w:tcPr>
          <w:p w14:paraId="3AD8F6A2" w14:textId="77777777" w:rsidR="00DE509B" w:rsidRPr="00220B63" w:rsidRDefault="00DE509B" w:rsidP="00220B63">
            <w:pPr>
              <w:jc w:val="center"/>
              <w:rPr>
                <w:rFonts w:ascii="Arial" w:hAnsi="Arial" w:cs="Arial"/>
                <w:sz w:val="13"/>
                <w:szCs w:val="13"/>
              </w:rPr>
            </w:pPr>
          </w:p>
        </w:tc>
        <w:tc>
          <w:tcPr>
            <w:tcW w:w="5932" w:type="dxa"/>
          </w:tcPr>
          <w:p w14:paraId="307A7421" w14:textId="7D27A73C" w:rsidR="00DE509B" w:rsidRPr="00220B63" w:rsidRDefault="00DE509B" w:rsidP="009F2BCF">
            <w:pPr>
              <w:pStyle w:val="TableParagraph"/>
              <w:spacing w:before="76"/>
              <w:ind w:left="287"/>
              <w:rPr>
                <w:sz w:val="13"/>
                <w:szCs w:val="13"/>
              </w:rPr>
            </w:pPr>
            <w:r w:rsidRPr="00220B63">
              <w:rPr>
                <w:w w:val="85"/>
                <w:sz w:val="13"/>
                <w:szCs w:val="13"/>
              </w:rPr>
              <w:t>Probas</w:t>
            </w:r>
            <w:r w:rsidRPr="00220B63">
              <w:rPr>
                <w:spacing w:val="2"/>
                <w:sz w:val="13"/>
                <w:szCs w:val="13"/>
              </w:rPr>
              <w:t xml:space="preserve"> </w:t>
            </w:r>
            <w:r w:rsidRPr="00220B63">
              <w:rPr>
                <w:w w:val="85"/>
                <w:sz w:val="13"/>
                <w:szCs w:val="13"/>
              </w:rPr>
              <w:t>de</w:t>
            </w:r>
            <w:r w:rsidRPr="00220B63">
              <w:rPr>
                <w:spacing w:val="3"/>
                <w:sz w:val="13"/>
                <w:szCs w:val="13"/>
              </w:rPr>
              <w:t xml:space="preserve"> </w:t>
            </w:r>
            <w:r w:rsidRPr="00220B63">
              <w:rPr>
                <w:spacing w:val="-2"/>
                <w:w w:val="85"/>
                <w:sz w:val="13"/>
                <w:szCs w:val="13"/>
              </w:rPr>
              <w:t>implantación</w:t>
            </w:r>
          </w:p>
        </w:tc>
      </w:tr>
      <w:tr w:rsidR="00DE509B" w:rsidRPr="00DE509B" w14:paraId="1D58552D" w14:textId="77777777" w:rsidTr="009F2BCF">
        <w:trPr>
          <w:trHeight w:val="417"/>
        </w:trPr>
        <w:tc>
          <w:tcPr>
            <w:tcW w:w="3014" w:type="dxa"/>
            <w:shd w:val="clear" w:color="auto" w:fill="DDEBF7"/>
          </w:tcPr>
          <w:p w14:paraId="13D16044" w14:textId="0AA4B698" w:rsidR="00DE509B" w:rsidRPr="00DE509B" w:rsidRDefault="00DE509B" w:rsidP="00220B63">
            <w:pPr>
              <w:pStyle w:val="TableParagraph"/>
              <w:spacing w:before="76"/>
              <w:ind w:left="2"/>
              <w:jc w:val="center"/>
              <w:rPr>
                <w:sz w:val="16"/>
                <w:szCs w:val="16"/>
              </w:rPr>
            </w:pPr>
            <w:proofErr w:type="spellStart"/>
            <w:r w:rsidRPr="00DE509B">
              <w:rPr>
                <w:spacing w:val="-2"/>
                <w:sz w:val="16"/>
                <w:szCs w:val="16"/>
              </w:rPr>
              <w:t>Mantemento</w:t>
            </w:r>
            <w:proofErr w:type="spellEnd"/>
          </w:p>
        </w:tc>
        <w:tc>
          <w:tcPr>
            <w:tcW w:w="5932" w:type="dxa"/>
            <w:shd w:val="clear" w:color="auto" w:fill="DDEBF7"/>
          </w:tcPr>
          <w:p w14:paraId="6266D077" w14:textId="7547AEC4" w:rsidR="00DE509B" w:rsidRPr="00DE509B" w:rsidRDefault="00DE509B" w:rsidP="009F2BCF">
            <w:pPr>
              <w:pStyle w:val="TableParagraph"/>
              <w:spacing w:before="76"/>
              <w:ind w:left="287"/>
              <w:rPr>
                <w:sz w:val="16"/>
                <w:szCs w:val="16"/>
              </w:rPr>
            </w:pPr>
            <w:proofErr w:type="spellStart"/>
            <w:r w:rsidRPr="00DE509B">
              <w:rPr>
                <w:spacing w:val="-6"/>
                <w:sz w:val="16"/>
                <w:szCs w:val="16"/>
              </w:rPr>
              <w:t>Mantemento</w:t>
            </w:r>
            <w:proofErr w:type="spellEnd"/>
            <w:r w:rsidRPr="00DE509B">
              <w:rPr>
                <w:sz w:val="16"/>
                <w:szCs w:val="16"/>
              </w:rPr>
              <w:t xml:space="preserve"> </w:t>
            </w:r>
            <w:r w:rsidRPr="00DE509B">
              <w:rPr>
                <w:spacing w:val="-2"/>
                <w:sz w:val="16"/>
                <w:szCs w:val="16"/>
              </w:rPr>
              <w:t>correctivo</w:t>
            </w:r>
          </w:p>
        </w:tc>
      </w:tr>
    </w:tbl>
    <w:p w14:paraId="1F6F8DC2" w14:textId="77777777" w:rsidR="00DE509B" w:rsidRPr="00175BB1" w:rsidRDefault="00DE509B" w:rsidP="00DE509B">
      <w:pPr>
        <w:pStyle w:val="07Heading11"/>
        <w:ind w:left="0"/>
        <w:rPr>
          <w:lang w:val="gl-ES"/>
        </w:rPr>
      </w:pPr>
    </w:p>
    <w:p w14:paraId="0F3209DB" w14:textId="77777777" w:rsidR="00AD679C" w:rsidRPr="00175BB1" w:rsidRDefault="00AD679C" w:rsidP="002B707E">
      <w:pPr>
        <w:pStyle w:val="30ReferencesEndListListTablesFiguresReferences"/>
        <w:ind w:left="0" w:firstLine="0"/>
        <w:rPr>
          <w:lang w:val="gl-ES"/>
        </w:rPr>
      </w:pPr>
      <w:r w:rsidRPr="00175BB1">
        <w:rPr>
          <w:lang w:val="gl-ES"/>
        </w:rPr>
        <w:br w:type="page"/>
      </w:r>
    </w:p>
    <w:p w14:paraId="0F681BDE" w14:textId="0C1AE627" w:rsidR="00732802" w:rsidRPr="00175BB1" w:rsidRDefault="00136941" w:rsidP="00AD679C">
      <w:pPr>
        <w:pStyle w:val="11Text9"/>
        <w:rPr>
          <w:lang w:val="gl-ES"/>
        </w:rPr>
      </w:pPr>
      <w:r w:rsidRPr="00175BB1">
        <w:rPr>
          <w:noProof/>
          <w:lang w:val="gl-ES" w:eastAsia="ru-RU"/>
        </w:rPr>
        <w:lastRenderedPageBreak/>
        <mc:AlternateContent>
          <mc:Choice Requires="wps">
            <w:drawing>
              <wp:anchor distT="0" distB="0" distL="114300" distR="114300" simplePos="0" relativeHeight="251655166" behindDoc="0" locked="0" layoutInCell="1" allowOverlap="1" wp14:anchorId="3F0AF7DB" wp14:editId="30E06524">
                <wp:simplePos x="0" y="0"/>
                <wp:positionH relativeFrom="column">
                  <wp:posOffset>-1052946</wp:posOffset>
                </wp:positionH>
                <wp:positionV relativeFrom="page">
                  <wp:posOffset>-37119</wp:posOffset>
                </wp:positionV>
                <wp:extent cx="7956550" cy="10689021"/>
                <wp:effectExtent l="0" t="0" r="6350" b="0"/>
                <wp:wrapNone/>
                <wp:docPr id="2027527790" name="Rectangle 3"/>
                <wp:cNvGraphicFramePr/>
                <a:graphic xmlns:a="http://schemas.openxmlformats.org/drawingml/2006/main">
                  <a:graphicData uri="http://schemas.microsoft.com/office/word/2010/wordprocessingShape">
                    <wps:wsp>
                      <wps:cNvSpPr/>
                      <wps:spPr>
                        <a:xfrm>
                          <a:off x="0" y="0"/>
                          <a:ext cx="7956550" cy="10689021"/>
                        </a:xfrm>
                        <a:prstGeom prst="rect">
                          <a:avLst/>
                        </a:prstGeom>
                        <a:gradFill>
                          <a:gsLst>
                            <a:gs pos="0">
                              <a:schemeClr val="accent2"/>
                            </a:gs>
                            <a:gs pos="88000">
                              <a:schemeClr val="accent1"/>
                            </a:gs>
                          </a:gsLst>
                          <a:lin ang="78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7A68FF14" id="Rectangle 3" o:spid="_x0000_s1026" style="position:absolute;margin-left:-82.9pt;margin-top:-2.9pt;width:626.5pt;height:841.65pt;z-index:25165516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" fillcolor="#0cf [3205]" stroked="f" strokeweight="1pt">
                <v:fill color2="#0000a8 [3204]" angle="320" colors="0 #0cf;57672f #0000a8" focus="100%" type="gradient">
                  <o:fill v:ext="view" type="gradientUnscaled"/>
                </v:fill>
                <w10:wrap anchory="page"/>
              </v:rect>
            </w:pict>
          </mc:Fallback>
        </mc:AlternateContent>
      </w:r>
    </w:p>
    <w:p w14:paraId="0DB0D008" w14:textId="00C7CD48" w:rsidR="00AD679C" w:rsidRPr="00175BB1" w:rsidRDefault="00356DA5" w:rsidP="00AD679C">
      <w:pPr>
        <w:pStyle w:val="11Text9"/>
        <w:rPr>
          <w:lang w:val="gl-ES"/>
        </w:rPr>
      </w:pPr>
      <w:r w:rsidRPr="00175BB1">
        <w:rPr>
          <w:noProof/>
          <w:lang w:val="gl-ES" w:eastAsia="ru-RU"/>
        </w:rPr>
        <mc:AlternateContent>
          <mc:Choice Requires="wps">
            <w:drawing>
              <wp:anchor distT="0" distB="0" distL="114300" distR="114300" simplePos="0" relativeHeight="251657228" behindDoc="0" locked="0" layoutInCell="1" allowOverlap="1" wp14:anchorId="40118FC3" wp14:editId="640AB6A1">
                <wp:simplePos x="0" y="0"/>
                <wp:positionH relativeFrom="column">
                  <wp:posOffset>-1987550</wp:posOffset>
                </wp:positionH>
                <wp:positionV relativeFrom="paragraph">
                  <wp:posOffset>1102360</wp:posOffset>
                </wp:positionV>
                <wp:extent cx="5533390" cy="7861791"/>
                <wp:effectExtent l="0" t="0" r="0" b="370205"/>
                <wp:wrapNone/>
                <wp:docPr id="93"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739488">
                          <a:off x="0" y="0"/>
                          <a:ext cx="5533390" cy="7861791"/>
                        </a:xfrm>
                        <a:custGeom>
                          <a:avLst/>
                          <a:gdLst>
                            <a:gd name="T0" fmla="*/ 622 w 1786"/>
                            <a:gd name="T1" fmla="*/ 43 h 2545"/>
                            <a:gd name="T2" fmla="*/ 486 w 1786"/>
                            <a:gd name="T3" fmla="*/ 1041 h 2545"/>
                            <a:gd name="T4" fmla="*/ 20 w 1786"/>
                            <a:gd name="T5" fmla="*/ 1671 h 2545"/>
                            <a:gd name="T6" fmla="*/ 1088 w 1786"/>
                            <a:gd name="T7" fmla="*/ 2545 h 2545"/>
                            <a:gd name="T8" fmla="*/ 1091 w 1786"/>
                            <a:gd name="T9" fmla="*/ 2545 h 2545"/>
                            <a:gd name="T10" fmla="*/ 1246 w 1786"/>
                            <a:gd name="T11" fmla="*/ 2527 h 2545"/>
                            <a:gd name="T12" fmla="*/ 1702 w 1786"/>
                            <a:gd name="T13" fmla="*/ 1201 h 2545"/>
                            <a:gd name="T14" fmla="*/ 1786 w 1786"/>
                            <a:gd name="T15" fmla="*/ 908 h 2545"/>
                            <a:gd name="T16" fmla="*/ 1786 w 1786"/>
                            <a:gd name="T17" fmla="*/ 906 h 2545"/>
                            <a:gd name="T18" fmla="*/ 779 w 1786"/>
                            <a:gd name="T19" fmla="*/ 0 h 2545"/>
                            <a:gd name="T20" fmla="*/ 622 w 1786"/>
                            <a:gd name="T21" fmla="*/ 43 h 25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786" h="2545">
                              <a:moveTo>
                                <a:pt x="622" y="43"/>
                              </a:moveTo>
                              <a:cubicBezTo>
                                <a:pt x="323" y="267"/>
                                <a:pt x="677" y="681"/>
                                <a:pt x="486" y="1041"/>
                              </a:cubicBezTo>
                              <a:cubicBezTo>
                                <a:pt x="358" y="1282"/>
                                <a:pt x="0" y="1288"/>
                                <a:pt x="20" y="1671"/>
                              </a:cubicBezTo>
                              <a:cubicBezTo>
                                <a:pt x="47" y="2196"/>
                                <a:pt x="662" y="2544"/>
                                <a:pt x="1088" y="2545"/>
                              </a:cubicBezTo>
                              <a:cubicBezTo>
                                <a:pt x="1091" y="2545"/>
                                <a:pt x="1091" y="2545"/>
                                <a:pt x="1091" y="2545"/>
                              </a:cubicBezTo>
                              <a:cubicBezTo>
                                <a:pt x="1147" y="2545"/>
                                <a:pt x="1199" y="2539"/>
                                <a:pt x="1246" y="2527"/>
                              </a:cubicBezTo>
                              <a:cubicBezTo>
                                <a:pt x="1723" y="2403"/>
                                <a:pt x="1198" y="2059"/>
                                <a:pt x="1702" y="1201"/>
                              </a:cubicBezTo>
                              <a:cubicBezTo>
                                <a:pt x="1760" y="1102"/>
                                <a:pt x="1785" y="1004"/>
                                <a:pt x="1786" y="908"/>
                              </a:cubicBezTo>
                              <a:cubicBezTo>
                                <a:pt x="1786" y="906"/>
                                <a:pt x="1786" y="906"/>
                                <a:pt x="1786" y="906"/>
                              </a:cubicBezTo>
                              <a:cubicBezTo>
                                <a:pt x="1785" y="419"/>
                                <a:pt x="1134" y="0"/>
                                <a:pt x="779" y="0"/>
                              </a:cubicBezTo>
                              <a:cubicBezTo>
                                <a:pt x="716" y="0"/>
                                <a:pt x="661" y="14"/>
                                <a:pt x="622" y="43"/>
                              </a:cubicBezTo>
                            </a:path>
                          </a:pathLst>
                        </a:custGeom>
                        <a:gradFill flip="none" rotWithShape="1">
                          <a:gsLst>
                            <a:gs pos="0">
                              <a:schemeClr val="accent1"/>
                            </a:gs>
                            <a:gs pos="86000">
                              <a:schemeClr val="accent2"/>
                            </a:gs>
                          </a:gsLst>
                          <a:path path="circle">
                            <a:fillToRect l="100000" t="100000"/>
                          </a:path>
                          <a:tileRect r="-100000" b="-100000"/>
                        </a:gradFill>
                        <a:ln>
                          <a:noFill/>
                        </a:ln>
                      </wps:spPr>
                      <wps:bodyPr rot="0" vert="horz" wrap="square" lIns="91440" tIns="45720" rIns="91440" bIns="45720" anchor="t" anchorCtr="0" upright="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8D4C2F7" id="Freeform 13" o:spid="_x0000_s1026" style="position:absolute;margin-left:-156.5pt;margin-top:86.8pt;width:435.7pt;height:619.05pt;rotation:4084518fd;z-index:251657228;visibility:visible;mso-wrap-style:square;mso-wrap-distance-left:9pt;mso-wrap-distance-top:0;mso-wrap-distance-right:9pt;mso-wrap-distance-bottom:0;mso-position-horizontal:absolute;mso-position-horizontal-relative:text;mso-position-vertical:absolute;mso-position-vertical-relative:text;v-text-anchor:top" coordsize="1786,2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" path="m622,43c323,267,677,681,486,1041,358,1282,,1288,20,1671v27,525,642,873,1068,874c1091,2545,1091,2545,1091,2545v56,,108,-6,155,-18c1723,2403,1198,2059,1702,1201v58,-99,83,-197,84,-293c1786,906,1786,906,1786,906,1785,419,1134,,779,,716,,661,14,622,43e" fillcolor="#0000a8 [3204]" stroked="f">
                <v:fill color2="#0cf [3205]" rotate="t" focusposition="1,1" focussize="" colors="0 #0000a8;56361f #0cf" focus="100%" type="gradientRadial"/>
                <v:path arrowok="t" o:connecttype="custom" o:connectlocs="1927082,132832;1505727,3215766;61964,5161907;3370845,7861791;3380139,7861791;3860361,7806187;5273141,3710024;5533390,2804914;5533390,2798736;2413500,0;1927082,132832" o:connectangles="0,0,0,0,0,0,0,0,0,0,0"/>
              </v:shape>
            </w:pict>
          </mc:Fallback>
        </mc:AlternateContent>
      </w:r>
    </w:p>
    <w:sectPr w:rsidR="00AD679C" w:rsidRPr="00175BB1" w:rsidSect="00687295">
      <w:footerReference w:type="default" r:id="rId30"/>
      <w:pgSz w:w="11906" w:h="16838" w:code="9"/>
      <w:pgMar w:top="1588" w:right="1588" w:bottom="1474" w:left="1588" w:header="720" w:footer="720" w:gutter="0"/>
      <w:cols w:space="720"/>
      <w:noEndnote/>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C7BCC8" w14:textId="77777777" w:rsidR="00F249F0" w:rsidRDefault="00F249F0" w:rsidP="00BA7F8E">
      <w:pPr>
        <w:spacing w:after="0" w:line="240" w:lineRule="auto"/>
      </w:pPr>
      <w:r>
        <w:separator/>
      </w:r>
    </w:p>
  </w:endnote>
  <w:endnote w:type="continuationSeparator" w:id="0">
    <w:p w14:paraId="6608796A" w14:textId="77777777" w:rsidR="00F249F0" w:rsidRDefault="00F249F0" w:rsidP="00BA7F8E">
      <w:pPr>
        <w:spacing w:after="0" w:line="240" w:lineRule="auto"/>
      </w:pPr>
      <w:r>
        <w:continuationSeparator/>
      </w:r>
    </w:p>
  </w:endnote>
  <w:endnote w:type="continuationNotice" w:id="1">
    <w:p w14:paraId="6206201C" w14:textId="77777777" w:rsidR="00F249F0" w:rsidRDefault="00F249F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Fira Sans Book">
    <w:altName w:val="Calibri"/>
    <w:charset w:val="00"/>
    <w:family w:val="swiss"/>
    <w:pitch w:val="variable"/>
    <w:sig w:usb0="600002FF" w:usb1="02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Fira Sans Ultra">
    <w:altName w:val="Calibri"/>
    <w:charset w:val="00"/>
    <w:family w:val="swiss"/>
    <w:pitch w:val="variable"/>
    <w:sig w:usb0="600002FF" w:usb1="00000001" w:usb2="00000000" w:usb3="00000000" w:csb0="0000019F" w:csb1="00000000"/>
  </w:font>
  <w:font w:name="Fira Sans">
    <w:altName w:val="Calibri"/>
    <w:charset w:val="00"/>
    <w:family w:val="swiss"/>
    <w:pitch w:val="variable"/>
    <w:sig w:usb0="600002FF" w:usb1="00000001" w:usb2="00000000" w:usb3="00000000" w:csb0="0000019F" w:csb1="00000000"/>
  </w:font>
  <w:font w:name="NimbusRomNo9L">
    <w:altName w:val="Calibri"/>
    <w:charset w:val="00"/>
    <w:family w:val="modern"/>
    <w:pitch w:val="variable"/>
    <w:sig w:usb0="00000287" w:usb1="00000000" w:usb2="00000000" w:usb3="00000000" w:csb0="0000009F" w:csb1="00000000"/>
  </w:font>
  <w:font w:name="IBM Plex Mono">
    <w:charset w:val="00"/>
    <w:family w:val="modern"/>
    <w:pitch w:val="fixed"/>
    <w:sig w:usb0="A000026F" w:usb1="5000207B" w:usb2="00000000" w:usb3="00000000" w:csb0="00000197" w:csb1="00000000"/>
  </w:font>
  <w:font w:name="Yu Mincho">
    <w:charset w:val="80"/>
    <w:family w:val="roman"/>
    <w:pitch w:val="variable"/>
    <w:sig w:usb0="800002E7" w:usb1="2AC7FCFF" w:usb2="00000012" w:usb3="00000000" w:csb0="0002009F" w:csb1="00000000"/>
  </w:font>
  <w:font w:name="Lucida Grande CY">
    <w:charset w:val="59"/>
    <w:family w:val="auto"/>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00CCFF" w:themeColor="accent2"/>
        <w:sz w:val="18"/>
        <w:szCs w:val="18"/>
      </w:rPr>
      <w:id w:val="620417126"/>
      <w:docPartObj>
        <w:docPartGallery w:val="Page Numbers (Bottom of Page)"/>
        <w:docPartUnique/>
      </w:docPartObj>
    </w:sdtPr>
    <w:sdtEndPr>
      <w:rPr>
        <w:noProof/>
      </w:rPr>
    </w:sdtEndPr>
    <w:sdtContent>
      <w:p w14:paraId="740C1969" w14:textId="7C9BB908" w:rsidR="00F249F0" w:rsidRPr="00AB3D10" w:rsidRDefault="00F249F0" w:rsidP="00AB3D10">
        <w:pPr>
          <w:pStyle w:val="Pdepxina"/>
          <w:tabs>
            <w:tab w:val="clear" w:pos="4677"/>
            <w:tab w:val="clear" w:pos="9355"/>
            <w:tab w:val="right" w:pos="9064"/>
          </w:tabs>
          <w:rPr>
            <w:color w:val="00CCFF" w:themeColor="accent2"/>
            <w:sz w:val="18"/>
            <w:szCs w:val="18"/>
          </w:rPr>
        </w:pPr>
        <w:r>
          <w:rPr>
            <w:noProof/>
            <w:color w:val="00CCFF" w:themeColor="accent2"/>
            <w:sz w:val="18"/>
            <w:szCs w:val="18"/>
            <w:lang w:val="en-US" w:eastAsia="ru-RU"/>
          </w:rPr>
          <mc:AlternateContent>
            <mc:Choice Requires="wps">
              <w:drawing>
                <wp:anchor distT="0" distB="0" distL="114300" distR="114300" simplePos="0" relativeHeight="251658240" behindDoc="0" locked="0" layoutInCell="1" allowOverlap="1" wp14:anchorId="5AC7CD68" wp14:editId="69BC377A">
                  <wp:simplePos x="0" y="0"/>
                  <wp:positionH relativeFrom="column">
                    <wp:posOffset>6350</wp:posOffset>
                  </wp:positionH>
                  <wp:positionV relativeFrom="page">
                    <wp:posOffset>9963480</wp:posOffset>
                  </wp:positionV>
                  <wp:extent cx="5744981" cy="0"/>
                  <wp:effectExtent l="0" t="0" r="0" b="0"/>
                  <wp:wrapNone/>
                  <wp:docPr id="96" name="Straight Connector 30"/>
                  <wp:cNvGraphicFramePr/>
                  <a:graphic xmlns:a="http://schemas.openxmlformats.org/drawingml/2006/main">
                    <a:graphicData uri="http://schemas.microsoft.com/office/word/2010/wordprocessingShape">
                      <wps:wsp>
                        <wps:cNvCnPr/>
                        <wps:spPr>
                          <a:xfrm>
                            <a:off x="0" y="0"/>
                            <a:ext cx="5744981"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3E3F9A7A" id="Straight Connector 30"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5pt,784.55pt" to="452.85pt,78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" strokecolor="#7f7f7f [1612]" strokeweight=".5pt">
                  <v:stroke joinstyle="miter"/>
                  <w10:wrap anchory="page"/>
                </v:line>
              </w:pict>
            </mc:Fallback>
          </mc:AlternateContent>
        </w:r>
        <w:r w:rsidRPr="00AB3D10">
          <w:rPr>
            <w:color w:val="00CCFF" w:themeColor="accent2"/>
            <w:sz w:val="18"/>
            <w:szCs w:val="18"/>
          </w:rPr>
          <w:fldChar w:fldCharType="begin"/>
        </w:r>
        <w:r w:rsidRPr="00AB3D10">
          <w:rPr>
            <w:color w:val="00CCFF" w:themeColor="accent2"/>
            <w:sz w:val="18"/>
            <w:szCs w:val="18"/>
          </w:rPr>
          <w:instrText xml:space="preserve"> PAGE   \* MERGEFORMAT </w:instrText>
        </w:r>
        <w:r w:rsidRPr="00AB3D10">
          <w:rPr>
            <w:color w:val="00CCFF" w:themeColor="accent2"/>
            <w:sz w:val="18"/>
            <w:szCs w:val="18"/>
          </w:rPr>
          <w:fldChar w:fldCharType="separate"/>
        </w:r>
        <w:r>
          <w:rPr>
            <w:noProof/>
            <w:color w:val="00CCFF" w:themeColor="accent2"/>
            <w:sz w:val="18"/>
            <w:szCs w:val="18"/>
          </w:rPr>
          <w:t>16</w:t>
        </w:r>
        <w:r w:rsidRPr="00AB3D10">
          <w:rPr>
            <w:noProof/>
            <w:color w:val="00CCFF" w:themeColor="accent2"/>
            <w:sz w:val="18"/>
            <w:szCs w:val="18"/>
          </w:rPr>
          <w:fldChar w:fldCharType="end"/>
        </w:r>
        <w:r>
          <w:rPr>
            <w:noProof/>
            <w:color w:val="00CCFF" w:themeColor="accent2"/>
            <w:sz w:val="18"/>
            <w:szCs w:val="18"/>
          </w:rPr>
          <w:tab/>
        </w:r>
        <w:r>
          <w:rPr>
            <w:noProof/>
            <w:color w:val="808080" w:themeColor="background1" w:themeShade="80"/>
            <w:sz w:val="16"/>
            <w:szCs w:val="18"/>
            <w:lang w:val="en-US"/>
          </w:rPr>
          <w:t>Proxecto Neofalantes.gal</w:t>
        </w:r>
      </w:p>
    </w:sdtContent>
  </w:sdt>
  <w:p w14:paraId="0C4EEC4D" w14:textId="77777777" w:rsidR="00F249F0" w:rsidRDefault="00F249F0"/>
  <w:p w14:paraId="4F9E451B" w14:textId="77777777" w:rsidR="00F249F0" w:rsidRDefault="00F249F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BB1911" w14:textId="77777777" w:rsidR="00F249F0" w:rsidRDefault="00F249F0" w:rsidP="00943CA5">
      <w:pPr>
        <w:spacing w:after="0" w:line="240" w:lineRule="auto"/>
        <w:ind w:left="1843"/>
      </w:pPr>
      <w:r>
        <w:separator/>
      </w:r>
    </w:p>
  </w:footnote>
  <w:footnote w:type="continuationSeparator" w:id="0">
    <w:p w14:paraId="3F22BCC9" w14:textId="77777777" w:rsidR="00F249F0" w:rsidRDefault="00F249F0" w:rsidP="00BA7F8E">
      <w:pPr>
        <w:spacing w:after="0" w:line="240" w:lineRule="auto"/>
      </w:pPr>
      <w:r>
        <w:continuationSeparator/>
      </w:r>
    </w:p>
  </w:footnote>
  <w:footnote w:type="continuationNotice" w:id="1">
    <w:p w14:paraId="5463CC56" w14:textId="77777777" w:rsidR="00F249F0" w:rsidRDefault="00F249F0">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1864374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EBE342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3D0454C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BD58899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DB6C829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EE639C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EF29E0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87AA1D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AC05D6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E01E584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0A1806"/>
    <w:multiLevelType w:val="hybridMultilevel"/>
    <w:tmpl w:val="A6A6D19C"/>
    <w:lvl w:ilvl="0" w:tplc="040A0001">
      <w:start w:val="1"/>
      <w:numFmt w:val="bullet"/>
      <w:lvlText w:val=""/>
      <w:lvlJc w:val="left"/>
      <w:pPr>
        <w:ind w:left="2563" w:hanging="360"/>
      </w:pPr>
      <w:rPr>
        <w:rFonts w:ascii="Symbol" w:hAnsi="Symbol" w:hint="default"/>
      </w:rPr>
    </w:lvl>
    <w:lvl w:ilvl="1" w:tplc="040A0003" w:tentative="1">
      <w:start w:val="1"/>
      <w:numFmt w:val="bullet"/>
      <w:lvlText w:val="o"/>
      <w:lvlJc w:val="left"/>
      <w:pPr>
        <w:ind w:left="3283" w:hanging="360"/>
      </w:pPr>
      <w:rPr>
        <w:rFonts w:ascii="Courier New" w:hAnsi="Courier New" w:cs="Courier New" w:hint="default"/>
      </w:rPr>
    </w:lvl>
    <w:lvl w:ilvl="2" w:tplc="040A0005" w:tentative="1">
      <w:start w:val="1"/>
      <w:numFmt w:val="bullet"/>
      <w:lvlText w:val=""/>
      <w:lvlJc w:val="left"/>
      <w:pPr>
        <w:ind w:left="4003" w:hanging="360"/>
      </w:pPr>
      <w:rPr>
        <w:rFonts w:ascii="Wingdings" w:hAnsi="Wingdings" w:hint="default"/>
      </w:rPr>
    </w:lvl>
    <w:lvl w:ilvl="3" w:tplc="040A0001" w:tentative="1">
      <w:start w:val="1"/>
      <w:numFmt w:val="bullet"/>
      <w:lvlText w:val=""/>
      <w:lvlJc w:val="left"/>
      <w:pPr>
        <w:ind w:left="4723" w:hanging="360"/>
      </w:pPr>
      <w:rPr>
        <w:rFonts w:ascii="Symbol" w:hAnsi="Symbol" w:hint="default"/>
      </w:rPr>
    </w:lvl>
    <w:lvl w:ilvl="4" w:tplc="040A0003" w:tentative="1">
      <w:start w:val="1"/>
      <w:numFmt w:val="bullet"/>
      <w:lvlText w:val="o"/>
      <w:lvlJc w:val="left"/>
      <w:pPr>
        <w:ind w:left="5443" w:hanging="360"/>
      </w:pPr>
      <w:rPr>
        <w:rFonts w:ascii="Courier New" w:hAnsi="Courier New" w:cs="Courier New" w:hint="default"/>
      </w:rPr>
    </w:lvl>
    <w:lvl w:ilvl="5" w:tplc="040A0005" w:tentative="1">
      <w:start w:val="1"/>
      <w:numFmt w:val="bullet"/>
      <w:lvlText w:val=""/>
      <w:lvlJc w:val="left"/>
      <w:pPr>
        <w:ind w:left="6163" w:hanging="360"/>
      </w:pPr>
      <w:rPr>
        <w:rFonts w:ascii="Wingdings" w:hAnsi="Wingdings" w:hint="default"/>
      </w:rPr>
    </w:lvl>
    <w:lvl w:ilvl="6" w:tplc="040A0001" w:tentative="1">
      <w:start w:val="1"/>
      <w:numFmt w:val="bullet"/>
      <w:lvlText w:val=""/>
      <w:lvlJc w:val="left"/>
      <w:pPr>
        <w:ind w:left="6883" w:hanging="360"/>
      </w:pPr>
      <w:rPr>
        <w:rFonts w:ascii="Symbol" w:hAnsi="Symbol" w:hint="default"/>
      </w:rPr>
    </w:lvl>
    <w:lvl w:ilvl="7" w:tplc="040A0003" w:tentative="1">
      <w:start w:val="1"/>
      <w:numFmt w:val="bullet"/>
      <w:lvlText w:val="o"/>
      <w:lvlJc w:val="left"/>
      <w:pPr>
        <w:ind w:left="7603" w:hanging="360"/>
      </w:pPr>
      <w:rPr>
        <w:rFonts w:ascii="Courier New" w:hAnsi="Courier New" w:cs="Courier New" w:hint="default"/>
      </w:rPr>
    </w:lvl>
    <w:lvl w:ilvl="8" w:tplc="040A0005" w:tentative="1">
      <w:start w:val="1"/>
      <w:numFmt w:val="bullet"/>
      <w:lvlText w:val=""/>
      <w:lvlJc w:val="left"/>
      <w:pPr>
        <w:ind w:left="8323" w:hanging="360"/>
      </w:pPr>
      <w:rPr>
        <w:rFonts w:ascii="Wingdings" w:hAnsi="Wingdings" w:hint="default"/>
      </w:rPr>
    </w:lvl>
  </w:abstractNum>
  <w:abstractNum w:abstractNumId="11" w15:restartNumberingAfterBreak="0">
    <w:nsid w:val="08E0353E"/>
    <w:multiLevelType w:val="hybridMultilevel"/>
    <w:tmpl w:val="555AF84E"/>
    <w:lvl w:ilvl="0" w:tplc="847602A4">
      <w:start w:val="1"/>
      <w:numFmt w:val="bullet"/>
      <w:pStyle w:val="15Text9BulletnoindentSpaceBeforeandAfter"/>
      <w:lvlText w:val=""/>
      <w:lvlJc w:val="left"/>
      <w:pPr>
        <w:ind w:left="2600" w:hanging="360"/>
      </w:pPr>
      <w:rPr>
        <w:rFonts w:ascii="Symbol" w:hAnsi="Symbol" w:hint="default"/>
      </w:rPr>
    </w:lvl>
    <w:lvl w:ilvl="1" w:tplc="04190003" w:tentative="1">
      <w:start w:val="1"/>
      <w:numFmt w:val="bullet"/>
      <w:lvlText w:val="o"/>
      <w:lvlJc w:val="left"/>
      <w:pPr>
        <w:ind w:left="3320" w:hanging="360"/>
      </w:pPr>
      <w:rPr>
        <w:rFonts w:ascii="Courier New" w:hAnsi="Courier New" w:cs="Courier New" w:hint="default"/>
      </w:rPr>
    </w:lvl>
    <w:lvl w:ilvl="2" w:tplc="04190005" w:tentative="1">
      <w:start w:val="1"/>
      <w:numFmt w:val="bullet"/>
      <w:lvlText w:val=""/>
      <w:lvlJc w:val="left"/>
      <w:pPr>
        <w:ind w:left="4040" w:hanging="360"/>
      </w:pPr>
      <w:rPr>
        <w:rFonts w:ascii="Wingdings" w:hAnsi="Wingdings" w:hint="default"/>
      </w:rPr>
    </w:lvl>
    <w:lvl w:ilvl="3" w:tplc="04190001" w:tentative="1">
      <w:start w:val="1"/>
      <w:numFmt w:val="bullet"/>
      <w:lvlText w:val=""/>
      <w:lvlJc w:val="left"/>
      <w:pPr>
        <w:ind w:left="4760" w:hanging="360"/>
      </w:pPr>
      <w:rPr>
        <w:rFonts w:ascii="Symbol" w:hAnsi="Symbol" w:hint="default"/>
      </w:rPr>
    </w:lvl>
    <w:lvl w:ilvl="4" w:tplc="04190003" w:tentative="1">
      <w:start w:val="1"/>
      <w:numFmt w:val="bullet"/>
      <w:lvlText w:val="o"/>
      <w:lvlJc w:val="left"/>
      <w:pPr>
        <w:ind w:left="5480" w:hanging="360"/>
      </w:pPr>
      <w:rPr>
        <w:rFonts w:ascii="Courier New" w:hAnsi="Courier New" w:cs="Courier New" w:hint="default"/>
      </w:rPr>
    </w:lvl>
    <w:lvl w:ilvl="5" w:tplc="04190005" w:tentative="1">
      <w:start w:val="1"/>
      <w:numFmt w:val="bullet"/>
      <w:lvlText w:val=""/>
      <w:lvlJc w:val="left"/>
      <w:pPr>
        <w:ind w:left="6200" w:hanging="360"/>
      </w:pPr>
      <w:rPr>
        <w:rFonts w:ascii="Wingdings" w:hAnsi="Wingdings" w:hint="default"/>
      </w:rPr>
    </w:lvl>
    <w:lvl w:ilvl="6" w:tplc="04190001" w:tentative="1">
      <w:start w:val="1"/>
      <w:numFmt w:val="bullet"/>
      <w:lvlText w:val=""/>
      <w:lvlJc w:val="left"/>
      <w:pPr>
        <w:ind w:left="6920" w:hanging="360"/>
      </w:pPr>
      <w:rPr>
        <w:rFonts w:ascii="Symbol" w:hAnsi="Symbol" w:hint="default"/>
      </w:rPr>
    </w:lvl>
    <w:lvl w:ilvl="7" w:tplc="04190003" w:tentative="1">
      <w:start w:val="1"/>
      <w:numFmt w:val="bullet"/>
      <w:lvlText w:val="o"/>
      <w:lvlJc w:val="left"/>
      <w:pPr>
        <w:ind w:left="7640" w:hanging="360"/>
      </w:pPr>
      <w:rPr>
        <w:rFonts w:ascii="Courier New" w:hAnsi="Courier New" w:cs="Courier New" w:hint="default"/>
      </w:rPr>
    </w:lvl>
    <w:lvl w:ilvl="8" w:tplc="04190005" w:tentative="1">
      <w:start w:val="1"/>
      <w:numFmt w:val="bullet"/>
      <w:lvlText w:val=""/>
      <w:lvlJc w:val="left"/>
      <w:pPr>
        <w:ind w:left="8360" w:hanging="360"/>
      </w:pPr>
      <w:rPr>
        <w:rFonts w:ascii="Wingdings" w:hAnsi="Wingdings" w:hint="default"/>
      </w:rPr>
    </w:lvl>
  </w:abstractNum>
  <w:abstractNum w:abstractNumId="12" w15:restartNumberingAfterBreak="0">
    <w:nsid w:val="098B3FDF"/>
    <w:multiLevelType w:val="hybridMultilevel"/>
    <w:tmpl w:val="1C7C0304"/>
    <w:lvl w:ilvl="0" w:tplc="0419000F">
      <w:start w:val="1"/>
      <w:numFmt w:val="decimal"/>
      <w:lvlText w:val="%1."/>
      <w:lvlJc w:val="left"/>
      <w:pPr>
        <w:ind w:left="2563" w:hanging="360"/>
      </w:pPr>
    </w:lvl>
    <w:lvl w:ilvl="1" w:tplc="04190019" w:tentative="1">
      <w:start w:val="1"/>
      <w:numFmt w:val="lowerLetter"/>
      <w:lvlText w:val="%2."/>
      <w:lvlJc w:val="left"/>
      <w:pPr>
        <w:ind w:left="3283" w:hanging="360"/>
      </w:pPr>
    </w:lvl>
    <w:lvl w:ilvl="2" w:tplc="0419001B" w:tentative="1">
      <w:start w:val="1"/>
      <w:numFmt w:val="lowerRoman"/>
      <w:lvlText w:val="%3."/>
      <w:lvlJc w:val="right"/>
      <w:pPr>
        <w:ind w:left="4003" w:hanging="180"/>
      </w:pPr>
    </w:lvl>
    <w:lvl w:ilvl="3" w:tplc="0419000F" w:tentative="1">
      <w:start w:val="1"/>
      <w:numFmt w:val="decimal"/>
      <w:lvlText w:val="%4."/>
      <w:lvlJc w:val="left"/>
      <w:pPr>
        <w:ind w:left="4723" w:hanging="360"/>
      </w:pPr>
    </w:lvl>
    <w:lvl w:ilvl="4" w:tplc="04190019" w:tentative="1">
      <w:start w:val="1"/>
      <w:numFmt w:val="lowerLetter"/>
      <w:lvlText w:val="%5."/>
      <w:lvlJc w:val="left"/>
      <w:pPr>
        <w:ind w:left="5443" w:hanging="360"/>
      </w:pPr>
    </w:lvl>
    <w:lvl w:ilvl="5" w:tplc="0419001B" w:tentative="1">
      <w:start w:val="1"/>
      <w:numFmt w:val="lowerRoman"/>
      <w:lvlText w:val="%6."/>
      <w:lvlJc w:val="right"/>
      <w:pPr>
        <w:ind w:left="6163" w:hanging="180"/>
      </w:pPr>
    </w:lvl>
    <w:lvl w:ilvl="6" w:tplc="0419000F" w:tentative="1">
      <w:start w:val="1"/>
      <w:numFmt w:val="decimal"/>
      <w:lvlText w:val="%7."/>
      <w:lvlJc w:val="left"/>
      <w:pPr>
        <w:ind w:left="6883" w:hanging="360"/>
      </w:pPr>
    </w:lvl>
    <w:lvl w:ilvl="7" w:tplc="04190019" w:tentative="1">
      <w:start w:val="1"/>
      <w:numFmt w:val="lowerLetter"/>
      <w:lvlText w:val="%8."/>
      <w:lvlJc w:val="left"/>
      <w:pPr>
        <w:ind w:left="7603" w:hanging="360"/>
      </w:pPr>
    </w:lvl>
    <w:lvl w:ilvl="8" w:tplc="0419001B" w:tentative="1">
      <w:start w:val="1"/>
      <w:numFmt w:val="lowerRoman"/>
      <w:lvlText w:val="%9."/>
      <w:lvlJc w:val="right"/>
      <w:pPr>
        <w:ind w:left="8323" w:hanging="180"/>
      </w:pPr>
    </w:lvl>
  </w:abstractNum>
  <w:abstractNum w:abstractNumId="13" w15:restartNumberingAfterBreak="0">
    <w:nsid w:val="0F097DAE"/>
    <w:multiLevelType w:val="hybridMultilevel"/>
    <w:tmpl w:val="9D7C0598"/>
    <w:lvl w:ilvl="0" w:tplc="04190001">
      <w:start w:val="1"/>
      <w:numFmt w:val="bullet"/>
      <w:lvlText w:val=""/>
      <w:lvlJc w:val="left"/>
      <w:pPr>
        <w:ind w:left="2563" w:hanging="360"/>
      </w:pPr>
      <w:rPr>
        <w:rFonts w:ascii="Symbol" w:hAnsi="Symbol" w:hint="default"/>
      </w:rPr>
    </w:lvl>
    <w:lvl w:ilvl="1" w:tplc="04190003" w:tentative="1">
      <w:start w:val="1"/>
      <w:numFmt w:val="bullet"/>
      <w:lvlText w:val="o"/>
      <w:lvlJc w:val="left"/>
      <w:pPr>
        <w:ind w:left="3283" w:hanging="360"/>
      </w:pPr>
      <w:rPr>
        <w:rFonts w:ascii="Courier New" w:hAnsi="Courier New" w:cs="Courier New" w:hint="default"/>
      </w:rPr>
    </w:lvl>
    <w:lvl w:ilvl="2" w:tplc="04190005" w:tentative="1">
      <w:start w:val="1"/>
      <w:numFmt w:val="bullet"/>
      <w:lvlText w:val=""/>
      <w:lvlJc w:val="left"/>
      <w:pPr>
        <w:ind w:left="4003" w:hanging="360"/>
      </w:pPr>
      <w:rPr>
        <w:rFonts w:ascii="Wingdings" w:hAnsi="Wingdings" w:hint="default"/>
      </w:rPr>
    </w:lvl>
    <w:lvl w:ilvl="3" w:tplc="04190001" w:tentative="1">
      <w:start w:val="1"/>
      <w:numFmt w:val="bullet"/>
      <w:lvlText w:val=""/>
      <w:lvlJc w:val="left"/>
      <w:pPr>
        <w:ind w:left="4723" w:hanging="360"/>
      </w:pPr>
      <w:rPr>
        <w:rFonts w:ascii="Symbol" w:hAnsi="Symbol" w:hint="default"/>
      </w:rPr>
    </w:lvl>
    <w:lvl w:ilvl="4" w:tplc="04190003" w:tentative="1">
      <w:start w:val="1"/>
      <w:numFmt w:val="bullet"/>
      <w:lvlText w:val="o"/>
      <w:lvlJc w:val="left"/>
      <w:pPr>
        <w:ind w:left="5443" w:hanging="360"/>
      </w:pPr>
      <w:rPr>
        <w:rFonts w:ascii="Courier New" w:hAnsi="Courier New" w:cs="Courier New" w:hint="default"/>
      </w:rPr>
    </w:lvl>
    <w:lvl w:ilvl="5" w:tplc="04190005" w:tentative="1">
      <w:start w:val="1"/>
      <w:numFmt w:val="bullet"/>
      <w:lvlText w:val=""/>
      <w:lvlJc w:val="left"/>
      <w:pPr>
        <w:ind w:left="6163" w:hanging="360"/>
      </w:pPr>
      <w:rPr>
        <w:rFonts w:ascii="Wingdings" w:hAnsi="Wingdings" w:hint="default"/>
      </w:rPr>
    </w:lvl>
    <w:lvl w:ilvl="6" w:tplc="04190001" w:tentative="1">
      <w:start w:val="1"/>
      <w:numFmt w:val="bullet"/>
      <w:lvlText w:val=""/>
      <w:lvlJc w:val="left"/>
      <w:pPr>
        <w:ind w:left="6883" w:hanging="360"/>
      </w:pPr>
      <w:rPr>
        <w:rFonts w:ascii="Symbol" w:hAnsi="Symbol" w:hint="default"/>
      </w:rPr>
    </w:lvl>
    <w:lvl w:ilvl="7" w:tplc="04190003" w:tentative="1">
      <w:start w:val="1"/>
      <w:numFmt w:val="bullet"/>
      <w:lvlText w:val="o"/>
      <w:lvlJc w:val="left"/>
      <w:pPr>
        <w:ind w:left="7603" w:hanging="360"/>
      </w:pPr>
      <w:rPr>
        <w:rFonts w:ascii="Courier New" w:hAnsi="Courier New" w:cs="Courier New" w:hint="default"/>
      </w:rPr>
    </w:lvl>
    <w:lvl w:ilvl="8" w:tplc="04190005" w:tentative="1">
      <w:start w:val="1"/>
      <w:numFmt w:val="bullet"/>
      <w:lvlText w:val=""/>
      <w:lvlJc w:val="left"/>
      <w:pPr>
        <w:ind w:left="8323" w:hanging="360"/>
      </w:pPr>
      <w:rPr>
        <w:rFonts w:ascii="Wingdings" w:hAnsi="Wingdings" w:hint="default"/>
      </w:rPr>
    </w:lvl>
  </w:abstractNum>
  <w:abstractNum w:abstractNumId="14" w15:restartNumberingAfterBreak="0">
    <w:nsid w:val="111052B2"/>
    <w:multiLevelType w:val="multilevel"/>
    <w:tmpl w:val="56B24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30F4C6C"/>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137513C1"/>
    <w:multiLevelType w:val="hybridMultilevel"/>
    <w:tmpl w:val="33188150"/>
    <w:lvl w:ilvl="0" w:tplc="040A0001">
      <w:start w:val="1"/>
      <w:numFmt w:val="bullet"/>
      <w:lvlText w:val=""/>
      <w:lvlJc w:val="left"/>
      <w:pPr>
        <w:ind w:left="2923" w:hanging="360"/>
      </w:pPr>
      <w:rPr>
        <w:rFonts w:ascii="Symbol" w:hAnsi="Symbol" w:hint="default"/>
      </w:rPr>
    </w:lvl>
    <w:lvl w:ilvl="1" w:tplc="040A0003" w:tentative="1">
      <w:start w:val="1"/>
      <w:numFmt w:val="bullet"/>
      <w:lvlText w:val="o"/>
      <w:lvlJc w:val="left"/>
      <w:pPr>
        <w:ind w:left="3643" w:hanging="360"/>
      </w:pPr>
      <w:rPr>
        <w:rFonts w:ascii="Courier New" w:hAnsi="Courier New" w:cs="Courier New" w:hint="default"/>
      </w:rPr>
    </w:lvl>
    <w:lvl w:ilvl="2" w:tplc="040A0005" w:tentative="1">
      <w:start w:val="1"/>
      <w:numFmt w:val="bullet"/>
      <w:lvlText w:val=""/>
      <w:lvlJc w:val="left"/>
      <w:pPr>
        <w:ind w:left="4363" w:hanging="360"/>
      </w:pPr>
      <w:rPr>
        <w:rFonts w:ascii="Wingdings" w:hAnsi="Wingdings" w:hint="default"/>
      </w:rPr>
    </w:lvl>
    <w:lvl w:ilvl="3" w:tplc="040A0001" w:tentative="1">
      <w:start w:val="1"/>
      <w:numFmt w:val="bullet"/>
      <w:lvlText w:val=""/>
      <w:lvlJc w:val="left"/>
      <w:pPr>
        <w:ind w:left="5083" w:hanging="360"/>
      </w:pPr>
      <w:rPr>
        <w:rFonts w:ascii="Symbol" w:hAnsi="Symbol" w:hint="default"/>
      </w:rPr>
    </w:lvl>
    <w:lvl w:ilvl="4" w:tplc="040A0003" w:tentative="1">
      <w:start w:val="1"/>
      <w:numFmt w:val="bullet"/>
      <w:lvlText w:val="o"/>
      <w:lvlJc w:val="left"/>
      <w:pPr>
        <w:ind w:left="5803" w:hanging="360"/>
      </w:pPr>
      <w:rPr>
        <w:rFonts w:ascii="Courier New" w:hAnsi="Courier New" w:cs="Courier New" w:hint="default"/>
      </w:rPr>
    </w:lvl>
    <w:lvl w:ilvl="5" w:tplc="040A0005" w:tentative="1">
      <w:start w:val="1"/>
      <w:numFmt w:val="bullet"/>
      <w:lvlText w:val=""/>
      <w:lvlJc w:val="left"/>
      <w:pPr>
        <w:ind w:left="6523" w:hanging="360"/>
      </w:pPr>
      <w:rPr>
        <w:rFonts w:ascii="Wingdings" w:hAnsi="Wingdings" w:hint="default"/>
      </w:rPr>
    </w:lvl>
    <w:lvl w:ilvl="6" w:tplc="040A0001" w:tentative="1">
      <w:start w:val="1"/>
      <w:numFmt w:val="bullet"/>
      <w:lvlText w:val=""/>
      <w:lvlJc w:val="left"/>
      <w:pPr>
        <w:ind w:left="7243" w:hanging="360"/>
      </w:pPr>
      <w:rPr>
        <w:rFonts w:ascii="Symbol" w:hAnsi="Symbol" w:hint="default"/>
      </w:rPr>
    </w:lvl>
    <w:lvl w:ilvl="7" w:tplc="040A0003" w:tentative="1">
      <w:start w:val="1"/>
      <w:numFmt w:val="bullet"/>
      <w:lvlText w:val="o"/>
      <w:lvlJc w:val="left"/>
      <w:pPr>
        <w:ind w:left="7963" w:hanging="360"/>
      </w:pPr>
      <w:rPr>
        <w:rFonts w:ascii="Courier New" w:hAnsi="Courier New" w:cs="Courier New" w:hint="default"/>
      </w:rPr>
    </w:lvl>
    <w:lvl w:ilvl="8" w:tplc="040A0005" w:tentative="1">
      <w:start w:val="1"/>
      <w:numFmt w:val="bullet"/>
      <w:lvlText w:val=""/>
      <w:lvlJc w:val="left"/>
      <w:pPr>
        <w:ind w:left="8683" w:hanging="360"/>
      </w:pPr>
      <w:rPr>
        <w:rFonts w:ascii="Wingdings" w:hAnsi="Wingdings" w:hint="default"/>
      </w:rPr>
    </w:lvl>
  </w:abstractNum>
  <w:abstractNum w:abstractNumId="17" w15:restartNumberingAfterBreak="0">
    <w:nsid w:val="153373F5"/>
    <w:multiLevelType w:val="hybridMultilevel"/>
    <w:tmpl w:val="AFE4404E"/>
    <w:lvl w:ilvl="0" w:tplc="040A000F">
      <w:start w:val="1"/>
      <w:numFmt w:val="decimal"/>
      <w:lvlText w:val="%1."/>
      <w:lvlJc w:val="left"/>
      <w:pPr>
        <w:ind w:left="2203" w:hanging="360"/>
      </w:pPr>
    </w:lvl>
    <w:lvl w:ilvl="1" w:tplc="040A0019" w:tentative="1">
      <w:start w:val="1"/>
      <w:numFmt w:val="lowerLetter"/>
      <w:lvlText w:val="%2."/>
      <w:lvlJc w:val="left"/>
      <w:pPr>
        <w:ind w:left="2923" w:hanging="360"/>
      </w:pPr>
    </w:lvl>
    <w:lvl w:ilvl="2" w:tplc="040A001B" w:tentative="1">
      <w:start w:val="1"/>
      <w:numFmt w:val="lowerRoman"/>
      <w:lvlText w:val="%3."/>
      <w:lvlJc w:val="right"/>
      <w:pPr>
        <w:ind w:left="3643" w:hanging="180"/>
      </w:pPr>
    </w:lvl>
    <w:lvl w:ilvl="3" w:tplc="040A000F" w:tentative="1">
      <w:start w:val="1"/>
      <w:numFmt w:val="decimal"/>
      <w:lvlText w:val="%4."/>
      <w:lvlJc w:val="left"/>
      <w:pPr>
        <w:ind w:left="4363" w:hanging="360"/>
      </w:pPr>
    </w:lvl>
    <w:lvl w:ilvl="4" w:tplc="040A0019" w:tentative="1">
      <w:start w:val="1"/>
      <w:numFmt w:val="lowerLetter"/>
      <w:lvlText w:val="%5."/>
      <w:lvlJc w:val="left"/>
      <w:pPr>
        <w:ind w:left="5083" w:hanging="360"/>
      </w:pPr>
    </w:lvl>
    <w:lvl w:ilvl="5" w:tplc="040A001B" w:tentative="1">
      <w:start w:val="1"/>
      <w:numFmt w:val="lowerRoman"/>
      <w:lvlText w:val="%6."/>
      <w:lvlJc w:val="right"/>
      <w:pPr>
        <w:ind w:left="5803" w:hanging="180"/>
      </w:pPr>
    </w:lvl>
    <w:lvl w:ilvl="6" w:tplc="040A000F" w:tentative="1">
      <w:start w:val="1"/>
      <w:numFmt w:val="decimal"/>
      <w:lvlText w:val="%7."/>
      <w:lvlJc w:val="left"/>
      <w:pPr>
        <w:ind w:left="6523" w:hanging="360"/>
      </w:pPr>
    </w:lvl>
    <w:lvl w:ilvl="7" w:tplc="040A0019" w:tentative="1">
      <w:start w:val="1"/>
      <w:numFmt w:val="lowerLetter"/>
      <w:lvlText w:val="%8."/>
      <w:lvlJc w:val="left"/>
      <w:pPr>
        <w:ind w:left="7243" w:hanging="360"/>
      </w:pPr>
    </w:lvl>
    <w:lvl w:ilvl="8" w:tplc="040A001B" w:tentative="1">
      <w:start w:val="1"/>
      <w:numFmt w:val="lowerRoman"/>
      <w:lvlText w:val="%9."/>
      <w:lvlJc w:val="right"/>
      <w:pPr>
        <w:ind w:left="7963" w:hanging="180"/>
      </w:pPr>
    </w:lvl>
  </w:abstractNum>
  <w:abstractNum w:abstractNumId="18" w15:restartNumberingAfterBreak="0">
    <w:nsid w:val="17C77576"/>
    <w:multiLevelType w:val="multilevel"/>
    <w:tmpl w:val="F560E436"/>
    <w:lvl w:ilvl="0">
      <w:start w:val="7"/>
      <w:numFmt w:val="decimal"/>
      <w:lvlText w:val="%1."/>
      <w:lvlJc w:val="left"/>
      <w:pPr>
        <w:ind w:left="1879" w:hanging="664"/>
        <w:jc w:val="right"/>
      </w:pPr>
      <w:rPr>
        <w:rFonts w:ascii="Arial" w:eastAsia="Arial" w:hAnsi="Arial" w:cs="Arial" w:hint="default"/>
        <w:b w:val="0"/>
        <w:bCs w:val="0"/>
        <w:i/>
        <w:iCs/>
        <w:color w:val="00CCFF"/>
        <w:spacing w:val="0"/>
        <w:w w:val="90"/>
        <w:sz w:val="40"/>
        <w:szCs w:val="40"/>
        <w:lang w:val="es-ES" w:eastAsia="en-US" w:bidi="ar-SA"/>
      </w:rPr>
    </w:lvl>
    <w:lvl w:ilvl="1">
      <w:start w:val="1"/>
      <w:numFmt w:val="decimal"/>
      <w:lvlText w:val="%1.%2."/>
      <w:lvlJc w:val="left"/>
      <w:pPr>
        <w:ind w:left="2599" w:hanging="879"/>
      </w:pPr>
      <w:rPr>
        <w:rFonts w:hint="default"/>
        <w:spacing w:val="0"/>
        <w:w w:val="84"/>
        <w:lang w:val="es-ES" w:eastAsia="en-US" w:bidi="ar-SA"/>
      </w:rPr>
    </w:lvl>
    <w:lvl w:ilvl="2">
      <w:numFmt w:val="bullet"/>
      <w:lvlText w:val="•"/>
      <w:lvlJc w:val="left"/>
      <w:pPr>
        <w:ind w:left="3362" w:hanging="879"/>
      </w:pPr>
      <w:rPr>
        <w:rFonts w:hint="default"/>
        <w:lang w:val="es-ES" w:eastAsia="en-US" w:bidi="ar-SA"/>
      </w:rPr>
    </w:lvl>
    <w:lvl w:ilvl="3">
      <w:numFmt w:val="bullet"/>
      <w:lvlText w:val="•"/>
      <w:lvlJc w:val="left"/>
      <w:pPr>
        <w:ind w:left="4125" w:hanging="879"/>
      </w:pPr>
      <w:rPr>
        <w:rFonts w:hint="default"/>
        <w:lang w:val="es-ES" w:eastAsia="en-US" w:bidi="ar-SA"/>
      </w:rPr>
    </w:lvl>
    <w:lvl w:ilvl="4">
      <w:numFmt w:val="bullet"/>
      <w:lvlText w:val="•"/>
      <w:lvlJc w:val="left"/>
      <w:pPr>
        <w:ind w:left="4888" w:hanging="879"/>
      </w:pPr>
      <w:rPr>
        <w:rFonts w:hint="default"/>
        <w:lang w:val="es-ES" w:eastAsia="en-US" w:bidi="ar-SA"/>
      </w:rPr>
    </w:lvl>
    <w:lvl w:ilvl="5">
      <w:numFmt w:val="bullet"/>
      <w:lvlText w:val="•"/>
      <w:lvlJc w:val="left"/>
      <w:pPr>
        <w:ind w:left="5651" w:hanging="879"/>
      </w:pPr>
      <w:rPr>
        <w:rFonts w:hint="default"/>
        <w:lang w:val="es-ES" w:eastAsia="en-US" w:bidi="ar-SA"/>
      </w:rPr>
    </w:lvl>
    <w:lvl w:ilvl="6">
      <w:numFmt w:val="bullet"/>
      <w:lvlText w:val="•"/>
      <w:lvlJc w:val="left"/>
      <w:pPr>
        <w:ind w:left="6414" w:hanging="879"/>
      </w:pPr>
      <w:rPr>
        <w:rFonts w:hint="default"/>
        <w:lang w:val="es-ES" w:eastAsia="en-US" w:bidi="ar-SA"/>
      </w:rPr>
    </w:lvl>
    <w:lvl w:ilvl="7">
      <w:numFmt w:val="bullet"/>
      <w:lvlText w:val="•"/>
      <w:lvlJc w:val="left"/>
      <w:pPr>
        <w:ind w:left="7177" w:hanging="879"/>
      </w:pPr>
      <w:rPr>
        <w:rFonts w:hint="default"/>
        <w:lang w:val="es-ES" w:eastAsia="en-US" w:bidi="ar-SA"/>
      </w:rPr>
    </w:lvl>
    <w:lvl w:ilvl="8">
      <w:numFmt w:val="bullet"/>
      <w:lvlText w:val="•"/>
      <w:lvlJc w:val="left"/>
      <w:pPr>
        <w:ind w:left="7939" w:hanging="879"/>
      </w:pPr>
      <w:rPr>
        <w:rFonts w:hint="default"/>
        <w:lang w:val="es-ES" w:eastAsia="en-US" w:bidi="ar-SA"/>
      </w:rPr>
    </w:lvl>
  </w:abstractNum>
  <w:abstractNum w:abstractNumId="19" w15:restartNumberingAfterBreak="0">
    <w:nsid w:val="1C871974"/>
    <w:multiLevelType w:val="multilevel"/>
    <w:tmpl w:val="5E94AE6E"/>
    <w:lvl w:ilvl="0">
      <w:start w:val="11"/>
      <w:numFmt w:val="decimal"/>
      <w:lvlText w:val="%1"/>
      <w:lvlJc w:val="left"/>
      <w:pPr>
        <w:ind w:left="1962" w:hanging="1134"/>
      </w:pPr>
      <w:rPr>
        <w:rFonts w:hint="default"/>
        <w:lang w:val="es-ES" w:eastAsia="en-US" w:bidi="ar-SA"/>
      </w:rPr>
    </w:lvl>
    <w:lvl w:ilvl="1">
      <w:start w:val="1"/>
      <w:numFmt w:val="decimal"/>
      <w:lvlText w:val="%1.%2"/>
      <w:lvlJc w:val="left"/>
      <w:pPr>
        <w:ind w:left="1962" w:hanging="1134"/>
      </w:pPr>
      <w:rPr>
        <w:rFonts w:hint="default"/>
        <w:lang w:val="es-ES" w:eastAsia="en-US" w:bidi="ar-SA"/>
      </w:rPr>
    </w:lvl>
    <w:lvl w:ilvl="2">
      <w:start w:val="1"/>
      <w:numFmt w:val="decimal"/>
      <w:lvlText w:val="%1.%2.%3."/>
      <w:lvlJc w:val="left"/>
      <w:pPr>
        <w:ind w:left="1962" w:hanging="1134"/>
      </w:pPr>
      <w:rPr>
        <w:rFonts w:ascii="Arial" w:eastAsia="Arial" w:hAnsi="Arial" w:cs="Arial" w:hint="default"/>
        <w:b/>
        <w:bCs/>
        <w:i w:val="0"/>
        <w:iCs w:val="0"/>
        <w:color w:val="00CCFF"/>
        <w:spacing w:val="-1"/>
        <w:w w:val="84"/>
        <w:sz w:val="22"/>
        <w:szCs w:val="22"/>
        <w:lang w:val="es-ES" w:eastAsia="en-US" w:bidi="ar-SA"/>
      </w:rPr>
    </w:lvl>
    <w:lvl w:ilvl="3">
      <w:numFmt w:val="bullet"/>
      <w:lvlText w:val="•"/>
      <w:lvlJc w:val="left"/>
      <w:pPr>
        <w:ind w:left="4211" w:hanging="1134"/>
      </w:pPr>
      <w:rPr>
        <w:rFonts w:hint="default"/>
        <w:lang w:val="es-ES" w:eastAsia="en-US" w:bidi="ar-SA"/>
      </w:rPr>
    </w:lvl>
    <w:lvl w:ilvl="4">
      <w:numFmt w:val="bullet"/>
      <w:lvlText w:val="•"/>
      <w:lvlJc w:val="left"/>
      <w:pPr>
        <w:ind w:left="4962" w:hanging="1134"/>
      </w:pPr>
      <w:rPr>
        <w:rFonts w:hint="default"/>
        <w:lang w:val="es-ES" w:eastAsia="en-US" w:bidi="ar-SA"/>
      </w:rPr>
    </w:lvl>
    <w:lvl w:ilvl="5">
      <w:numFmt w:val="bullet"/>
      <w:lvlText w:val="•"/>
      <w:lvlJc w:val="left"/>
      <w:pPr>
        <w:ind w:left="5712" w:hanging="1134"/>
      </w:pPr>
      <w:rPr>
        <w:rFonts w:hint="default"/>
        <w:lang w:val="es-ES" w:eastAsia="en-US" w:bidi="ar-SA"/>
      </w:rPr>
    </w:lvl>
    <w:lvl w:ilvl="6">
      <w:numFmt w:val="bullet"/>
      <w:lvlText w:val="•"/>
      <w:lvlJc w:val="left"/>
      <w:pPr>
        <w:ind w:left="6463" w:hanging="1134"/>
      </w:pPr>
      <w:rPr>
        <w:rFonts w:hint="default"/>
        <w:lang w:val="es-ES" w:eastAsia="en-US" w:bidi="ar-SA"/>
      </w:rPr>
    </w:lvl>
    <w:lvl w:ilvl="7">
      <w:numFmt w:val="bullet"/>
      <w:lvlText w:val="•"/>
      <w:lvlJc w:val="left"/>
      <w:pPr>
        <w:ind w:left="7213" w:hanging="1134"/>
      </w:pPr>
      <w:rPr>
        <w:rFonts w:hint="default"/>
        <w:lang w:val="es-ES" w:eastAsia="en-US" w:bidi="ar-SA"/>
      </w:rPr>
    </w:lvl>
    <w:lvl w:ilvl="8">
      <w:numFmt w:val="bullet"/>
      <w:lvlText w:val="•"/>
      <w:lvlJc w:val="left"/>
      <w:pPr>
        <w:ind w:left="7964" w:hanging="1134"/>
      </w:pPr>
      <w:rPr>
        <w:rFonts w:hint="default"/>
        <w:lang w:val="es-ES" w:eastAsia="en-US" w:bidi="ar-SA"/>
      </w:rPr>
    </w:lvl>
  </w:abstractNum>
  <w:abstractNum w:abstractNumId="20" w15:restartNumberingAfterBreak="0">
    <w:nsid w:val="1E0D7FE3"/>
    <w:multiLevelType w:val="hybridMultilevel"/>
    <w:tmpl w:val="E6088044"/>
    <w:lvl w:ilvl="0" w:tplc="040A0001">
      <w:start w:val="1"/>
      <w:numFmt w:val="bullet"/>
      <w:lvlText w:val=""/>
      <w:lvlJc w:val="left"/>
      <w:pPr>
        <w:ind w:left="2203" w:hanging="360"/>
      </w:pPr>
      <w:rPr>
        <w:rFonts w:ascii="Symbol" w:hAnsi="Symbol" w:hint="default"/>
      </w:rPr>
    </w:lvl>
    <w:lvl w:ilvl="1" w:tplc="040A0003" w:tentative="1">
      <w:start w:val="1"/>
      <w:numFmt w:val="bullet"/>
      <w:lvlText w:val="o"/>
      <w:lvlJc w:val="left"/>
      <w:pPr>
        <w:ind w:left="2923" w:hanging="360"/>
      </w:pPr>
      <w:rPr>
        <w:rFonts w:ascii="Courier New" w:hAnsi="Courier New" w:cs="Courier New" w:hint="default"/>
      </w:rPr>
    </w:lvl>
    <w:lvl w:ilvl="2" w:tplc="040A0005" w:tentative="1">
      <w:start w:val="1"/>
      <w:numFmt w:val="bullet"/>
      <w:lvlText w:val=""/>
      <w:lvlJc w:val="left"/>
      <w:pPr>
        <w:ind w:left="3643" w:hanging="360"/>
      </w:pPr>
      <w:rPr>
        <w:rFonts w:ascii="Wingdings" w:hAnsi="Wingdings" w:hint="default"/>
      </w:rPr>
    </w:lvl>
    <w:lvl w:ilvl="3" w:tplc="040A0001" w:tentative="1">
      <w:start w:val="1"/>
      <w:numFmt w:val="bullet"/>
      <w:lvlText w:val=""/>
      <w:lvlJc w:val="left"/>
      <w:pPr>
        <w:ind w:left="4363" w:hanging="360"/>
      </w:pPr>
      <w:rPr>
        <w:rFonts w:ascii="Symbol" w:hAnsi="Symbol" w:hint="default"/>
      </w:rPr>
    </w:lvl>
    <w:lvl w:ilvl="4" w:tplc="040A0003" w:tentative="1">
      <w:start w:val="1"/>
      <w:numFmt w:val="bullet"/>
      <w:lvlText w:val="o"/>
      <w:lvlJc w:val="left"/>
      <w:pPr>
        <w:ind w:left="5083" w:hanging="360"/>
      </w:pPr>
      <w:rPr>
        <w:rFonts w:ascii="Courier New" w:hAnsi="Courier New" w:cs="Courier New" w:hint="default"/>
      </w:rPr>
    </w:lvl>
    <w:lvl w:ilvl="5" w:tplc="040A0005" w:tentative="1">
      <w:start w:val="1"/>
      <w:numFmt w:val="bullet"/>
      <w:lvlText w:val=""/>
      <w:lvlJc w:val="left"/>
      <w:pPr>
        <w:ind w:left="5803" w:hanging="360"/>
      </w:pPr>
      <w:rPr>
        <w:rFonts w:ascii="Wingdings" w:hAnsi="Wingdings" w:hint="default"/>
      </w:rPr>
    </w:lvl>
    <w:lvl w:ilvl="6" w:tplc="040A0001" w:tentative="1">
      <w:start w:val="1"/>
      <w:numFmt w:val="bullet"/>
      <w:lvlText w:val=""/>
      <w:lvlJc w:val="left"/>
      <w:pPr>
        <w:ind w:left="6523" w:hanging="360"/>
      </w:pPr>
      <w:rPr>
        <w:rFonts w:ascii="Symbol" w:hAnsi="Symbol" w:hint="default"/>
      </w:rPr>
    </w:lvl>
    <w:lvl w:ilvl="7" w:tplc="040A0003" w:tentative="1">
      <w:start w:val="1"/>
      <w:numFmt w:val="bullet"/>
      <w:lvlText w:val="o"/>
      <w:lvlJc w:val="left"/>
      <w:pPr>
        <w:ind w:left="7243" w:hanging="360"/>
      </w:pPr>
      <w:rPr>
        <w:rFonts w:ascii="Courier New" w:hAnsi="Courier New" w:cs="Courier New" w:hint="default"/>
      </w:rPr>
    </w:lvl>
    <w:lvl w:ilvl="8" w:tplc="040A0005" w:tentative="1">
      <w:start w:val="1"/>
      <w:numFmt w:val="bullet"/>
      <w:lvlText w:val=""/>
      <w:lvlJc w:val="left"/>
      <w:pPr>
        <w:ind w:left="7963" w:hanging="360"/>
      </w:pPr>
      <w:rPr>
        <w:rFonts w:ascii="Wingdings" w:hAnsi="Wingdings" w:hint="default"/>
      </w:rPr>
    </w:lvl>
  </w:abstractNum>
  <w:abstractNum w:abstractNumId="21" w15:restartNumberingAfterBreak="0">
    <w:nsid w:val="1E142D2C"/>
    <w:multiLevelType w:val="hybridMultilevel"/>
    <w:tmpl w:val="F9468730"/>
    <w:lvl w:ilvl="0" w:tplc="040A0001">
      <w:start w:val="1"/>
      <w:numFmt w:val="bullet"/>
      <w:lvlText w:val=""/>
      <w:lvlJc w:val="left"/>
      <w:pPr>
        <w:ind w:left="2203" w:hanging="360"/>
      </w:pPr>
      <w:rPr>
        <w:rFonts w:ascii="Symbol" w:hAnsi="Symbol" w:hint="default"/>
      </w:rPr>
    </w:lvl>
    <w:lvl w:ilvl="1" w:tplc="040A0003" w:tentative="1">
      <w:start w:val="1"/>
      <w:numFmt w:val="bullet"/>
      <w:lvlText w:val="o"/>
      <w:lvlJc w:val="left"/>
      <w:pPr>
        <w:ind w:left="2923" w:hanging="360"/>
      </w:pPr>
      <w:rPr>
        <w:rFonts w:ascii="Courier New" w:hAnsi="Courier New" w:cs="Courier New" w:hint="default"/>
      </w:rPr>
    </w:lvl>
    <w:lvl w:ilvl="2" w:tplc="040A0005" w:tentative="1">
      <w:start w:val="1"/>
      <w:numFmt w:val="bullet"/>
      <w:lvlText w:val=""/>
      <w:lvlJc w:val="left"/>
      <w:pPr>
        <w:ind w:left="3643" w:hanging="360"/>
      </w:pPr>
      <w:rPr>
        <w:rFonts w:ascii="Wingdings" w:hAnsi="Wingdings" w:hint="default"/>
      </w:rPr>
    </w:lvl>
    <w:lvl w:ilvl="3" w:tplc="040A0001" w:tentative="1">
      <w:start w:val="1"/>
      <w:numFmt w:val="bullet"/>
      <w:lvlText w:val=""/>
      <w:lvlJc w:val="left"/>
      <w:pPr>
        <w:ind w:left="4363" w:hanging="360"/>
      </w:pPr>
      <w:rPr>
        <w:rFonts w:ascii="Symbol" w:hAnsi="Symbol" w:hint="default"/>
      </w:rPr>
    </w:lvl>
    <w:lvl w:ilvl="4" w:tplc="040A0003" w:tentative="1">
      <w:start w:val="1"/>
      <w:numFmt w:val="bullet"/>
      <w:lvlText w:val="o"/>
      <w:lvlJc w:val="left"/>
      <w:pPr>
        <w:ind w:left="5083" w:hanging="360"/>
      </w:pPr>
      <w:rPr>
        <w:rFonts w:ascii="Courier New" w:hAnsi="Courier New" w:cs="Courier New" w:hint="default"/>
      </w:rPr>
    </w:lvl>
    <w:lvl w:ilvl="5" w:tplc="040A0005" w:tentative="1">
      <w:start w:val="1"/>
      <w:numFmt w:val="bullet"/>
      <w:lvlText w:val=""/>
      <w:lvlJc w:val="left"/>
      <w:pPr>
        <w:ind w:left="5803" w:hanging="360"/>
      </w:pPr>
      <w:rPr>
        <w:rFonts w:ascii="Wingdings" w:hAnsi="Wingdings" w:hint="default"/>
      </w:rPr>
    </w:lvl>
    <w:lvl w:ilvl="6" w:tplc="040A0001" w:tentative="1">
      <w:start w:val="1"/>
      <w:numFmt w:val="bullet"/>
      <w:lvlText w:val=""/>
      <w:lvlJc w:val="left"/>
      <w:pPr>
        <w:ind w:left="6523" w:hanging="360"/>
      </w:pPr>
      <w:rPr>
        <w:rFonts w:ascii="Symbol" w:hAnsi="Symbol" w:hint="default"/>
      </w:rPr>
    </w:lvl>
    <w:lvl w:ilvl="7" w:tplc="040A0003" w:tentative="1">
      <w:start w:val="1"/>
      <w:numFmt w:val="bullet"/>
      <w:lvlText w:val="o"/>
      <w:lvlJc w:val="left"/>
      <w:pPr>
        <w:ind w:left="7243" w:hanging="360"/>
      </w:pPr>
      <w:rPr>
        <w:rFonts w:ascii="Courier New" w:hAnsi="Courier New" w:cs="Courier New" w:hint="default"/>
      </w:rPr>
    </w:lvl>
    <w:lvl w:ilvl="8" w:tplc="040A0005" w:tentative="1">
      <w:start w:val="1"/>
      <w:numFmt w:val="bullet"/>
      <w:lvlText w:val=""/>
      <w:lvlJc w:val="left"/>
      <w:pPr>
        <w:ind w:left="7963" w:hanging="360"/>
      </w:pPr>
      <w:rPr>
        <w:rFonts w:ascii="Wingdings" w:hAnsi="Wingdings" w:hint="default"/>
      </w:rPr>
    </w:lvl>
  </w:abstractNum>
  <w:abstractNum w:abstractNumId="22" w15:restartNumberingAfterBreak="0">
    <w:nsid w:val="28D36B4F"/>
    <w:multiLevelType w:val="hybridMultilevel"/>
    <w:tmpl w:val="0708242A"/>
    <w:lvl w:ilvl="0" w:tplc="78FA9B1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ED844EC"/>
    <w:multiLevelType w:val="multilevel"/>
    <w:tmpl w:val="79F29B9A"/>
    <w:lvl w:ilvl="0">
      <w:start w:val="1"/>
      <w:numFmt w:val="decimal"/>
      <w:lvlText w:val="%1."/>
      <w:lvlJc w:val="left"/>
      <w:pPr>
        <w:ind w:left="1760" w:hanging="360"/>
      </w:pPr>
      <w:rPr>
        <w:rFonts w:hint="default"/>
      </w:rPr>
    </w:lvl>
    <w:lvl w:ilvl="1">
      <w:start w:val="1"/>
      <w:numFmt w:val="decimal"/>
      <w:lvlText w:val="%1.%2."/>
      <w:lvlJc w:val="right"/>
      <w:pPr>
        <w:ind w:left="2480" w:hanging="360"/>
      </w:pPr>
      <w:rPr>
        <w:rFonts w:hint="default"/>
      </w:rPr>
    </w:lvl>
    <w:lvl w:ilvl="2">
      <w:start w:val="1"/>
      <w:numFmt w:val="decimal"/>
      <w:lvlText w:val="%1.%2.%3."/>
      <w:lvlJc w:val="right"/>
      <w:pPr>
        <w:ind w:left="3200" w:hanging="180"/>
      </w:pPr>
      <w:rPr>
        <w:rFonts w:hint="default"/>
      </w:rPr>
    </w:lvl>
    <w:lvl w:ilvl="3">
      <w:start w:val="1"/>
      <w:numFmt w:val="decimal"/>
      <w:lvlText w:val="%1.%2.%3.%4."/>
      <w:lvlJc w:val="left"/>
      <w:pPr>
        <w:ind w:left="3920" w:hanging="360"/>
      </w:pPr>
      <w:rPr>
        <w:rFonts w:hint="default"/>
      </w:rPr>
    </w:lvl>
    <w:lvl w:ilvl="4">
      <w:start w:val="1"/>
      <w:numFmt w:val="lowerLetter"/>
      <w:lvlText w:val="%5."/>
      <w:lvlJc w:val="left"/>
      <w:pPr>
        <w:ind w:left="4640" w:hanging="360"/>
      </w:pPr>
      <w:rPr>
        <w:rFonts w:hint="default"/>
      </w:rPr>
    </w:lvl>
    <w:lvl w:ilvl="5">
      <w:start w:val="1"/>
      <w:numFmt w:val="lowerRoman"/>
      <w:lvlText w:val="%6."/>
      <w:lvlJc w:val="right"/>
      <w:pPr>
        <w:ind w:left="5360" w:hanging="180"/>
      </w:pPr>
      <w:rPr>
        <w:rFonts w:hint="default"/>
      </w:rPr>
    </w:lvl>
    <w:lvl w:ilvl="6">
      <w:start w:val="1"/>
      <w:numFmt w:val="decimal"/>
      <w:lvlText w:val="%7."/>
      <w:lvlJc w:val="left"/>
      <w:pPr>
        <w:ind w:left="6080" w:hanging="360"/>
      </w:pPr>
      <w:rPr>
        <w:rFonts w:hint="default"/>
      </w:rPr>
    </w:lvl>
    <w:lvl w:ilvl="7">
      <w:start w:val="1"/>
      <w:numFmt w:val="lowerLetter"/>
      <w:lvlText w:val="%8."/>
      <w:lvlJc w:val="left"/>
      <w:pPr>
        <w:ind w:left="6800" w:hanging="360"/>
      </w:pPr>
      <w:rPr>
        <w:rFonts w:hint="default"/>
      </w:rPr>
    </w:lvl>
    <w:lvl w:ilvl="8">
      <w:start w:val="1"/>
      <w:numFmt w:val="lowerRoman"/>
      <w:lvlText w:val="%9."/>
      <w:lvlJc w:val="right"/>
      <w:pPr>
        <w:ind w:left="7520" w:hanging="180"/>
      </w:pPr>
      <w:rPr>
        <w:rFonts w:hint="default"/>
      </w:rPr>
    </w:lvl>
  </w:abstractNum>
  <w:abstractNum w:abstractNumId="24" w15:restartNumberingAfterBreak="0">
    <w:nsid w:val="3082207B"/>
    <w:multiLevelType w:val="multilevel"/>
    <w:tmpl w:val="23B6628E"/>
    <w:lvl w:ilvl="0">
      <w:start w:val="1"/>
      <w:numFmt w:val="decimal"/>
      <w:pStyle w:val="01Heading20List1"/>
      <w:lvlText w:val="%1."/>
      <w:lvlJc w:val="right"/>
      <w:pPr>
        <w:ind w:left="1760" w:hanging="360"/>
      </w:pPr>
      <w:rPr>
        <w:rFonts w:hint="default"/>
        <w:i w:val="0"/>
      </w:rPr>
    </w:lvl>
    <w:lvl w:ilvl="1">
      <w:start w:val="1"/>
      <w:numFmt w:val="decimal"/>
      <w:pStyle w:val="02Heading13List12"/>
      <w:lvlText w:val="%1.%2."/>
      <w:lvlJc w:val="right"/>
      <w:pPr>
        <w:ind w:left="2480" w:hanging="360"/>
      </w:pPr>
      <w:rPr>
        <w:rFonts w:hint="default"/>
      </w:rPr>
    </w:lvl>
    <w:lvl w:ilvl="2">
      <w:start w:val="1"/>
      <w:numFmt w:val="decimal"/>
      <w:pStyle w:val="03Heading11List123"/>
      <w:lvlText w:val="%1.%2.%3."/>
      <w:lvlJc w:val="right"/>
      <w:pPr>
        <w:ind w:left="3200" w:hanging="180"/>
      </w:pPr>
      <w:rPr>
        <w:rFonts w:hint="default"/>
      </w:rPr>
    </w:lvl>
    <w:lvl w:ilvl="3">
      <w:start w:val="1"/>
      <w:numFmt w:val="decimal"/>
      <w:pStyle w:val="04Heading11List1234"/>
      <w:lvlText w:val="%1.%2.%3.%4."/>
      <w:lvlJc w:val="right"/>
      <w:pPr>
        <w:ind w:left="3920" w:hanging="360"/>
      </w:pPr>
      <w:rPr>
        <w:rFonts w:hint="default"/>
      </w:rPr>
    </w:lvl>
    <w:lvl w:ilvl="4">
      <w:start w:val="1"/>
      <w:numFmt w:val="lowerLetter"/>
      <w:lvlText w:val="%5."/>
      <w:lvlJc w:val="left"/>
      <w:pPr>
        <w:ind w:left="4640" w:hanging="360"/>
      </w:pPr>
      <w:rPr>
        <w:rFonts w:hint="default"/>
      </w:rPr>
    </w:lvl>
    <w:lvl w:ilvl="5">
      <w:start w:val="1"/>
      <w:numFmt w:val="lowerRoman"/>
      <w:lvlText w:val="%6."/>
      <w:lvlJc w:val="right"/>
      <w:pPr>
        <w:ind w:left="5360" w:hanging="180"/>
      </w:pPr>
      <w:rPr>
        <w:rFonts w:hint="default"/>
      </w:rPr>
    </w:lvl>
    <w:lvl w:ilvl="6">
      <w:start w:val="1"/>
      <w:numFmt w:val="decimal"/>
      <w:lvlText w:val="%7."/>
      <w:lvlJc w:val="left"/>
      <w:pPr>
        <w:ind w:left="6080" w:hanging="360"/>
      </w:pPr>
      <w:rPr>
        <w:rFonts w:hint="default"/>
      </w:rPr>
    </w:lvl>
    <w:lvl w:ilvl="7">
      <w:start w:val="1"/>
      <w:numFmt w:val="lowerLetter"/>
      <w:lvlText w:val="%8."/>
      <w:lvlJc w:val="left"/>
      <w:pPr>
        <w:ind w:left="6800" w:hanging="360"/>
      </w:pPr>
      <w:rPr>
        <w:rFonts w:hint="default"/>
      </w:rPr>
    </w:lvl>
    <w:lvl w:ilvl="8">
      <w:start w:val="1"/>
      <w:numFmt w:val="lowerRoman"/>
      <w:lvlText w:val="%9."/>
      <w:lvlJc w:val="right"/>
      <w:pPr>
        <w:ind w:left="7520" w:hanging="180"/>
      </w:pPr>
      <w:rPr>
        <w:rFonts w:hint="default"/>
      </w:rPr>
    </w:lvl>
  </w:abstractNum>
  <w:abstractNum w:abstractNumId="25" w15:restartNumberingAfterBreak="0">
    <w:nsid w:val="30C945F7"/>
    <w:multiLevelType w:val="multilevel"/>
    <w:tmpl w:val="B09E09BC"/>
    <w:lvl w:ilvl="0">
      <w:start w:val="9"/>
      <w:numFmt w:val="decimal"/>
      <w:lvlText w:val="%1"/>
      <w:lvlJc w:val="left"/>
      <w:pPr>
        <w:ind w:left="360" w:hanging="360"/>
      </w:pPr>
      <w:rPr>
        <w:rFonts w:hint="default"/>
      </w:rPr>
    </w:lvl>
    <w:lvl w:ilvl="1">
      <w:start w:val="2"/>
      <w:numFmt w:val="decimal"/>
      <w:lvlText w:val="%1.%2"/>
      <w:lvlJc w:val="left"/>
      <w:pPr>
        <w:ind w:left="2203" w:hanging="360"/>
      </w:pPr>
      <w:rPr>
        <w:rFonts w:hint="default"/>
      </w:rPr>
    </w:lvl>
    <w:lvl w:ilvl="2">
      <w:start w:val="1"/>
      <w:numFmt w:val="decimal"/>
      <w:lvlText w:val="%1.%2.%3"/>
      <w:lvlJc w:val="left"/>
      <w:pPr>
        <w:ind w:left="4406" w:hanging="720"/>
      </w:pPr>
      <w:rPr>
        <w:rFonts w:hint="default"/>
      </w:rPr>
    </w:lvl>
    <w:lvl w:ilvl="3">
      <w:start w:val="1"/>
      <w:numFmt w:val="decimal"/>
      <w:lvlText w:val="%1.%2.%3.%4"/>
      <w:lvlJc w:val="left"/>
      <w:pPr>
        <w:ind w:left="6249" w:hanging="720"/>
      </w:pPr>
      <w:rPr>
        <w:rFonts w:hint="default"/>
      </w:rPr>
    </w:lvl>
    <w:lvl w:ilvl="4">
      <w:start w:val="1"/>
      <w:numFmt w:val="decimal"/>
      <w:lvlText w:val="%1.%2.%3.%4.%5"/>
      <w:lvlJc w:val="left"/>
      <w:pPr>
        <w:ind w:left="8452" w:hanging="1080"/>
      </w:pPr>
      <w:rPr>
        <w:rFonts w:hint="default"/>
      </w:rPr>
    </w:lvl>
    <w:lvl w:ilvl="5">
      <w:start w:val="1"/>
      <w:numFmt w:val="decimal"/>
      <w:lvlText w:val="%1.%2.%3.%4.%5.%6"/>
      <w:lvlJc w:val="left"/>
      <w:pPr>
        <w:ind w:left="10295" w:hanging="1080"/>
      </w:pPr>
      <w:rPr>
        <w:rFonts w:hint="default"/>
      </w:rPr>
    </w:lvl>
    <w:lvl w:ilvl="6">
      <w:start w:val="1"/>
      <w:numFmt w:val="decimal"/>
      <w:lvlText w:val="%1.%2.%3.%4.%5.%6.%7"/>
      <w:lvlJc w:val="left"/>
      <w:pPr>
        <w:ind w:left="12498" w:hanging="1440"/>
      </w:pPr>
      <w:rPr>
        <w:rFonts w:hint="default"/>
      </w:rPr>
    </w:lvl>
    <w:lvl w:ilvl="7">
      <w:start w:val="1"/>
      <w:numFmt w:val="decimal"/>
      <w:lvlText w:val="%1.%2.%3.%4.%5.%6.%7.%8"/>
      <w:lvlJc w:val="left"/>
      <w:pPr>
        <w:ind w:left="14341" w:hanging="1440"/>
      </w:pPr>
      <w:rPr>
        <w:rFonts w:hint="default"/>
      </w:rPr>
    </w:lvl>
    <w:lvl w:ilvl="8">
      <w:start w:val="1"/>
      <w:numFmt w:val="decimal"/>
      <w:lvlText w:val="%1.%2.%3.%4.%5.%6.%7.%8.%9"/>
      <w:lvlJc w:val="left"/>
      <w:pPr>
        <w:ind w:left="16544" w:hanging="1800"/>
      </w:pPr>
      <w:rPr>
        <w:rFonts w:hint="default"/>
      </w:rPr>
    </w:lvl>
  </w:abstractNum>
  <w:abstractNum w:abstractNumId="26" w15:restartNumberingAfterBreak="0">
    <w:nsid w:val="3BCE15F9"/>
    <w:multiLevelType w:val="hybridMultilevel"/>
    <w:tmpl w:val="666817F0"/>
    <w:lvl w:ilvl="0" w:tplc="04190001">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27" w15:restartNumberingAfterBreak="0">
    <w:nsid w:val="5313415B"/>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8" w15:restartNumberingAfterBreak="0">
    <w:nsid w:val="56D623BB"/>
    <w:multiLevelType w:val="hybridMultilevel"/>
    <w:tmpl w:val="0694D9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5ACE48C0"/>
    <w:multiLevelType w:val="multilevel"/>
    <w:tmpl w:val="F9782474"/>
    <w:lvl w:ilvl="0">
      <w:start w:val="9"/>
      <w:numFmt w:val="decimal"/>
      <w:lvlText w:val="%1"/>
      <w:lvlJc w:val="left"/>
      <w:pPr>
        <w:ind w:left="360" w:hanging="360"/>
      </w:pPr>
      <w:rPr>
        <w:rFonts w:hint="default"/>
      </w:rPr>
    </w:lvl>
    <w:lvl w:ilvl="1">
      <w:start w:val="1"/>
      <w:numFmt w:val="decimal"/>
      <w:lvlText w:val="%1.%2"/>
      <w:lvlJc w:val="left"/>
      <w:pPr>
        <w:ind w:left="2203" w:hanging="360"/>
      </w:pPr>
      <w:rPr>
        <w:rFonts w:hint="default"/>
      </w:rPr>
    </w:lvl>
    <w:lvl w:ilvl="2">
      <w:start w:val="1"/>
      <w:numFmt w:val="decimal"/>
      <w:lvlText w:val="%1.%2.%3"/>
      <w:lvlJc w:val="left"/>
      <w:pPr>
        <w:ind w:left="4406" w:hanging="720"/>
      </w:pPr>
      <w:rPr>
        <w:rFonts w:hint="default"/>
      </w:rPr>
    </w:lvl>
    <w:lvl w:ilvl="3">
      <w:start w:val="1"/>
      <w:numFmt w:val="decimal"/>
      <w:lvlText w:val="%1.%2.%3.%4"/>
      <w:lvlJc w:val="left"/>
      <w:pPr>
        <w:ind w:left="6249" w:hanging="720"/>
      </w:pPr>
      <w:rPr>
        <w:rFonts w:hint="default"/>
      </w:rPr>
    </w:lvl>
    <w:lvl w:ilvl="4">
      <w:start w:val="1"/>
      <w:numFmt w:val="decimal"/>
      <w:lvlText w:val="%1.%2.%3.%4.%5"/>
      <w:lvlJc w:val="left"/>
      <w:pPr>
        <w:ind w:left="8452" w:hanging="1080"/>
      </w:pPr>
      <w:rPr>
        <w:rFonts w:hint="default"/>
      </w:rPr>
    </w:lvl>
    <w:lvl w:ilvl="5">
      <w:start w:val="1"/>
      <w:numFmt w:val="decimal"/>
      <w:lvlText w:val="%1.%2.%3.%4.%5.%6"/>
      <w:lvlJc w:val="left"/>
      <w:pPr>
        <w:ind w:left="10295" w:hanging="1080"/>
      </w:pPr>
      <w:rPr>
        <w:rFonts w:hint="default"/>
      </w:rPr>
    </w:lvl>
    <w:lvl w:ilvl="6">
      <w:start w:val="1"/>
      <w:numFmt w:val="decimal"/>
      <w:lvlText w:val="%1.%2.%3.%4.%5.%6.%7"/>
      <w:lvlJc w:val="left"/>
      <w:pPr>
        <w:ind w:left="12498" w:hanging="1440"/>
      </w:pPr>
      <w:rPr>
        <w:rFonts w:hint="default"/>
      </w:rPr>
    </w:lvl>
    <w:lvl w:ilvl="7">
      <w:start w:val="1"/>
      <w:numFmt w:val="decimal"/>
      <w:lvlText w:val="%1.%2.%3.%4.%5.%6.%7.%8"/>
      <w:lvlJc w:val="left"/>
      <w:pPr>
        <w:ind w:left="14341" w:hanging="1440"/>
      </w:pPr>
      <w:rPr>
        <w:rFonts w:hint="default"/>
      </w:rPr>
    </w:lvl>
    <w:lvl w:ilvl="8">
      <w:start w:val="1"/>
      <w:numFmt w:val="decimal"/>
      <w:lvlText w:val="%1.%2.%3.%4.%5.%6.%7.%8.%9"/>
      <w:lvlJc w:val="left"/>
      <w:pPr>
        <w:ind w:left="16544" w:hanging="1800"/>
      </w:pPr>
      <w:rPr>
        <w:rFonts w:hint="default"/>
      </w:rPr>
    </w:lvl>
  </w:abstractNum>
  <w:abstractNum w:abstractNumId="30" w15:restartNumberingAfterBreak="0">
    <w:nsid w:val="5C462B30"/>
    <w:multiLevelType w:val="hybridMultilevel"/>
    <w:tmpl w:val="F6D4C344"/>
    <w:lvl w:ilvl="0" w:tplc="04190001">
      <w:start w:val="1"/>
      <w:numFmt w:val="bullet"/>
      <w:lvlText w:val=""/>
      <w:lvlJc w:val="left"/>
      <w:pPr>
        <w:ind w:left="4046" w:hanging="360"/>
      </w:pPr>
      <w:rPr>
        <w:rFonts w:ascii="Symbol" w:hAnsi="Symbol" w:hint="default"/>
      </w:rPr>
    </w:lvl>
    <w:lvl w:ilvl="1" w:tplc="04190003" w:tentative="1">
      <w:start w:val="1"/>
      <w:numFmt w:val="bullet"/>
      <w:lvlText w:val="o"/>
      <w:lvlJc w:val="left"/>
      <w:pPr>
        <w:ind w:left="4766" w:hanging="360"/>
      </w:pPr>
      <w:rPr>
        <w:rFonts w:ascii="Courier New" w:hAnsi="Courier New" w:cs="Courier New" w:hint="default"/>
      </w:rPr>
    </w:lvl>
    <w:lvl w:ilvl="2" w:tplc="04190005" w:tentative="1">
      <w:start w:val="1"/>
      <w:numFmt w:val="bullet"/>
      <w:lvlText w:val=""/>
      <w:lvlJc w:val="left"/>
      <w:pPr>
        <w:ind w:left="5486" w:hanging="360"/>
      </w:pPr>
      <w:rPr>
        <w:rFonts w:ascii="Wingdings" w:hAnsi="Wingdings" w:hint="default"/>
      </w:rPr>
    </w:lvl>
    <w:lvl w:ilvl="3" w:tplc="04190001" w:tentative="1">
      <w:start w:val="1"/>
      <w:numFmt w:val="bullet"/>
      <w:lvlText w:val=""/>
      <w:lvlJc w:val="left"/>
      <w:pPr>
        <w:ind w:left="6206" w:hanging="360"/>
      </w:pPr>
      <w:rPr>
        <w:rFonts w:ascii="Symbol" w:hAnsi="Symbol" w:hint="default"/>
      </w:rPr>
    </w:lvl>
    <w:lvl w:ilvl="4" w:tplc="04190003" w:tentative="1">
      <w:start w:val="1"/>
      <w:numFmt w:val="bullet"/>
      <w:lvlText w:val="o"/>
      <w:lvlJc w:val="left"/>
      <w:pPr>
        <w:ind w:left="6926" w:hanging="360"/>
      </w:pPr>
      <w:rPr>
        <w:rFonts w:ascii="Courier New" w:hAnsi="Courier New" w:cs="Courier New" w:hint="default"/>
      </w:rPr>
    </w:lvl>
    <w:lvl w:ilvl="5" w:tplc="04190005" w:tentative="1">
      <w:start w:val="1"/>
      <w:numFmt w:val="bullet"/>
      <w:lvlText w:val=""/>
      <w:lvlJc w:val="left"/>
      <w:pPr>
        <w:ind w:left="7646" w:hanging="360"/>
      </w:pPr>
      <w:rPr>
        <w:rFonts w:ascii="Wingdings" w:hAnsi="Wingdings" w:hint="default"/>
      </w:rPr>
    </w:lvl>
    <w:lvl w:ilvl="6" w:tplc="04190001" w:tentative="1">
      <w:start w:val="1"/>
      <w:numFmt w:val="bullet"/>
      <w:lvlText w:val=""/>
      <w:lvlJc w:val="left"/>
      <w:pPr>
        <w:ind w:left="8366" w:hanging="360"/>
      </w:pPr>
      <w:rPr>
        <w:rFonts w:ascii="Symbol" w:hAnsi="Symbol" w:hint="default"/>
      </w:rPr>
    </w:lvl>
    <w:lvl w:ilvl="7" w:tplc="04190003" w:tentative="1">
      <w:start w:val="1"/>
      <w:numFmt w:val="bullet"/>
      <w:lvlText w:val="o"/>
      <w:lvlJc w:val="left"/>
      <w:pPr>
        <w:ind w:left="9086" w:hanging="360"/>
      </w:pPr>
      <w:rPr>
        <w:rFonts w:ascii="Courier New" w:hAnsi="Courier New" w:cs="Courier New" w:hint="default"/>
      </w:rPr>
    </w:lvl>
    <w:lvl w:ilvl="8" w:tplc="04190005" w:tentative="1">
      <w:start w:val="1"/>
      <w:numFmt w:val="bullet"/>
      <w:lvlText w:val=""/>
      <w:lvlJc w:val="left"/>
      <w:pPr>
        <w:ind w:left="9806" w:hanging="360"/>
      </w:pPr>
      <w:rPr>
        <w:rFonts w:ascii="Wingdings" w:hAnsi="Wingdings" w:hint="default"/>
      </w:rPr>
    </w:lvl>
  </w:abstractNum>
  <w:abstractNum w:abstractNumId="31" w15:restartNumberingAfterBreak="0">
    <w:nsid w:val="644A4869"/>
    <w:multiLevelType w:val="hybridMultilevel"/>
    <w:tmpl w:val="A9166512"/>
    <w:lvl w:ilvl="0" w:tplc="040A0001">
      <w:start w:val="1"/>
      <w:numFmt w:val="bullet"/>
      <w:lvlText w:val=""/>
      <w:lvlJc w:val="left"/>
      <w:pPr>
        <w:ind w:left="2563" w:hanging="360"/>
      </w:pPr>
      <w:rPr>
        <w:rFonts w:ascii="Symbol" w:hAnsi="Symbol" w:hint="default"/>
      </w:rPr>
    </w:lvl>
    <w:lvl w:ilvl="1" w:tplc="040A0003" w:tentative="1">
      <w:start w:val="1"/>
      <w:numFmt w:val="bullet"/>
      <w:lvlText w:val="o"/>
      <w:lvlJc w:val="left"/>
      <w:pPr>
        <w:ind w:left="3283" w:hanging="360"/>
      </w:pPr>
      <w:rPr>
        <w:rFonts w:ascii="Courier New" w:hAnsi="Courier New" w:cs="Courier New" w:hint="default"/>
      </w:rPr>
    </w:lvl>
    <w:lvl w:ilvl="2" w:tplc="040A0005" w:tentative="1">
      <w:start w:val="1"/>
      <w:numFmt w:val="bullet"/>
      <w:lvlText w:val=""/>
      <w:lvlJc w:val="left"/>
      <w:pPr>
        <w:ind w:left="4003" w:hanging="360"/>
      </w:pPr>
      <w:rPr>
        <w:rFonts w:ascii="Wingdings" w:hAnsi="Wingdings" w:hint="default"/>
      </w:rPr>
    </w:lvl>
    <w:lvl w:ilvl="3" w:tplc="040A0001" w:tentative="1">
      <w:start w:val="1"/>
      <w:numFmt w:val="bullet"/>
      <w:lvlText w:val=""/>
      <w:lvlJc w:val="left"/>
      <w:pPr>
        <w:ind w:left="4723" w:hanging="360"/>
      </w:pPr>
      <w:rPr>
        <w:rFonts w:ascii="Symbol" w:hAnsi="Symbol" w:hint="default"/>
      </w:rPr>
    </w:lvl>
    <w:lvl w:ilvl="4" w:tplc="040A0003" w:tentative="1">
      <w:start w:val="1"/>
      <w:numFmt w:val="bullet"/>
      <w:lvlText w:val="o"/>
      <w:lvlJc w:val="left"/>
      <w:pPr>
        <w:ind w:left="5443" w:hanging="360"/>
      </w:pPr>
      <w:rPr>
        <w:rFonts w:ascii="Courier New" w:hAnsi="Courier New" w:cs="Courier New" w:hint="default"/>
      </w:rPr>
    </w:lvl>
    <w:lvl w:ilvl="5" w:tplc="040A0005" w:tentative="1">
      <w:start w:val="1"/>
      <w:numFmt w:val="bullet"/>
      <w:lvlText w:val=""/>
      <w:lvlJc w:val="left"/>
      <w:pPr>
        <w:ind w:left="6163" w:hanging="360"/>
      </w:pPr>
      <w:rPr>
        <w:rFonts w:ascii="Wingdings" w:hAnsi="Wingdings" w:hint="default"/>
      </w:rPr>
    </w:lvl>
    <w:lvl w:ilvl="6" w:tplc="040A0001" w:tentative="1">
      <w:start w:val="1"/>
      <w:numFmt w:val="bullet"/>
      <w:lvlText w:val=""/>
      <w:lvlJc w:val="left"/>
      <w:pPr>
        <w:ind w:left="6883" w:hanging="360"/>
      </w:pPr>
      <w:rPr>
        <w:rFonts w:ascii="Symbol" w:hAnsi="Symbol" w:hint="default"/>
      </w:rPr>
    </w:lvl>
    <w:lvl w:ilvl="7" w:tplc="040A0003" w:tentative="1">
      <w:start w:val="1"/>
      <w:numFmt w:val="bullet"/>
      <w:lvlText w:val="o"/>
      <w:lvlJc w:val="left"/>
      <w:pPr>
        <w:ind w:left="7603" w:hanging="360"/>
      </w:pPr>
      <w:rPr>
        <w:rFonts w:ascii="Courier New" w:hAnsi="Courier New" w:cs="Courier New" w:hint="default"/>
      </w:rPr>
    </w:lvl>
    <w:lvl w:ilvl="8" w:tplc="040A0005" w:tentative="1">
      <w:start w:val="1"/>
      <w:numFmt w:val="bullet"/>
      <w:lvlText w:val=""/>
      <w:lvlJc w:val="left"/>
      <w:pPr>
        <w:ind w:left="8323" w:hanging="360"/>
      </w:pPr>
      <w:rPr>
        <w:rFonts w:ascii="Wingdings" w:hAnsi="Wingdings" w:hint="default"/>
      </w:rPr>
    </w:lvl>
  </w:abstractNum>
  <w:abstractNum w:abstractNumId="32" w15:restartNumberingAfterBreak="0">
    <w:nsid w:val="64FA0652"/>
    <w:multiLevelType w:val="hybridMultilevel"/>
    <w:tmpl w:val="82DA7F22"/>
    <w:lvl w:ilvl="0" w:tplc="040A0001">
      <w:start w:val="1"/>
      <w:numFmt w:val="bullet"/>
      <w:lvlText w:val=""/>
      <w:lvlJc w:val="left"/>
      <w:pPr>
        <w:ind w:left="2563" w:hanging="360"/>
      </w:pPr>
      <w:rPr>
        <w:rFonts w:ascii="Symbol" w:hAnsi="Symbol" w:hint="default"/>
      </w:rPr>
    </w:lvl>
    <w:lvl w:ilvl="1" w:tplc="040A0003" w:tentative="1">
      <w:start w:val="1"/>
      <w:numFmt w:val="bullet"/>
      <w:lvlText w:val="o"/>
      <w:lvlJc w:val="left"/>
      <w:pPr>
        <w:ind w:left="3283" w:hanging="360"/>
      </w:pPr>
      <w:rPr>
        <w:rFonts w:ascii="Courier New" w:hAnsi="Courier New" w:cs="Courier New" w:hint="default"/>
      </w:rPr>
    </w:lvl>
    <w:lvl w:ilvl="2" w:tplc="040A0005" w:tentative="1">
      <w:start w:val="1"/>
      <w:numFmt w:val="bullet"/>
      <w:lvlText w:val=""/>
      <w:lvlJc w:val="left"/>
      <w:pPr>
        <w:ind w:left="4003" w:hanging="360"/>
      </w:pPr>
      <w:rPr>
        <w:rFonts w:ascii="Wingdings" w:hAnsi="Wingdings" w:hint="default"/>
      </w:rPr>
    </w:lvl>
    <w:lvl w:ilvl="3" w:tplc="040A0001" w:tentative="1">
      <w:start w:val="1"/>
      <w:numFmt w:val="bullet"/>
      <w:lvlText w:val=""/>
      <w:lvlJc w:val="left"/>
      <w:pPr>
        <w:ind w:left="4723" w:hanging="360"/>
      </w:pPr>
      <w:rPr>
        <w:rFonts w:ascii="Symbol" w:hAnsi="Symbol" w:hint="default"/>
      </w:rPr>
    </w:lvl>
    <w:lvl w:ilvl="4" w:tplc="040A0003" w:tentative="1">
      <w:start w:val="1"/>
      <w:numFmt w:val="bullet"/>
      <w:lvlText w:val="o"/>
      <w:lvlJc w:val="left"/>
      <w:pPr>
        <w:ind w:left="5443" w:hanging="360"/>
      </w:pPr>
      <w:rPr>
        <w:rFonts w:ascii="Courier New" w:hAnsi="Courier New" w:cs="Courier New" w:hint="default"/>
      </w:rPr>
    </w:lvl>
    <w:lvl w:ilvl="5" w:tplc="040A0005" w:tentative="1">
      <w:start w:val="1"/>
      <w:numFmt w:val="bullet"/>
      <w:lvlText w:val=""/>
      <w:lvlJc w:val="left"/>
      <w:pPr>
        <w:ind w:left="6163" w:hanging="360"/>
      </w:pPr>
      <w:rPr>
        <w:rFonts w:ascii="Wingdings" w:hAnsi="Wingdings" w:hint="default"/>
      </w:rPr>
    </w:lvl>
    <w:lvl w:ilvl="6" w:tplc="040A0001" w:tentative="1">
      <w:start w:val="1"/>
      <w:numFmt w:val="bullet"/>
      <w:lvlText w:val=""/>
      <w:lvlJc w:val="left"/>
      <w:pPr>
        <w:ind w:left="6883" w:hanging="360"/>
      </w:pPr>
      <w:rPr>
        <w:rFonts w:ascii="Symbol" w:hAnsi="Symbol" w:hint="default"/>
      </w:rPr>
    </w:lvl>
    <w:lvl w:ilvl="7" w:tplc="040A0003" w:tentative="1">
      <w:start w:val="1"/>
      <w:numFmt w:val="bullet"/>
      <w:lvlText w:val="o"/>
      <w:lvlJc w:val="left"/>
      <w:pPr>
        <w:ind w:left="7603" w:hanging="360"/>
      </w:pPr>
      <w:rPr>
        <w:rFonts w:ascii="Courier New" w:hAnsi="Courier New" w:cs="Courier New" w:hint="default"/>
      </w:rPr>
    </w:lvl>
    <w:lvl w:ilvl="8" w:tplc="040A0005" w:tentative="1">
      <w:start w:val="1"/>
      <w:numFmt w:val="bullet"/>
      <w:lvlText w:val=""/>
      <w:lvlJc w:val="left"/>
      <w:pPr>
        <w:ind w:left="8323" w:hanging="360"/>
      </w:pPr>
      <w:rPr>
        <w:rFonts w:ascii="Wingdings" w:hAnsi="Wingdings" w:hint="default"/>
      </w:rPr>
    </w:lvl>
  </w:abstractNum>
  <w:abstractNum w:abstractNumId="33" w15:restartNumberingAfterBreak="0">
    <w:nsid w:val="671F6EA6"/>
    <w:multiLevelType w:val="hybridMultilevel"/>
    <w:tmpl w:val="5AFCCE2A"/>
    <w:lvl w:ilvl="0" w:tplc="04090001">
      <w:start w:val="1"/>
      <w:numFmt w:val="bullet"/>
      <w:lvlText w:val=""/>
      <w:lvlJc w:val="left"/>
      <w:pPr>
        <w:ind w:left="2563" w:hanging="360"/>
      </w:pPr>
      <w:rPr>
        <w:rFonts w:ascii="Symbol" w:hAnsi="Symbol" w:hint="default"/>
      </w:rPr>
    </w:lvl>
    <w:lvl w:ilvl="1" w:tplc="04090003" w:tentative="1">
      <w:start w:val="1"/>
      <w:numFmt w:val="bullet"/>
      <w:lvlText w:val="o"/>
      <w:lvlJc w:val="left"/>
      <w:pPr>
        <w:ind w:left="3283" w:hanging="360"/>
      </w:pPr>
      <w:rPr>
        <w:rFonts w:ascii="Courier New" w:hAnsi="Courier New" w:hint="default"/>
      </w:rPr>
    </w:lvl>
    <w:lvl w:ilvl="2" w:tplc="04090005" w:tentative="1">
      <w:start w:val="1"/>
      <w:numFmt w:val="bullet"/>
      <w:lvlText w:val=""/>
      <w:lvlJc w:val="left"/>
      <w:pPr>
        <w:ind w:left="4003" w:hanging="360"/>
      </w:pPr>
      <w:rPr>
        <w:rFonts w:ascii="Wingdings" w:hAnsi="Wingdings" w:hint="default"/>
      </w:rPr>
    </w:lvl>
    <w:lvl w:ilvl="3" w:tplc="04090001" w:tentative="1">
      <w:start w:val="1"/>
      <w:numFmt w:val="bullet"/>
      <w:lvlText w:val=""/>
      <w:lvlJc w:val="left"/>
      <w:pPr>
        <w:ind w:left="4723" w:hanging="360"/>
      </w:pPr>
      <w:rPr>
        <w:rFonts w:ascii="Symbol" w:hAnsi="Symbol" w:hint="default"/>
      </w:rPr>
    </w:lvl>
    <w:lvl w:ilvl="4" w:tplc="04090003" w:tentative="1">
      <w:start w:val="1"/>
      <w:numFmt w:val="bullet"/>
      <w:lvlText w:val="o"/>
      <w:lvlJc w:val="left"/>
      <w:pPr>
        <w:ind w:left="5443" w:hanging="360"/>
      </w:pPr>
      <w:rPr>
        <w:rFonts w:ascii="Courier New" w:hAnsi="Courier New" w:hint="default"/>
      </w:rPr>
    </w:lvl>
    <w:lvl w:ilvl="5" w:tplc="04090005" w:tentative="1">
      <w:start w:val="1"/>
      <w:numFmt w:val="bullet"/>
      <w:lvlText w:val=""/>
      <w:lvlJc w:val="left"/>
      <w:pPr>
        <w:ind w:left="6163" w:hanging="360"/>
      </w:pPr>
      <w:rPr>
        <w:rFonts w:ascii="Wingdings" w:hAnsi="Wingdings" w:hint="default"/>
      </w:rPr>
    </w:lvl>
    <w:lvl w:ilvl="6" w:tplc="04090001" w:tentative="1">
      <w:start w:val="1"/>
      <w:numFmt w:val="bullet"/>
      <w:lvlText w:val=""/>
      <w:lvlJc w:val="left"/>
      <w:pPr>
        <w:ind w:left="6883" w:hanging="360"/>
      </w:pPr>
      <w:rPr>
        <w:rFonts w:ascii="Symbol" w:hAnsi="Symbol" w:hint="default"/>
      </w:rPr>
    </w:lvl>
    <w:lvl w:ilvl="7" w:tplc="04090003" w:tentative="1">
      <w:start w:val="1"/>
      <w:numFmt w:val="bullet"/>
      <w:lvlText w:val="o"/>
      <w:lvlJc w:val="left"/>
      <w:pPr>
        <w:ind w:left="7603" w:hanging="360"/>
      </w:pPr>
      <w:rPr>
        <w:rFonts w:ascii="Courier New" w:hAnsi="Courier New" w:hint="default"/>
      </w:rPr>
    </w:lvl>
    <w:lvl w:ilvl="8" w:tplc="04090005" w:tentative="1">
      <w:start w:val="1"/>
      <w:numFmt w:val="bullet"/>
      <w:lvlText w:val=""/>
      <w:lvlJc w:val="left"/>
      <w:pPr>
        <w:ind w:left="8323" w:hanging="360"/>
      </w:pPr>
      <w:rPr>
        <w:rFonts w:ascii="Wingdings" w:hAnsi="Wingdings" w:hint="default"/>
      </w:rPr>
    </w:lvl>
  </w:abstractNum>
  <w:abstractNum w:abstractNumId="34" w15:restartNumberingAfterBreak="0">
    <w:nsid w:val="68DE5DBF"/>
    <w:multiLevelType w:val="hybridMultilevel"/>
    <w:tmpl w:val="8B9EA60C"/>
    <w:lvl w:ilvl="0" w:tplc="04190001">
      <w:start w:val="1"/>
      <w:numFmt w:val="bullet"/>
      <w:lvlText w:val=""/>
      <w:lvlJc w:val="left"/>
      <w:pPr>
        <w:ind w:left="2563" w:hanging="360"/>
      </w:pPr>
      <w:rPr>
        <w:rFonts w:ascii="Symbol" w:hAnsi="Symbol" w:hint="default"/>
      </w:rPr>
    </w:lvl>
    <w:lvl w:ilvl="1" w:tplc="04190003" w:tentative="1">
      <w:start w:val="1"/>
      <w:numFmt w:val="bullet"/>
      <w:lvlText w:val="o"/>
      <w:lvlJc w:val="left"/>
      <w:pPr>
        <w:ind w:left="3283" w:hanging="360"/>
      </w:pPr>
      <w:rPr>
        <w:rFonts w:ascii="Courier New" w:hAnsi="Courier New" w:cs="Courier New" w:hint="default"/>
      </w:rPr>
    </w:lvl>
    <w:lvl w:ilvl="2" w:tplc="04190005" w:tentative="1">
      <w:start w:val="1"/>
      <w:numFmt w:val="bullet"/>
      <w:lvlText w:val=""/>
      <w:lvlJc w:val="left"/>
      <w:pPr>
        <w:ind w:left="4003" w:hanging="360"/>
      </w:pPr>
      <w:rPr>
        <w:rFonts w:ascii="Wingdings" w:hAnsi="Wingdings" w:hint="default"/>
      </w:rPr>
    </w:lvl>
    <w:lvl w:ilvl="3" w:tplc="04190001" w:tentative="1">
      <w:start w:val="1"/>
      <w:numFmt w:val="bullet"/>
      <w:lvlText w:val=""/>
      <w:lvlJc w:val="left"/>
      <w:pPr>
        <w:ind w:left="4723" w:hanging="360"/>
      </w:pPr>
      <w:rPr>
        <w:rFonts w:ascii="Symbol" w:hAnsi="Symbol" w:hint="default"/>
      </w:rPr>
    </w:lvl>
    <w:lvl w:ilvl="4" w:tplc="04190003" w:tentative="1">
      <w:start w:val="1"/>
      <w:numFmt w:val="bullet"/>
      <w:lvlText w:val="o"/>
      <w:lvlJc w:val="left"/>
      <w:pPr>
        <w:ind w:left="5443" w:hanging="360"/>
      </w:pPr>
      <w:rPr>
        <w:rFonts w:ascii="Courier New" w:hAnsi="Courier New" w:cs="Courier New" w:hint="default"/>
      </w:rPr>
    </w:lvl>
    <w:lvl w:ilvl="5" w:tplc="04190005" w:tentative="1">
      <w:start w:val="1"/>
      <w:numFmt w:val="bullet"/>
      <w:lvlText w:val=""/>
      <w:lvlJc w:val="left"/>
      <w:pPr>
        <w:ind w:left="6163" w:hanging="360"/>
      </w:pPr>
      <w:rPr>
        <w:rFonts w:ascii="Wingdings" w:hAnsi="Wingdings" w:hint="default"/>
      </w:rPr>
    </w:lvl>
    <w:lvl w:ilvl="6" w:tplc="04190001" w:tentative="1">
      <w:start w:val="1"/>
      <w:numFmt w:val="bullet"/>
      <w:lvlText w:val=""/>
      <w:lvlJc w:val="left"/>
      <w:pPr>
        <w:ind w:left="6883" w:hanging="360"/>
      </w:pPr>
      <w:rPr>
        <w:rFonts w:ascii="Symbol" w:hAnsi="Symbol" w:hint="default"/>
      </w:rPr>
    </w:lvl>
    <w:lvl w:ilvl="7" w:tplc="04190003" w:tentative="1">
      <w:start w:val="1"/>
      <w:numFmt w:val="bullet"/>
      <w:lvlText w:val="o"/>
      <w:lvlJc w:val="left"/>
      <w:pPr>
        <w:ind w:left="7603" w:hanging="360"/>
      </w:pPr>
      <w:rPr>
        <w:rFonts w:ascii="Courier New" w:hAnsi="Courier New" w:cs="Courier New" w:hint="default"/>
      </w:rPr>
    </w:lvl>
    <w:lvl w:ilvl="8" w:tplc="04190005" w:tentative="1">
      <w:start w:val="1"/>
      <w:numFmt w:val="bullet"/>
      <w:lvlText w:val=""/>
      <w:lvlJc w:val="left"/>
      <w:pPr>
        <w:ind w:left="8323" w:hanging="360"/>
      </w:pPr>
      <w:rPr>
        <w:rFonts w:ascii="Wingdings" w:hAnsi="Wingdings" w:hint="default"/>
      </w:rPr>
    </w:lvl>
  </w:abstractNum>
  <w:abstractNum w:abstractNumId="35" w15:restartNumberingAfterBreak="0">
    <w:nsid w:val="69BF1828"/>
    <w:multiLevelType w:val="hybridMultilevel"/>
    <w:tmpl w:val="F70C0C02"/>
    <w:lvl w:ilvl="0" w:tplc="B4244FFC">
      <w:start w:val="1"/>
      <w:numFmt w:val="decimal"/>
      <w:lvlText w:val="[%1]"/>
      <w:lvlJc w:val="left"/>
      <w:pPr>
        <w:ind w:left="2563" w:hanging="360"/>
      </w:pPr>
      <w:rPr>
        <w:rFonts w:hint="default"/>
      </w:rPr>
    </w:lvl>
    <w:lvl w:ilvl="1" w:tplc="04190019" w:tentative="1">
      <w:start w:val="1"/>
      <w:numFmt w:val="lowerLetter"/>
      <w:lvlText w:val="%2."/>
      <w:lvlJc w:val="left"/>
      <w:pPr>
        <w:ind w:left="3283" w:hanging="360"/>
      </w:pPr>
    </w:lvl>
    <w:lvl w:ilvl="2" w:tplc="0419001B" w:tentative="1">
      <w:start w:val="1"/>
      <w:numFmt w:val="lowerRoman"/>
      <w:lvlText w:val="%3."/>
      <w:lvlJc w:val="right"/>
      <w:pPr>
        <w:ind w:left="4003" w:hanging="180"/>
      </w:pPr>
    </w:lvl>
    <w:lvl w:ilvl="3" w:tplc="0419000F" w:tentative="1">
      <w:start w:val="1"/>
      <w:numFmt w:val="decimal"/>
      <w:lvlText w:val="%4."/>
      <w:lvlJc w:val="left"/>
      <w:pPr>
        <w:ind w:left="4723" w:hanging="360"/>
      </w:pPr>
    </w:lvl>
    <w:lvl w:ilvl="4" w:tplc="04190019" w:tentative="1">
      <w:start w:val="1"/>
      <w:numFmt w:val="lowerLetter"/>
      <w:lvlText w:val="%5."/>
      <w:lvlJc w:val="left"/>
      <w:pPr>
        <w:ind w:left="5443" w:hanging="360"/>
      </w:pPr>
    </w:lvl>
    <w:lvl w:ilvl="5" w:tplc="0419001B" w:tentative="1">
      <w:start w:val="1"/>
      <w:numFmt w:val="lowerRoman"/>
      <w:lvlText w:val="%6."/>
      <w:lvlJc w:val="right"/>
      <w:pPr>
        <w:ind w:left="6163" w:hanging="180"/>
      </w:pPr>
    </w:lvl>
    <w:lvl w:ilvl="6" w:tplc="0419000F" w:tentative="1">
      <w:start w:val="1"/>
      <w:numFmt w:val="decimal"/>
      <w:lvlText w:val="%7."/>
      <w:lvlJc w:val="left"/>
      <w:pPr>
        <w:ind w:left="6883" w:hanging="360"/>
      </w:pPr>
    </w:lvl>
    <w:lvl w:ilvl="7" w:tplc="04190019" w:tentative="1">
      <w:start w:val="1"/>
      <w:numFmt w:val="lowerLetter"/>
      <w:lvlText w:val="%8."/>
      <w:lvlJc w:val="left"/>
      <w:pPr>
        <w:ind w:left="7603" w:hanging="360"/>
      </w:pPr>
    </w:lvl>
    <w:lvl w:ilvl="8" w:tplc="0419001B" w:tentative="1">
      <w:start w:val="1"/>
      <w:numFmt w:val="lowerRoman"/>
      <w:lvlText w:val="%9."/>
      <w:lvlJc w:val="right"/>
      <w:pPr>
        <w:ind w:left="8323" w:hanging="180"/>
      </w:pPr>
    </w:lvl>
  </w:abstractNum>
  <w:abstractNum w:abstractNumId="36" w15:restartNumberingAfterBreak="0">
    <w:nsid w:val="701E6C8D"/>
    <w:multiLevelType w:val="hybridMultilevel"/>
    <w:tmpl w:val="6FEAC0FA"/>
    <w:lvl w:ilvl="0" w:tplc="B4244FFC">
      <w:start w:val="1"/>
      <w:numFmt w:val="decimal"/>
      <w:lvlText w:val="[%1]"/>
      <w:lvlJc w:val="left"/>
      <w:pPr>
        <w:ind w:left="2563" w:hanging="360"/>
      </w:pPr>
      <w:rPr>
        <w:rFonts w:hint="default"/>
      </w:rPr>
    </w:lvl>
    <w:lvl w:ilvl="1" w:tplc="04190019" w:tentative="1">
      <w:start w:val="1"/>
      <w:numFmt w:val="lowerLetter"/>
      <w:lvlText w:val="%2."/>
      <w:lvlJc w:val="left"/>
      <w:pPr>
        <w:ind w:left="3283" w:hanging="360"/>
      </w:pPr>
    </w:lvl>
    <w:lvl w:ilvl="2" w:tplc="0419001B" w:tentative="1">
      <w:start w:val="1"/>
      <w:numFmt w:val="lowerRoman"/>
      <w:lvlText w:val="%3."/>
      <w:lvlJc w:val="right"/>
      <w:pPr>
        <w:ind w:left="4003" w:hanging="180"/>
      </w:pPr>
    </w:lvl>
    <w:lvl w:ilvl="3" w:tplc="0419000F" w:tentative="1">
      <w:start w:val="1"/>
      <w:numFmt w:val="decimal"/>
      <w:lvlText w:val="%4."/>
      <w:lvlJc w:val="left"/>
      <w:pPr>
        <w:ind w:left="4723" w:hanging="360"/>
      </w:pPr>
    </w:lvl>
    <w:lvl w:ilvl="4" w:tplc="04190019" w:tentative="1">
      <w:start w:val="1"/>
      <w:numFmt w:val="lowerLetter"/>
      <w:lvlText w:val="%5."/>
      <w:lvlJc w:val="left"/>
      <w:pPr>
        <w:ind w:left="5443" w:hanging="360"/>
      </w:pPr>
    </w:lvl>
    <w:lvl w:ilvl="5" w:tplc="0419001B" w:tentative="1">
      <w:start w:val="1"/>
      <w:numFmt w:val="lowerRoman"/>
      <w:lvlText w:val="%6."/>
      <w:lvlJc w:val="right"/>
      <w:pPr>
        <w:ind w:left="6163" w:hanging="180"/>
      </w:pPr>
    </w:lvl>
    <w:lvl w:ilvl="6" w:tplc="0419000F" w:tentative="1">
      <w:start w:val="1"/>
      <w:numFmt w:val="decimal"/>
      <w:lvlText w:val="%7."/>
      <w:lvlJc w:val="left"/>
      <w:pPr>
        <w:ind w:left="6883" w:hanging="360"/>
      </w:pPr>
    </w:lvl>
    <w:lvl w:ilvl="7" w:tplc="04190019" w:tentative="1">
      <w:start w:val="1"/>
      <w:numFmt w:val="lowerLetter"/>
      <w:lvlText w:val="%8."/>
      <w:lvlJc w:val="left"/>
      <w:pPr>
        <w:ind w:left="7603" w:hanging="360"/>
      </w:pPr>
    </w:lvl>
    <w:lvl w:ilvl="8" w:tplc="0419001B" w:tentative="1">
      <w:start w:val="1"/>
      <w:numFmt w:val="lowerRoman"/>
      <w:lvlText w:val="%9."/>
      <w:lvlJc w:val="right"/>
      <w:pPr>
        <w:ind w:left="8323" w:hanging="180"/>
      </w:pPr>
    </w:lvl>
  </w:abstractNum>
  <w:abstractNum w:abstractNumId="37" w15:restartNumberingAfterBreak="0">
    <w:nsid w:val="73C06B0A"/>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8" w15:restartNumberingAfterBreak="0">
    <w:nsid w:val="75407295"/>
    <w:multiLevelType w:val="multilevel"/>
    <w:tmpl w:val="3AB0DBD4"/>
    <w:lvl w:ilvl="0">
      <w:start w:val="9"/>
      <w:numFmt w:val="decimal"/>
      <w:lvlText w:val="%1"/>
      <w:lvlJc w:val="left"/>
      <w:pPr>
        <w:ind w:left="360" w:hanging="360"/>
      </w:pPr>
      <w:rPr>
        <w:rFonts w:hint="default"/>
        <w:b w:val="0"/>
        <w:sz w:val="40"/>
        <w:szCs w:val="40"/>
      </w:rPr>
    </w:lvl>
    <w:lvl w:ilvl="1">
      <w:start w:val="1"/>
      <w:numFmt w:val="decimal"/>
      <w:lvlText w:val="%1.%2"/>
      <w:lvlJc w:val="left"/>
      <w:pPr>
        <w:ind w:left="2203" w:hanging="360"/>
      </w:pPr>
      <w:rPr>
        <w:rFonts w:hint="default"/>
      </w:rPr>
    </w:lvl>
    <w:lvl w:ilvl="2">
      <w:start w:val="1"/>
      <w:numFmt w:val="decimal"/>
      <w:lvlText w:val="%1.%2.%3"/>
      <w:lvlJc w:val="left"/>
      <w:pPr>
        <w:ind w:left="4406" w:hanging="720"/>
      </w:pPr>
      <w:rPr>
        <w:rFonts w:hint="default"/>
      </w:rPr>
    </w:lvl>
    <w:lvl w:ilvl="3">
      <w:start w:val="1"/>
      <w:numFmt w:val="decimal"/>
      <w:lvlText w:val="%1.%2.%3.%4"/>
      <w:lvlJc w:val="left"/>
      <w:pPr>
        <w:ind w:left="6249" w:hanging="720"/>
      </w:pPr>
      <w:rPr>
        <w:rFonts w:hint="default"/>
      </w:rPr>
    </w:lvl>
    <w:lvl w:ilvl="4">
      <w:start w:val="1"/>
      <w:numFmt w:val="decimal"/>
      <w:lvlText w:val="%1.%2.%3.%4.%5"/>
      <w:lvlJc w:val="left"/>
      <w:pPr>
        <w:ind w:left="8452" w:hanging="1080"/>
      </w:pPr>
      <w:rPr>
        <w:rFonts w:hint="default"/>
      </w:rPr>
    </w:lvl>
    <w:lvl w:ilvl="5">
      <w:start w:val="1"/>
      <w:numFmt w:val="decimal"/>
      <w:lvlText w:val="%1.%2.%3.%4.%5.%6"/>
      <w:lvlJc w:val="left"/>
      <w:pPr>
        <w:ind w:left="10295" w:hanging="1080"/>
      </w:pPr>
      <w:rPr>
        <w:rFonts w:hint="default"/>
      </w:rPr>
    </w:lvl>
    <w:lvl w:ilvl="6">
      <w:start w:val="1"/>
      <w:numFmt w:val="decimal"/>
      <w:lvlText w:val="%1.%2.%3.%4.%5.%6.%7"/>
      <w:lvlJc w:val="left"/>
      <w:pPr>
        <w:ind w:left="12498" w:hanging="1440"/>
      </w:pPr>
      <w:rPr>
        <w:rFonts w:hint="default"/>
      </w:rPr>
    </w:lvl>
    <w:lvl w:ilvl="7">
      <w:start w:val="1"/>
      <w:numFmt w:val="decimal"/>
      <w:lvlText w:val="%1.%2.%3.%4.%5.%6.%7.%8"/>
      <w:lvlJc w:val="left"/>
      <w:pPr>
        <w:ind w:left="14341" w:hanging="1440"/>
      </w:pPr>
      <w:rPr>
        <w:rFonts w:hint="default"/>
      </w:rPr>
    </w:lvl>
    <w:lvl w:ilvl="8">
      <w:start w:val="1"/>
      <w:numFmt w:val="decimal"/>
      <w:lvlText w:val="%1.%2.%3.%4.%5.%6.%7.%8.%9"/>
      <w:lvlJc w:val="left"/>
      <w:pPr>
        <w:ind w:left="16544" w:hanging="1800"/>
      </w:pPr>
      <w:rPr>
        <w:rFonts w:hint="default"/>
      </w:rPr>
    </w:lvl>
  </w:abstractNum>
  <w:abstractNum w:abstractNumId="39" w15:restartNumberingAfterBreak="0">
    <w:nsid w:val="760A3998"/>
    <w:multiLevelType w:val="hybridMultilevel"/>
    <w:tmpl w:val="547A50B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76F3591"/>
    <w:multiLevelType w:val="hybridMultilevel"/>
    <w:tmpl w:val="9830F582"/>
    <w:lvl w:ilvl="0" w:tplc="B4244FFC">
      <w:start w:val="1"/>
      <w:numFmt w:val="decimal"/>
      <w:lvlText w:val="[%1]"/>
      <w:lvlJc w:val="left"/>
      <w:pPr>
        <w:ind w:left="2100" w:hanging="360"/>
      </w:pPr>
      <w:rPr>
        <w:rFonts w:hint="default"/>
      </w:rPr>
    </w:lvl>
    <w:lvl w:ilvl="1" w:tplc="04190019" w:tentative="1">
      <w:start w:val="1"/>
      <w:numFmt w:val="lowerLetter"/>
      <w:lvlText w:val="%2."/>
      <w:lvlJc w:val="left"/>
      <w:pPr>
        <w:ind w:left="2820" w:hanging="360"/>
      </w:pPr>
    </w:lvl>
    <w:lvl w:ilvl="2" w:tplc="0419001B" w:tentative="1">
      <w:start w:val="1"/>
      <w:numFmt w:val="lowerRoman"/>
      <w:lvlText w:val="%3."/>
      <w:lvlJc w:val="right"/>
      <w:pPr>
        <w:ind w:left="3540" w:hanging="180"/>
      </w:pPr>
    </w:lvl>
    <w:lvl w:ilvl="3" w:tplc="0419000F" w:tentative="1">
      <w:start w:val="1"/>
      <w:numFmt w:val="decimal"/>
      <w:lvlText w:val="%4."/>
      <w:lvlJc w:val="left"/>
      <w:pPr>
        <w:ind w:left="4260" w:hanging="360"/>
      </w:pPr>
    </w:lvl>
    <w:lvl w:ilvl="4" w:tplc="04190019" w:tentative="1">
      <w:start w:val="1"/>
      <w:numFmt w:val="lowerLetter"/>
      <w:lvlText w:val="%5."/>
      <w:lvlJc w:val="left"/>
      <w:pPr>
        <w:ind w:left="4980" w:hanging="360"/>
      </w:pPr>
    </w:lvl>
    <w:lvl w:ilvl="5" w:tplc="0419001B" w:tentative="1">
      <w:start w:val="1"/>
      <w:numFmt w:val="lowerRoman"/>
      <w:lvlText w:val="%6."/>
      <w:lvlJc w:val="right"/>
      <w:pPr>
        <w:ind w:left="5700" w:hanging="180"/>
      </w:pPr>
    </w:lvl>
    <w:lvl w:ilvl="6" w:tplc="0419000F" w:tentative="1">
      <w:start w:val="1"/>
      <w:numFmt w:val="decimal"/>
      <w:lvlText w:val="%7."/>
      <w:lvlJc w:val="left"/>
      <w:pPr>
        <w:ind w:left="6420" w:hanging="360"/>
      </w:pPr>
    </w:lvl>
    <w:lvl w:ilvl="7" w:tplc="04190019" w:tentative="1">
      <w:start w:val="1"/>
      <w:numFmt w:val="lowerLetter"/>
      <w:lvlText w:val="%8."/>
      <w:lvlJc w:val="left"/>
      <w:pPr>
        <w:ind w:left="7140" w:hanging="360"/>
      </w:pPr>
    </w:lvl>
    <w:lvl w:ilvl="8" w:tplc="0419001B" w:tentative="1">
      <w:start w:val="1"/>
      <w:numFmt w:val="lowerRoman"/>
      <w:lvlText w:val="%9."/>
      <w:lvlJc w:val="right"/>
      <w:pPr>
        <w:ind w:left="7860" w:hanging="180"/>
      </w:pPr>
    </w:lvl>
  </w:abstractNum>
  <w:abstractNum w:abstractNumId="41" w15:restartNumberingAfterBreak="0">
    <w:nsid w:val="7ED03682"/>
    <w:multiLevelType w:val="hybridMultilevel"/>
    <w:tmpl w:val="B3C6523A"/>
    <w:lvl w:ilvl="0" w:tplc="0419000F">
      <w:start w:val="1"/>
      <w:numFmt w:val="decimal"/>
      <w:lvlText w:val="%1."/>
      <w:lvlJc w:val="left"/>
      <w:pPr>
        <w:ind w:left="720" w:hanging="360"/>
      </w:pPr>
    </w:lvl>
    <w:lvl w:ilvl="1" w:tplc="B4244FFC">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3"/>
  </w:num>
  <w:num w:numId="2">
    <w:abstractNumId w:val="15"/>
  </w:num>
  <w:num w:numId="3">
    <w:abstractNumId w:val="24"/>
  </w:num>
  <w:num w:numId="4">
    <w:abstractNumId w:val="30"/>
  </w:num>
  <w:num w:numId="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6"/>
  </w:num>
  <w:num w:numId="7">
    <w:abstractNumId w:val="13"/>
  </w:num>
  <w:num w:numId="8">
    <w:abstractNumId w:val="12"/>
  </w:num>
  <w:num w:numId="9">
    <w:abstractNumId w:val="34"/>
  </w:num>
  <w:num w:numId="10">
    <w:abstractNumId w:val="22"/>
  </w:num>
  <w:num w:numId="11">
    <w:abstractNumId w:val="37"/>
  </w:num>
  <w:num w:numId="12">
    <w:abstractNumId w:val="27"/>
  </w:num>
  <w:num w:numId="13">
    <w:abstractNumId w:val="39"/>
  </w:num>
  <w:num w:numId="14">
    <w:abstractNumId w:val="41"/>
  </w:num>
  <w:num w:numId="15">
    <w:abstractNumId w:val="36"/>
  </w:num>
  <w:num w:numId="16">
    <w:abstractNumId w:val="35"/>
  </w:num>
  <w:num w:numId="17">
    <w:abstractNumId w:val="40"/>
  </w:num>
  <w:num w:numId="18">
    <w:abstractNumId w:val="9"/>
  </w:num>
  <w:num w:numId="19">
    <w:abstractNumId w:val="7"/>
  </w:num>
  <w:num w:numId="20">
    <w:abstractNumId w:val="6"/>
  </w:num>
  <w:num w:numId="21">
    <w:abstractNumId w:val="5"/>
  </w:num>
  <w:num w:numId="22">
    <w:abstractNumId w:val="4"/>
  </w:num>
  <w:num w:numId="23">
    <w:abstractNumId w:val="8"/>
  </w:num>
  <w:num w:numId="24">
    <w:abstractNumId w:val="3"/>
  </w:num>
  <w:num w:numId="25">
    <w:abstractNumId w:val="2"/>
  </w:num>
  <w:num w:numId="26">
    <w:abstractNumId w:val="1"/>
  </w:num>
  <w:num w:numId="27">
    <w:abstractNumId w:val="0"/>
  </w:num>
  <w:num w:numId="28">
    <w:abstractNumId w:val="11"/>
  </w:num>
  <w:num w:numId="29">
    <w:abstractNumId w:val="33"/>
  </w:num>
  <w:num w:numId="30">
    <w:abstractNumId w:val="14"/>
  </w:num>
  <w:num w:numId="31">
    <w:abstractNumId w:val="16"/>
  </w:num>
  <w:num w:numId="32">
    <w:abstractNumId w:val="21"/>
  </w:num>
  <w:num w:numId="33">
    <w:abstractNumId w:val="28"/>
  </w:num>
  <w:num w:numId="34">
    <w:abstractNumId w:val="20"/>
  </w:num>
  <w:num w:numId="35">
    <w:abstractNumId w:val="31"/>
  </w:num>
  <w:num w:numId="36">
    <w:abstractNumId w:val="10"/>
  </w:num>
  <w:num w:numId="37">
    <w:abstractNumId w:val="32"/>
  </w:num>
  <w:num w:numId="38">
    <w:abstractNumId w:val="17"/>
  </w:num>
  <w:num w:numId="39">
    <w:abstractNumId w:val="25"/>
  </w:num>
  <w:num w:numId="40">
    <w:abstractNumId w:val="38"/>
  </w:num>
  <w:num w:numId="41">
    <w:abstractNumId w:val="18"/>
  </w:num>
  <w:num w:numId="42">
    <w:abstractNumId w:val="19"/>
  </w:num>
  <w:num w:numId="43">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8"/>
  <w:hideSpellingError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7F8E"/>
    <w:rsid w:val="0000198A"/>
    <w:rsid w:val="00012E0E"/>
    <w:rsid w:val="00015BA0"/>
    <w:rsid w:val="00041A52"/>
    <w:rsid w:val="00047384"/>
    <w:rsid w:val="00053407"/>
    <w:rsid w:val="000609E3"/>
    <w:rsid w:val="00061B30"/>
    <w:rsid w:val="000645AF"/>
    <w:rsid w:val="00067661"/>
    <w:rsid w:val="00077B88"/>
    <w:rsid w:val="0008798E"/>
    <w:rsid w:val="0009244D"/>
    <w:rsid w:val="000944E6"/>
    <w:rsid w:val="000B479B"/>
    <w:rsid w:val="000B76EA"/>
    <w:rsid w:val="000C6DD0"/>
    <w:rsid w:val="000D2259"/>
    <w:rsid w:val="000D3761"/>
    <w:rsid w:val="000D42F2"/>
    <w:rsid w:val="000E4F34"/>
    <w:rsid w:val="000E4F7B"/>
    <w:rsid w:val="000E64EA"/>
    <w:rsid w:val="000E76E9"/>
    <w:rsid w:val="00107BD0"/>
    <w:rsid w:val="00111AE9"/>
    <w:rsid w:val="00136941"/>
    <w:rsid w:val="00137BBF"/>
    <w:rsid w:val="00141147"/>
    <w:rsid w:val="00150895"/>
    <w:rsid w:val="0015441B"/>
    <w:rsid w:val="001645F0"/>
    <w:rsid w:val="001719C4"/>
    <w:rsid w:val="001739CF"/>
    <w:rsid w:val="00175BB1"/>
    <w:rsid w:val="00176069"/>
    <w:rsid w:val="00176A47"/>
    <w:rsid w:val="00177EDA"/>
    <w:rsid w:val="00184B69"/>
    <w:rsid w:val="0019297C"/>
    <w:rsid w:val="001A21BB"/>
    <w:rsid w:val="001B3100"/>
    <w:rsid w:val="001B3D4A"/>
    <w:rsid w:val="001B6FF2"/>
    <w:rsid w:val="001C5B3C"/>
    <w:rsid w:val="001D17E9"/>
    <w:rsid w:val="001E41EC"/>
    <w:rsid w:val="001F11EF"/>
    <w:rsid w:val="002018B7"/>
    <w:rsid w:val="002061F8"/>
    <w:rsid w:val="0020761E"/>
    <w:rsid w:val="002119E0"/>
    <w:rsid w:val="00212329"/>
    <w:rsid w:val="00220B63"/>
    <w:rsid w:val="00227A59"/>
    <w:rsid w:val="00253CCE"/>
    <w:rsid w:val="00254B87"/>
    <w:rsid w:val="0029090C"/>
    <w:rsid w:val="00291935"/>
    <w:rsid w:val="002965DD"/>
    <w:rsid w:val="002A4530"/>
    <w:rsid w:val="002A67BE"/>
    <w:rsid w:val="002B1204"/>
    <w:rsid w:val="002B1895"/>
    <w:rsid w:val="002B5909"/>
    <w:rsid w:val="002B707E"/>
    <w:rsid w:val="002C4778"/>
    <w:rsid w:val="002D7B4D"/>
    <w:rsid w:val="002E6433"/>
    <w:rsid w:val="002F3ABE"/>
    <w:rsid w:val="00302A56"/>
    <w:rsid w:val="00306D1F"/>
    <w:rsid w:val="0031423C"/>
    <w:rsid w:val="00316705"/>
    <w:rsid w:val="00316ABF"/>
    <w:rsid w:val="00331B00"/>
    <w:rsid w:val="003377F1"/>
    <w:rsid w:val="00341677"/>
    <w:rsid w:val="0035387E"/>
    <w:rsid w:val="00356DA5"/>
    <w:rsid w:val="0036088E"/>
    <w:rsid w:val="0036261D"/>
    <w:rsid w:val="003637B2"/>
    <w:rsid w:val="00372B94"/>
    <w:rsid w:val="00393567"/>
    <w:rsid w:val="00394323"/>
    <w:rsid w:val="003968B1"/>
    <w:rsid w:val="003B339A"/>
    <w:rsid w:val="003C24EB"/>
    <w:rsid w:val="003D5744"/>
    <w:rsid w:val="003E6827"/>
    <w:rsid w:val="003F344B"/>
    <w:rsid w:val="003F3ED1"/>
    <w:rsid w:val="00405969"/>
    <w:rsid w:val="004175E3"/>
    <w:rsid w:val="00420A0C"/>
    <w:rsid w:val="004226C2"/>
    <w:rsid w:val="00430BF5"/>
    <w:rsid w:val="004427C0"/>
    <w:rsid w:val="00446F0B"/>
    <w:rsid w:val="00454933"/>
    <w:rsid w:val="00460A0A"/>
    <w:rsid w:val="0048087F"/>
    <w:rsid w:val="00480A16"/>
    <w:rsid w:val="00483B03"/>
    <w:rsid w:val="00484C1E"/>
    <w:rsid w:val="00486F10"/>
    <w:rsid w:val="004B6FDB"/>
    <w:rsid w:val="004D1CF4"/>
    <w:rsid w:val="004D7203"/>
    <w:rsid w:val="004D76CB"/>
    <w:rsid w:val="004E3E86"/>
    <w:rsid w:val="004F4593"/>
    <w:rsid w:val="005016FB"/>
    <w:rsid w:val="00501799"/>
    <w:rsid w:val="00502C82"/>
    <w:rsid w:val="0050322A"/>
    <w:rsid w:val="005033E2"/>
    <w:rsid w:val="00506985"/>
    <w:rsid w:val="00510EE4"/>
    <w:rsid w:val="00515177"/>
    <w:rsid w:val="00520CA9"/>
    <w:rsid w:val="00521084"/>
    <w:rsid w:val="00527B56"/>
    <w:rsid w:val="00532D37"/>
    <w:rsid w:val="0053405C"/>
    <w:rsid w:val="0053443F"/>
    <w:rsid w:val="00536EC8"/>
    <w:rsid w:val="005471B0"/>
    <w:rsid w:val="005473AB"/>
    <w:rsid w:val="00551F42"/>
    <w:rsid w:val="00561A24"/>
    <w:rsid w:val="005635DD"/>
    <w:rsid w:val="00566EFB"/>
    <w:rsid w:val="00592B11"/>
    <w:rsid w:val="00597E1F"/>
    <w:rsid w:val="005B1B45"/>
    <w:rsid w:val="005C222F"/>
    <w:rsid w:val="005C2FD1"/>
    <w:rsid w:val="005C40F5"/>
    <w:rsid w:val="005C5165"/>
    <w:rsid w:val="005E7B4D"/>
    <w:rsid w:val="00600DC5"/>
    <w:rsid w:val="00611302"/>
    <w:rsid w:val="00613C52"/>
    <w:rsid w:val="00620F63"/>
    <w:rsid w:val="0062272B"/>
    <w:rsid w:val="006279D8"/>
    <w:rsid w:val="00640193"/>
    <w:rsid w:val="006502CD"/>
    <w:rsid w:val="0065445C"/>
    <w:rsid w:val="00661C98"/>
    <w:rsid w:val="00671152"/>
    <w:rsid w:val="00687295"/>
    <w:rsid w:val="00687E6A"/>
    <w:rsid w:val="00687EB5"/>
    <w:rsid w:val="0069238A"/>
    <w:rsid w:val="006B3E87"/>
    <w:rsid w:val="006B3EE7"/>
    <w:rsid w:val="006B7BDF"/>
    <w:rsid w:val="006C74EA"/>
    <w:rsid w:val="006F1020"/>
    <w:rsid w:val="006F404D"/>
    <w:rsid w:val="006F4095"/>
    <w:rsid w:val="00704EB5"/>
    <w:rsid w:val="0072162B"/>
    <w:rsid w:val="00721B44"/>
    <w:rsid w:val="0072705C"/>
    <w:rsid w:val="00732802"/>
    <w:rsid w:val="0073464C"/>
    <w:rsid w:val="00735822"/>
    <w:rsid w:val="00752C1C"/>
    <w:rsid w:val="00773C3E"/>
    <w:rsid w:val="00782110"/>
    <w:rsid w:val="007901FF"/>
    <w:rsid w:val="007933BD"/>
    <w:rsid w:val="00796D98"/>
    <w:rsid w:val="007A02C1"/>
    <w:rsid w:val="007A7FBB"/>
    <w:rsid w:val="007B4E6E"/>
    <w:rsid w:val="007D097B"/>
    <w:rsid w:val="007D2612"/>
    <w:rsid w:val="007E22BB"/>
    <w:rsid w:val="007E2A20"/>
    <w:rsid w:val="007E559F"/>
    <w:rsid w:val="007F65D4"/>
    <w:rsid w:val="00803538"/>
    <w:rsid w:val="00810DBA"/>
    <w:rsid w:val="00812FB6"/>
    <w:rsid w:val="008153AC"/>
    <w:rsid w:val="00822FB4"/>
    <w:rsid w:val="008236A2"/>
    <w:rsid w:val="0082625E"/>
    <w:rsid w:val="008358AC"/>
    <w:rsid w:val="00840792"/>
    <w:rsid w:val="00840DE6"/>
    <w:rsid w:val="00856EBE"/>
    <w:rsid w:val="00862389"/>
    <w:rsid w:val="00863280"/>
    <w:rsid w:val="00863D80"/>
    <w:rsid w:val="00865A4D"/>
    <w:rsid w:val="008726CC"/>
    <w:rsid w:val="00872B03"/>
    <w:rsid w:val="00877599"/>
    <w:rsid w:val="00884C5E"/>
    <w:rsid w:val="008B0196"/>
    <w:rsid w:val="008B2886"/>
    <w:rsid w:val="008D2476"/>
    <w:rsid w:val="008E3434"/>
    <w:rsid w:val="008E34E2"/>
    <w:rsid w:val="008E7ECE"/>
    <w:rsid w:val="008F737C"/>
    <w:rsid w:val="008F76BD"/>
    <w:rsid w:val="00905E37"/>
    <w:rsid w:val="00911E12"/>
    <w:rsid w:val="0093789A"/>
    <w:rsid w:val="00941CE9"/>
    <w:rsid w:val="00943CA5"/>
    <w:rsid w:val="00943CFB"/>
    <w:rsid w:val="009440C9"/>
    <w:rsid w:val="0094488E"/>
    <w:rsid w:val="00950851"/>
    <w:rsid w:val="0097428B"/>
    <w:rsid w:val="009865CB"/>
    <w:rsid w:val="0099335F"/>
    <w:rsid w:val="009B647E"/>
    <w:rsid w:val="009B7198"/>
    <w:rsid w:val="009C45A9"/>
    <w:rsid w:val="009C66F0"/>
    <w:rsid w:val="009D1571"/>
    <w:rsid w:val="009D33BE"/>
    <w:rsid w:val="009D6840"/>
    <w:rsid w:val="009F150D"/>
    <w:rsid w:val="009F2BCF"/>
    <w:rsid w:val="009F3638"/>
    <w:rsid w:val="009F6C22"/>
    <w:rsid w:val="00A06083"/>
    <w:rsid w:val="00A24984"/>
    <w:rsid w:val="00A269AB"/>
    <w:rsid w:val="00A3090D"/>
    <w:rsid w:val="00A40564"/>
    <w:rsid w:val="00A5230F"/>
    <w:rsid w:val="00A54ED2"/>
    <w:rsid w:val="00A64DF6"/>
    <w:rsid w:val="00A74210"/>
    <w:rsid w:val="00A83AB0"/>
    <w:rsid w:val="00A91EC3"/>
    <w:rsid w:val="00A942C0"/>
    <w:rsid w:val="00AB3D10"/>
    <w:rsid w:val="00AC6A22"/>
    <w:rsid w:val="00AD679C"/>
    <w:rsid w:val="00AE30CF"/>
    <w:rsid w:val="00AE68E2"/>
    <w:rsid w:val="00AF6ECD"/>
    <w:rsid w:val="00B128B6"/>
    <w:rsid w:val="00B15D31"/>
    <w:rsid w:val="00B33827"/>
    <w:rsid w:val="00B35276"/>
    <w:rsid w:val="00B37DD7"/>
    <w:rsid w:val="00B46C00"/>
    <w:rsid w:val="00B6559C"/>
    <w:rsid w:val="00B65E60"/>
    <w:rsid w:val="00B9271A"/>
    <w:rsid w:val="00B9401C"/>
    <w:rsid w:val="00B955B9"/>
    <w:rsid w:val="00B96249"/>
    <w:rsid w:val="00BA7F8E"/>
    <w:rsid w:val="00BB257C"/>
    <w:rsid w:val="00BB78AD"/>
    <w:rsid w:val="00BC3F8E"/>
    <w:rsid w:val="00BD10CA"/>
    <w:rsid w:val="00BD2A6D"/>
    <w:rsid w:val="00BD5AB1"/>
    <w:rsid w:val="00BE2C82"/>
    <w:rsid w:val="00C05543"/>
    <w:rsid w:val="00C05F1A"/>
    <w:rsid w:val="00C109B3"/>
    <w:rsid w:val="00C11FFB"/>
    <w:rsid w:val="00C20A3D"/>
    <w:rsid w:val="00C20EE3"/>
    <w:rsid w:val="00C210D0"/>
    <w:rsid w:val="00C33D0B"/>
    <w:rsid w:val="00C374A1"/>
    <w:rsid w:val="00C52FB6"/>
    <w:rsid w:val="00C55F33"/>
    <w:rsid w:val="00C878BD"/>
    <w:rsid w:val="00C92CB3"/>
    <w:rsid w:val="00C94FF1"/>
    <w:rsid w:val="00C962F9"/>
    <w:rsid w:val="00CA7538"/>
    <w:rsid w:val="00CD26DD"/>
    <w:rsid w:val="00CD7C55"/>
    <w:rsid w:val="00CE10BD"/>
    <w:rsid w:val="00CE5C87"/>
    <w:rsid w:val="00CF3A0B"/>
    <w:rsid w:val="00D0736C"/>
    <w:rsid w:val="00D113E5"/>
    <w:rsid w:val="00D17973"/>
    <w:rsid w:val="00D20F5D"/>
    <w:rsid w:val="00D27A3B"/>
    <w:rsid w:val="00D5589D"/>
    <w:rsid w:val="00D60D78"/>
    <w:rsid w:val="00D60DD1"/>
    <w:rsid w:val="00D643A2"/>
    <w:rsid w:val="00D71E46"/>
    <w:rsid w:val="00D74CE9"/>
    <w:rsid w:val="00D90FAE"/>
    <w:rsid w:val="00D92D7D"/>
    <w:rsid w:val="00D97261"/>
    <w:rsid w:val="00DB0B36"/>
    <w:rsid w:val="00DC38CD"/>
    <w:rsid w:val="00DE1286"/>
    <w:rsid w:val="00DE49F0"/>
    <w:rsid w:val="00DE509B"/>
    <w:rsid w:val="00DF201A"/>
    <w:rsid w:val="00E266C3"/>
    <w:rsid w:val="00E32B3F"/>
    <w:rsid w:val="00E33582"/>
    <w:rsid w:val="00E35028"/>
    <w:rsid w:val="00E37F00"/>
    <w:rsid w:val="00E515D4"/>
    <w:rsid w:val="00E53FCE"/>
    <w:rsid w:val="00E55921"/>
    <w:rsid w:val="00E6017B"/>
    <w:rsid w:val="00E725B4"/>
    <w:rsid w:val="00E752A4"/>
    <w:rsid w:val="00E82A1B"/>
    <w:rsid w:val="00E8462E"/>
    <w:rsid w:val="00E92752"/>
    <w:rsid w:val="00E9621D"/>
    <w:rsid w:val="00EA3721"/>
    <w:rsid w:val="00EB0309"/>
    <w:rsid w:val="00EB0BF9"/>
    <w:rsid w:val="00EC6536"/>
    <w:rsid w:val="00ED4FED"/>
    <w:rsid w:val="00EF31E7"/>
    <w:rsid w:val="00F01BF6"/>
    <w:rsid w:val="00F10CD4"/>
    <w:rsid w:val="00F249F0"/>
    <w:rsid w:val="00F27561"/>
    <w:rsid w:val="00F35AF9"/>
    <w:rsid w:val="00F43BCE"/>
    <w:rsid w:val="00F453A9"/>
    <w:rsid w:val="00F469EC"/>
    <w:rsid w:val="00F46EAC"/>
    <w:rsid w:val="00F50B40"/>
    <w:rsid w:val="00F57F58"/>
    <w:rsid w:val="00F67F05"/>
    <w:rsid w:val="00F738DD"/>
    <w:rsid w:val="00F75A21"/>
    <w:rsid w:val="00F86AF9"/>
    <w:rsid w:val="00FA4065"/>
    <w:rsid w:val="00FA5024"/>
    <w:rsid w:val="00FB05F4"/>
    <w:rsid w:val="00FC2E1C"/>
    <w:rsid w:val="00FC5642"/>
    <w:rsid w:val="00FC607D"/>
    <w:rsid w:val="00FC70D3"/>
    <w:rsid w:val="00FD2752"/>
    <w:rsid w:val="00FE221C"/>
    <w:rsid w:val="00FF1121"/>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C102D06"/>
  <w15:docId w15:val="{FD75A5D1-A537-4FA1-B7CC-51FB5B6E76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12E0E"/>
    <w:rPr>
      <w:rFonts w:ascii="Fira Sans Book" w:hAnsi="Fira Sans Book"/>
    </w:rPr>
  </w:style>
  <w:style w:type="paragraph" w:styleId="Ttulo1">
    <w:name w:val="heading 1"/>
    <w:basedOn w:val="Normal"/>
    <w:next w:val="Normal"/>
    <w:link w:val="Ttulo1Carc"/>
    <w:uiPriority w:val="9"/>
    <w:qFormat/>
    <w:rsid w:val="009F150D"/>
    <w:pPr>
      <w:keepNext/>
      <w:keepLines/>
      <w:spacing w:before="240" w:after="0"/>
      <w:outlineLvl w:val="0"/>
    </w:pPr>
    <w:rPr>
      <w:rFonts w:asciiTheme="majorHAnsi" w:eastAsiaTheme="majorEastAsia" w:hAnsiTheme="majorHAnsi" w:cstheme="majorBidi"/>
      <w:color w:val="00007D" w:themeColor="accent1" w:themeShade="BF"/>
      <w:sz w:val="32"/>
      <w:szCs w:val="32"/>
    </w:rPr>
  </w:style>
  <w:style w:type="paragraph" w:styleId="Ttulo2">
    <w:name w:val="heading 2"/>
    <w:basedOn w:val="Normal"/>
    <w:next w:val="Normal"/>
    <w:link w:val="Ttulo2Carc"/>
    <w:uiPriority w:val="9"/>
    <w:semiHidden/>
    <w:unhideWhenUsed/>
    <w:qFormat/>
    <w:rsid w:val="009F150D"/>
    <w:pPr>
      <w:keepNext/>
      <w:keepLines/>
      <w:spacing w:before="40" w:after="0"/>
      <w:outlineLvl w:val="1"/>
    </w:pPr>
    <w:rPr>
      <w:rFonts w:asciiTheme="majorHAnsi" w:eastAsiaTheme="majorEastAsia" w:hAnsiTheme="majorHAnsi" w:cstheme="majorBidi"/>
      <w:color w:val="00007D" w:themeColor="accent1" w:themeShade="BF"/>
      <w:sz w:val="26"/>
      <w:szCs w:val="26"/>
    </w:rPr>
  </w:style>
  <w:style w:type="paragraph" w:styleId="Ttulo3">
    <w:name w:val="heading 3"/>
    <w:basedOn w:val="Normal"/>
    <w:next w:val="Normal"/>
    <w:link w:val="Ttulo3Carc"/>
    <w:uiPriority w:val="9"/>
    <w:unhideWhenUsed/>
    <w:qFormat/>
    <w:rsid w:val="009F150D"/>
    <w:pPr>
      <w:keepNext/>
      <w:keepLines/>
      <w:spacing w:before="40" w:after="0"/>
      <w:outlineLvl w:val="2"/>
    </w:pPr>
    <w:rPr>
      <w:rFonts w:asciiTheme="majorHAnsi" w:eastAsiaTheme="majorEastAsia" w:hAnsiTheme="majorHAnsi" w:cstheme="majorBidi"/>
      <w:color w:val="000053" w:themeColor="accent1" w:themeShade="7F"/>
      <w:sz w:val="24"/>
      <w:szCs w:val="24"/>
    </w:rPr>
  </w:style>
  <w:style w:type="paragraph" w:styleId="Ttulo5">
    <w:name w:val="heading 5"/>
    <w:basedOn w:val="Normal"/>
    <w:next w:val="Normal"/>
    <w:link w:val="Ttulo5Carc"/>
    <w:uiPriority w:val="9"/>
    <w:semiHidden/>
    <w:unhideWhenUsed/>
    <w:qFormat/>
    <w:rsid w:val="00DE509B"/>
    <w:pPr>
      <w:keepNext/>
      <w:keepLines/>
      <w:spacing w:before="40" w:after="0"/>
      <w:outlineLvl w:val="4"/>
    </w:pPr>
    <w:rPr>
      <w:rFonts w:asciiTheme="majorHAnsi" w:eastAsiaTheme="majorEastAsia" w:hAnsiTheme="majorHAnsi" w:cstheme="majorBidi"/>
      <w:color w:val="00007D" w:themeColor="accent1" w:themeShade="BF"/>
    </w:rPr>
  </w:style>
  <w:style w:type="character" w:default="1" w:styleId="Tipodeletrapredefinidodopargrafo">
    <w:name w:val="Default Paragraph Font"/>
    <w:uiPriority w:val="1"/>
    <w:semiHidden/>
    <w:unhideWhenUsed/>
  </w:style>
  <w:style w:type="table" w:default="1" w:styleId="Tboanormal">
    <w:name w:val="Normal Table"/>
    <w:uiPriority w:val="99"/>
    <w:semiHidden/>
    <w:unhideWhenUsed/>
    <w:tblPr>
      <w:tblInd w:w="0" w:type="dxa"/>
      <w:tblCellMar>
        <w:top w:w="0" w:type="dxa"/>
        <w:left w:w="108" w:type="dxa"/>
        <w:bottom w:w="0" w:type="dxa"/>
        <w:right w:w="108" w:type="dxa"/>
      </w:tblCellMar>
    </w:tblPr>
  </w:style>
  <w:style w:type="numbering" w:default="1" w:styleId="Senlista">
    <w:name w:val="No List"/>
    <w:uiPriority w:val="99"/>
    <w:semiHidden/>
    <w:unhideWhenUsed/>
  </w:style>
  <w:style w:type="character" w:customStyle="1" w:styleId="UnresolvedMention1">
    <w:name w:val="Unresolved Mention1"/>
    <w:basedOn w:val="Tipodeletrapredefinidodopargrafo"/>
    <w:uiPriority w:val="99"/>
    <w:semiHidden/>
    <w:unhideWhenUsed/>
    <w:rsid w:val="004226C2"/>
    <w:rPr>
      <w:color w:val="605E5C"/>
      <w:shd w:val="clear" w:color="auto" w:fill="E1DFDD"/>
    </w:rPr>
  </w:style>
  <w:style w:type="paragraph" w:customStyle="1" w:styleId="11Text9">
    <w:name w:val="11. Text 9"/>
    <w:basedOn w:val="Normal"/>
    <w:uiPriority w:val="99"/>
    <w:rsid w:val="004226C2"/>
    <w:pPr>
      <w:autoSpaceDE w:val="0"/>
      <w:autoSpaceDN w:val="0"/>
      <w:adjustRightInd w:val="0"/>
      <w:spacing w:after="0" w:line="260" w:lineRule="atLeast"/>
      <w:ind w:left="1843" w:firstLine="360"/>
      <w:jc w:val="both"/>
      <w:textAlignment w:val="center"/>
    </w:pPr>
    <w:rPr>
      <w:rFonts w:cs="Fira Sans Book"/>
      <w:color w:val="000000"/>
      <w:sz w:val="18"/>
      <w:szCs w:val="18"/>
      <w:lang w:val="en-US"/>
    </w:rPr>
  </w:style>
  <w:style w:type="paragraph" w:customStyle="1" w:styleId="01Heading20List1">
    <w:name w:val="01. Heading 20 List 1."/>
    <w:basedOn w:val="11Text9"/>
    <w:uiPriority w:val="99"/>
    <w:rsid w:val="00E8462E"/>
    <w:pPr>
      <w:numPr>
        <w:numId w:val="3"/>
      </w:numPr>
      <w:spacing w:before="640" w:after="320"/>
      <w:jc w:val="left"/>
    </w:pPr>
    <w:rPr>
      <w:rFonts w:ascii="Fira Sans Ultra" w:hAnsi="Fira Sans Ultra" w:cs="Fira Sans Ultra"/>
      <w:i/>
      <w:iCs/>
      <w:color w:val="00CCFF" w:themeColor="accent2"/>
      <w:sz w:val="40"/>
      <w:szCs w:val="40"/>
    </w:rPr>
  </w:style>
  <w:style w:type="paragraph" w:customStyle="1" w:styleId="10Text9noindent">
    <w:name w:val="10. Text 9 no indent"/>
    <w:basedOn w:val="11Text9"/>
    <w:next w:val="11Text9"/>
    <w:uiPriority w:val="99"/>
    <w:rsid w:val="00BA7F8E"/>
    <w:pPr>
      <w:ind w:firstLine="0"/>
    </w:pPr>
  </w:style>
  <w:style w:type="paragraph" w:customStyle="1" w:styleId="02Heading13List12">
    <w:name w:val="02. Heading 13 List 1.2."/>
    <w:basedOn w:val="11Text9"/>
    <w:uiPriority w:val="99"/>
    <w:rsid w:val="00E8462E"/>
    <w:pPr>
      <w:numPr>
        <w:ilvl w:val="1"/>
        <w:numId w:val="3"/>
      </w:numPr>
      <w:spacing w:before="320" w:after="100"/>
      <w:jc w:val="left"/>
    </w:pPr>
    <w:rPr>
      <w:rFonts w:ascii="Fira Sans" w:hAnsi="Fira Sans" w:cs="Fira Sans"/>
      <w:b/>
      <w:bCs/>
      <w:color w:val="00CCFF" w:themeColor="accent2"/>
      <w:sz w:val="26"/>
      <w:szCs w:val="26"/>
    </w:rPr>
  </w:style>
  <w:style w:type="paragraph" w:customStyle="1" w:styleId="03Heading11List123">
    <w:name w:val="03. Heading 11 List 1.2.3."/>
    <w:basedOn w:val="02Heading13List12"/>
    <w:uiPriority w:val="99"/>
    <w:rsid w:val="00E8462E"/>
    <w:pPr>
      <w:numPr>
        <w:ilvl w:val="2"/>
      </w:numPr>
      <w:spacing w:before="0" w:after="0"/>
      <w:ind w:left="1843" w:hanging="567"/>
    </w:pPr>
    <w:rPr>
      <w:sz w:val="22"/>
      <w:szCs w:val="22"/>
    </w:rPr>
  </w:style>
  <w:style w:type="paragraph" w:customStyle="1" w:styleId="13Text9SpaceBeforeandAfter">
    <w:name w:val="13. Text 9 Space Before and After"/>
    <w:basedOn w:val="11Text9"/>
    <w:uiPriority w:val="99"/>
    <w:rsid w:val="002A4530"/>
    <w:pPr>
      <w:spacing w:before="130" w:after="120"/>
      <w:ind w:firstLine="0"/>
    </w:pPr>
  </w:style>
  <w:style w:type="paragraph" w:customStyle="1" w:styleId="14Text9SpaceAfter">
    <w:name w:val="14. Text 9 Space After"/>
    <w:basedOn w:val="11Text9"/>
    <w:uiPriority w:val="99"/>
    <w:rsid w:val="002A4530"/>
    <w:pPr>
      <w:spacing w:after="130"/>
      <w:ind w:firstLine="0"/>
    </w:pPr>
  </w:style>
  <w:style w:type="paragraph" w:customStyle="1" w:styleId="FigureListListTablesFiguresReferences">
    <w:name w:val="Figure List (List Tables/Figures/References)"/>
    <w:basedOn w:val="Normal"/>
    <w:uiPriority w:val="99"/>
    <w:rsid w:val="003968B1"/>
    <w:pPr>
      <w:suppressAutoHyphens/>
      <w:autoSpaceDE w:val="0"/>
      <w:autoSpaceDN w:val="0"/>
      <w:adjustRightInd w:val="0"/>
      <w:spacing w:after="0" w:line="260" w:lineRule="atLeast"/>
      <w:ind w:left="1843"/>
      <w:jc w:val="center"/>
      <w:textAlignment w:val="center"/>
    </w:pPr>
    <w:rPr>
      <w:rFonts w:cs="Fira Sans Book"/>
      <w:color w:val="000000"/>
      <w:sz w:val="18"/>
      <w:szCs w:val="18"/>
      <w:lang w:val="en-US"/>
    </w:rPr>
  </w:style>
  <w:style w:type="paragraph" w:customStyle="1" w:styleId="04Heading11List1234">
    <w:name w:val="04. Heading 11 List 1.2.3.4."/>
    <w:basedOn w:val="03Heading11List123"/>
    <w:uiPriority w:val="99"/>
    <w:rsid w:val="002A4530"/>
    <w:pPr>
      <w:numPr>
        <w:ilvl w:val="3"/>
      </w:numPr>
      <w:ind w:left="1843" w:hanging="567"/>
    </w:pPr>
  </w:style>
  <w:style w:type="paragraph" w:customStyle="1" w:styleId="BasicParagraph">
    <w:name w:val="[Basic Paragraph]"/>
    <w:basedOn w:val="Normal"/>
    <w:uiPriority w:val="99"/>
    <w:rsid w:val="004226C2"/>
    <w:pPr>
      <w:autoSpaceDE w:val="0"/>
      <w:autoSpaceDN w:val="0"/>
      <w:adjustRightInd w:val="0"/>
      <w:spacing w:after="0" w:line="288" w:lineRule="auto"/>
      <w:textAlignment w:val="center"/>
    </w:pPr>
    <w:rPr>
      <w:rFonts w:ascii="NimbusRomNo9L" w:hAnsi="NimbusRomNo9L" w:cs="NimbusRomNo9L"/>
      <w:color w:val="000000"/>
      <w:sz w:val="24"/>
      <w:szCs w:val="24"/>
      <w:lang w:val="en-GB"/>
    </w:rPr>
  </w:style>
  <w:style w:type="paragraph" w:customStyle="1" w:styleId="37Footnote">
    <w:name w:val="37. Footnote"/>
    <w:basedOn w:val="11Text9"/>
    <w:uiPriority w:val="99"/>
    <w:rsid w:val="00BA7F8E"/>
    <w:pPr>
      <w:spacing w:line="220" w:lineRule="atLeast"/>
      <w:ind w:firstLine="0"/>
    </w:pPr>
    <w:rPr>
      <w:spacing w:val="3"/>
      <w:sz w:val="16"/>
      <w:szCs w:val="16"/>
    </w:rPr>
  </w:style>
  <w:style w:type="paragraph" w:customStyle="1" w:styleId="21TableHeading9">
    <w:name w:val="21. Table Heading 9"/>
    <w:basedOn w:val="11Text9"/>
    <w:uiPriority w:val="99"/>
    <w:rsid w:val="00CD26DD"/>
    <w:pPr>
      <w:ind w:left="0" w:firstLine="0"/>
      <w:jc w:val="center"/>
    </w:pPr>
    <w:rPr>
      <w:rFonts w:ascii="Fira Sans" w:hAnsi="Fira Sans" w:cs="Fira Sans"/>
      <w:b/>
      <w:bCs/>
      <w:color w:val="00CCFF" w:themeColor="accent2"/>
    </w:rPr>
  </w:style>
  <w:style w:type="paragraph" w:customStyle="1" w:styleId="22TableText9">
    <w:name w:val="22. Table Text 9"/>
    <w:basedOn w:val="11Text9"/>
    <w:uiPriority w:val="99"/>
    <w:rsid w:val="00BA7F8E"/>
    <w:pPr>
      <w:ind w:left="0" w:firstLine="0"/>
      <w:jc w:val="center"/>
    </w:pPr>
  </w:style>
  <w:style w:type="character" w:customStyle="1" w:styleId="Italic">
    <w:name w:val="Italic"/>
    <w:uiPriority w:val="99"/>
    <w:rsid w:val="00BA7F8E"/>
    <w:rPr>
      <w:i/>
      <w:iCs/>
    </w:rPr>
  </w:style>
  <w:style w:type="character" w:customStyle="1" w:styleId="Bold">
    <w:name w:val="Bold"/>
    <w:uiPriority w:val="99"/>
    <w:rsid w:val="00BA7F8E"/>
    <w:rPr>
      <w:b/>
      <w:bCs/>
    </w:rPr>
  </w:style>
  <w:style w:type="paragraph" w:customStyle="1" w:styleId="34Quotes22">
    <w:name w:val="34. Quotes 22"/>
    <w:basedOn w:val="11Text9"/>
    <w:uiPriority w:val="99"/>
    <w:rsid w:val="001B3D4A"/>
    <w:pPr>
      <w:suppressAutoHyphens/>
      <w:spacing w:line="620" w:lineRule="atLeast"/>
      <w:ind w:left="0" w:firstLine="0"/>
      <w:jc w:val="left"/>
    </w:pPr>
    <w:rPr>
      <w:i/>
      <w:iCs/>
      <w:color w:val="FFFFFF"/>
      <w:sz w:val="44"/>
      <w:szCs w:val="44"/>
    </w:rPr>
  </w:style>
  <w:style w:type="paragraph" w:customStyle="1" w:styleId="20Text14">
    <w:name w:val="20. Text 14"/>
    <w:basedOn w:val="11Text9"/>
    <w:uiPriority w:val="99"/>
    <w:rsid w:val="001B3D4A"/>
    <w:pPr>
      <w:suppressAutoHyphens/>
      <w:spacing w:line="600" w:lineRule="atLeast"/>
      <w:ind w:left="0" w:firstLine="0"/>
      <w:jc w:val="left"/>
    </w:pPr>
    <w:rPr>
      <w:i/>
      <w:iCs/>
      <w:color w:val="FFFFFF"/>
      <w:sz w:val="28"/>
      <w:szCs w:val="28"/>
    </w:rPr>
  </w:style>
  <w:style w:type="paragraph" w:customStyle="1" w:styleId="05Heading20">
    <w:name w:val="05. Heading 20"/>
    <w:basedOn w:val="Normal"/>
    <w:next w:val="10Text9noindent"/>
    <w:uiPriority w:val="99"/>
    <w:rsid w:val="00CD26DD"/>
    <w:pPr>
      <w:suppressAutoHyphens/>
      <w:autoSpaceDE w:val="0"/>
      <w:autoSpaceDN w:val="0"/>
      <w:adjustRightInd w:val="0"/>
      <w:spacing w:before="640" w:after="320" w:line="320" w:lineRule="atLeast"/>
      <w:ind w:left="1843"/>
      <w:textAlignment w:val="center"/>
    </w:pPr>
    <w:rPr>
      <w:rFonts w:ascii="Fira Sans Ultra" w:hAnsi="Fira Sans Ultra" w:cs="Fira Sans Ultra"/>
      <w:i/>
      <w:iCs/>
      <w:color w:val="00CCFF" w:themeColor="accent2"/>
      <w:sz w:val="40"/>
      <w:szCs w:val="40"/>
      <w:lang w:val="en-US"/>
    </w:rPr>
  </w:style>
  <w:style w:type="paragraph" w:customStyle="1" w:styleId="00Heading45">
    <w:name w:val="00. Heading 45"/>
    <w:basedOn w:val="05Heading20"/>
    <w:uiPriority w:val="99"/>
    <w:rsid w:val="009D1571"/>
    <w:pPr>
      <w:spacing w:before="400" w:after="600" w:line="900" w:lineRule="atLeast"/>
      <w:ind w:left="0"/>
    </w:pPr>
    <w:rPr>
      <w:rFonts w:ascii="Fira Sans" w:hAnsi="Fira Sans" w:cs="Fira Sans"/>
      <w:b/>
      <w:bCs/>
      <w:sz w:val="90"/>
      <w:szCs w:val="90"/>
    </w:rPr>
  </w:style>
  <w:style w:type="paragraph" w:customStyle="1" w:styleId="07Heading11">
    <w:name w:val="07. Heading 11"/>
    <w:basedOn w:val="03Heading11List123"/>
    <w:uiPriority w:val="99"/>
    <w:rsid w:val="00E8462E"/>
    <w:pPr>
      <w:numPr>
        <w:ilvl w:val="0"/>
        <w:numId w:val="0"/>
      </w:numPr>
      <w:ind w:left="1843"/>
    </w:pPr>
  </w:style>
  <w:style w:type="paragraph" w:customStyle="1" w:styleId="35CodeParagraph">
    <w:name w:val="35. Code (Paragraph)"/>
    <w:basedOn w:val="11Text9"/>
    <w:uiPriority w:val="99"/>
    <w:rsid w:val="007B4E6E"/>
    <w:pPr>
      <w:shd w:val="clear" w:color="00B050" w:fill="F6FDFE" w:themeFill="accent6" w:themeFillTint="33"/>
      <w:ind w:left="1880"/>
    </w:pPr>
    <w:rPr>
      <w:rFonts w:ascii="IBM Plex Mono" w:hAnsi="IBM Plex Mono" w:cs="IBM Plex Mono"/>
    </w:rPr>
  </w:style>
  <w:style w:type="character" w:customStyle="1" w:styleId="36CodeCharacter">
    <w:name w:val="36. Code (Character)"/>
    <w:uiPriority w:val="99"/>
    <w:rsid w:val="00D60D78"/>
    <w:rPr>
      <w:rFonts w:ascii="IBM Plex Mono" w:hAnsi="IBM Plex Mono" w:cs="IBM Plex Mono"/>
      <w:sz w:val="18"/>
      <w:szCs w:val="18"/>
      <w:u w:val="none" w:color="0DB14B"/>
      <w:bdr w:val="none" w:sz="0" w:space="0" w:color="auto"/>
      <w:shd w:val="clear" w:color="auto" w:fill="F6FDFE" w:themeFill="accent6" w:themeFillTint="33"/>
    </w:rPr>
  </w:style>
  <w:style w:type="paragraph" w:customStyle="1" w:styleId="33FrameText9">
    <w:name w:val="33. Frame Text 9"/>
    <w:basedOn w:val="10Text9noindent"/>
    <w:uiPriority w:val="99"/>
    <w:rsid w:val="003C24EB"/>
    <w:pPr>
      <w:suppressAutoHyphens/>
      <w:spacing w:line="280" w:lineRule="atLeast"/>
      <w:ind w:left="0"/>
      <w:jc w:val="center"/>
    </w:pPr>
  </w:style>
  <w:style w:type="paragraph" w:customStyle="1" w:styleId="32Frame9Gradient">
    <w:name w:val="32. Frame 9 Gradient"/>
    <w:basedOn w:val="33FrameText9"/>
    <w:uiPriority w:val="99"/>
    <w:rsid w:val="00331B00"/>
  </w:style>
  <w:style w:type="paragraph" w:customStyle="1" w:styleId="31GlossaryNested-Extras">
    <w:name w:val="31. Glossary Nested (-) (Extras)"/>
    <w:basedOn w:val="10Text9noindent"/>
    <w:uiPriority w:val="99"/>
    <w:rsid w:val="00AD679C"/>
    <w:pPr>
      <w:spacing w:after="120"/>
      <w:ind w:left="1880"/>
    </w:pPr>
  </w:style>
  <w:style w:type="paragraph" w:customStyle="1" w:styleId="30ReferencesEndListListTablesFiguresReferences">
    <w:name w:val="30. References End List (List Tables/Figures/References)"/>
    <w:basedOn w:val="10Text9noindent"/>
    <w:uiPriority w:val="99"/>
    <w:rsid w:val="00AD679C"/>
    <w:pPr>
      <w:spacing w:after="120"/>
      <w:ind w:left="1880" w:hanging="500"/>
    </w:pPr>
  </w:style>
  <w:style w:type="character" w:styleId="Hiperligazn">
    <w:name w:val="Hyperlink"/>
    <w:basedOn w:val="Tipodeletrapredefinidodopargrafo"/>
    <w:uiPriority w:val="99"/>
    <w:rsid w:val="00AD679C"/>
    <w:rPr>
      <w:color w:val="008AD0"/>
      <w:u w:val="thick"/>
    </w:rPr>
  </w:style>
  <w:style w:type="paragraph" w:styleId="Cabeceira">
    <w:name w:val="header"/>
    <w:basedOn w:val="Normal"/>
    <w:link w:val="CabeceiraCarc"/>
    <w:uiPriority w:val="99"/>
    <w:unhideWhenUsed/>
    <w:rsid w:val="0072705C"/>
    <w:pPr>
      <w:tabs>
        <w:tab w:val="center" w:pos="4677"/>
        <w:tab w:val="right" w:pos="9355"/>
      </w:tabs>
      <w:spacing w:after="0" w:line="240" w:lineRule="auto"/>
    </w:pPr>
  </w:style>
  <w:style w:type="character" w:customStyle="1" w:styleId="CabeceiraCarc">
    <w:name w:val="Cabeceira Carác."/>
    <w:basedOn w:val="Tipodeletrapredefinidodopargrafo"/>
    <w:link w:val="Cabeceira"/>
    <w:uiPriority w:val="99"/>
    <w:rsid w:val="0072705C"/>
  </w:style>
  <w:style w:type="paragraph" w:styleId="Pdepxina">
    <w:name w:val="footer"/>
    <w:basedOn w:val="Normal"/>
    <w:link w:val="PdepxinaCarc"/>
    <w:uiPriority w:val="99"/>
    <w:unhideWhenUsed/>
    <w:rsid w:val="0072705C"/>
    <w:pPr>
      <w:tabs>
        <w:tab w:val="center" w:pos="4677"/>
        <w:tab w:val="right" w:pos="9355"/>
      </w:tabs>
      <w:spacing w:after="0" w:line="240" w:lineRule="auto"/>
    </w:pPr>
  </w:style>
  <w:style w:type="character" w:customStyle="1" w:styleId="PdepxinaCarc">
    <w:name w:val="Pé de páxina Carác."/>
    <w:basedOn w:val="Tipodeletrapredefinidodopargrafo"/>
    <w:link w:val="Pdepxina"/>
    <w:uiPriority w:val="99"/>
    <w:rsid w:val="0072705C"/>
  </w:style>
  <w:style w:type="paragraph" w:styleId="Pargrafodelista">
    <w:name w:val="List Paragraph"/>
    <w:basedOn w:val="Normal"/>
    <w:uiPriority w:val="34"/>
    <w:qFormat/>
    <w:rsid w:val="00047384"/>
    <w:pPr>
      <w:ind w:left="720"/>
      <w:contextualSpacing/>
    </w:pPr>
  </w:style>
  <w:style w:type="paragraph" w:styleId="Textodenotaaopdepxina">
    <w:name w:val="footnote text"/>
    <w:basedOn w:val="Normal"/>
    <w:link w:val="TextodenotaaopdepxinaCarc"/>
    <w:uiPriority w:val="99"/>
    <w:semiHidden/>
    <w:unhideWhenUsed/>
    <w:rsid w:val="005E7B4D"/>
    <w:pPr>
      <w:spacing w:after="0" w:line="220" w:lineRule="exact"/>
      <w:ind w:left="1843"/>
    </w:pPr>
    <w:rPr>
      <w:sz w:val="16"/>
      <w:szCs w:val="20"/>
    </w:rPr>
  </w:style>
  <w:style w:type="character" w:customStyle="1" w:styleId="TextodenotaaopdepxinaCarc">
    <w:name w:val="Texto de nota ao pé de páxina Carác."/>
    <w:basedOn w:val="Tipodeletrapredefinidodopargrafo"/>
    <w:link w:val="Textodenotaaopdepxina"/>
    <w:uiPriority w:val="99"/>
    <w:semiHidden/>
    <w:rsid w:val="005E7B4D"/>
    <w:rPr>
      <w:rFonts w:ascii="Fira Sans Book" w:hAnsi="Fira Sans Book"/>
      <w:sz w:val="16"/>
      <w:szCs w:val="20"/>
    </w:rPr>
  </w:style>
  <w:style w:type="character" w:styleId="Referenciadenotaaopdepxina">
    <w:name w:val="footnote reference"/>
    <w:basedOn w:val="Tipodeletrapredefinidodopargrafo"/>
    <w:uiPriority w:val="99"/>
    <w:semiHidden/>
    <w:unhideWhenUsed/>
    <w:rsid w:val="00943CA5"/>
    <w:rPr>
      <w:vertAlign w:val="superscript"/>
    </w:rPr>
  </w:style>
  <w:style w:type="paragraph" w:styleId="Textodenotadefin">
    <w:name w:val="endnote text"/>
    <w:basedOn w:val="Normal"/>
    <w:link w:val="TextodenotadefinCarc"/>
    <w:uiPriority w:val="99"/>
    <w:semiHidden/>
    <w:unhideWhenUsed/>
    <w:rsid w:val="005E7B4D"/>
    <w:pPr>
      <w:spacing w:after="0" w:line="240" w:lineRule="auto"/>
    </w:pPr>
    <w:rPr>
      <w:sz w:val="20"/>
      <w:szCs w:val="20"/>
    </w:rPr>
  </w:style>
  <w:style w:type="character" w:customStyle="1" w:styleId="TextodenotadefinCarc">
    <w:name w:val="Texto de nota de fin Carác."/>
    <w:basedOn w:val="Tipodeletrapredefinidodopargrafo"/>
    <w:link w:val="Textodenotadefin"/>
    <w:uiPriority w:val="99"/>
    <w:semiHidden/>
    <w:rsid w:val="005E7B4D"/>
    <w:rPr>
      <w:rFonts w:ascii="Fira Sans Book" w:hAnsi="Fira Sans Book"/>
      <w:sz w:val="20"/>
      <w:szCs w:val="20"/>
    </w:rPr>
  </w:style>
  <w:style w:type="character" w:styleId="Referenciadenotadefin">
    <w:name w:val="endnote reference"/>
    <w:basedOn w:val="Tipodeletrapredefinidodopargrafo"/>
    <w:uiPriority w:val="99"/>
    <w:semiHidden/>
    <w:unhideWhenUsed/>
    <w:rsid w:val="005E7B4D"/>
    <w:rPr>
      <w:vertAlign w:val="superscript"/>
    </w:rPr>
  </w:style>
  <w:style w:type="paragraph" w:customStyle="1" w:styleId="15Text9BulletnoindentSpaceBeforeandAfter">
    <w:name w:val="15. Text 9 Bullet no indent Space Before and After"/>
    <w:basedOn w:val="13Text9SpaceBeforeandAfter"/>
    <w:uiPriority w:val="99"/>
    <w:rsid w:val="008358AC"/>
    <w:pPr>
      <w:numPr>
        <w:numId w:val="28"/>
      </w:numPr>
      <w:ind w:left="2268"/>
    </w:pPr>
  </w:style>
  <w:style w:type="paragraph" w:customStyle="1" w:styleId="16Text9Bulletnoindent">
    <w:name w:val="16. Text 9 Bullet no indent"/>
    <w:basedOn w:val="14Text9SpaceAfter"/>
    <w:uiPriority w:val="99"/>
    <w:rsid w:val="008358AC"/>
    <w:pPr>
      <w:ind w:left="2240" w:hanging="360"/>
    </w:pPr>
  </w:style>
  <w:style w:type="table" w:styleId="Tboacongrade">
    <w:name w:val="Table Grid"/>
    <w:basedOn w:val="Tboanormal"/>
    <w:uiPriority w:val="39"/>
    <w:rsid w:val="006B7B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Text9Left">
    <w:name w:val="12. Text 9 Left"/>
    <w:basedOn w:val="10Text9noindent"/>
    <w:qFormat/>
    <w:rsid w:val="000E4F34"/>
    <w:pPr>
      <w:ind w:left="-107"/>
      <w:jc w:val="left"/>
    </w:pPr>
  </w:style>
  <w:style w:type="paragraph" w:customStyle="1" w:styleId="TOC1TOC">
    <w:name w:val="TOC 1. (TOC)"/>
    <w:basedOn w:val="10Text9noindent"/>
    <w:uiPriority w:val="99"/>
    <w:rsid w:val="009F150D"/>
    <w:pPr>
      <w:tabs>
        <w:tab w:val="left" w:pos="2200"/>
        <w:tab w:val="left" w:pos="3100"/>
        <w:tab w:val="right" w:leader="dot" w:pos="8960"/>
        <w:tab w:val="right" w:leader="dot" w:pos="9000"/>
      </w:tabs>
      <w:spacing w:before="160" w:after="20"/>
      <w:ind w:left="1880"/>
    </w:pPr>
    <w:rPr>
      <w:rFonts w:ascii="Fira Sans" w:hAnsi="Fira Sans" w:cs="Fira Sans"/>
      <w:b/>
      <w:bCs/>
    </w:rPr>
  </w:style>
  <w:style w:type="paragraph" w:customStyle="1" w:styleId="TOC2TOC">
    <w:name w:val="TOC 2. (TOC)"/>
    <w:basedOn w:val="10Text9noindent"/>
    <w:uiPriority w:val="99"/>
    <w:rsid w:val="009F150D"/>
    <w:pPr>
      <w:tabs>
        <w:tab w:val="left" w:pos="2840"/>
        <w:tab w:val="right" w:leader="dot" w:pos="8960"/>
        <w:tab w:val="right" w:leader="dot" w:pos="9000"/>
      </w:tabs>
      <w:ind w:left="2200"/>
    </w:pPr>
  </w:style>
  <w:style w:type="character" w:customStyle="1" w:styleId="TOCRegular">
    <w:name w:val="TOC Regular"/>
    <w:uiPriority w:val="99"/>
    <w:rsid w:val="009F150D"/>
    <w:rPr>
      <w:rFonts w:ascii="NimbusRomNo9L" w:hAnsi="NimbusRomNo9L" w:cs="NimbusRomNo9L"/>
    </w:rPr>
  </w:style>
  <w:style w:type="character" w:customStyle="1" w:styleId="Ttulo3Carc">
    <w:name w:val="Título 3 Carác."/>
    <w:basedOn w:val="Tipodeletrapredefinidodopargrafo"/>
    <w:link w:val="Ttulo3"/>
    <w:uiPriority w:val="9"/>
    <w:rsid w:val="009F150D"/>
    <w:rPr>
      <w:rFonts w:asciiTheme="majorHAnsi" w:eastAsiaTheme="majorEastAsia" w:hAnsiTheme="majorHAnsi" w:cstheme="majorBidi"/>
      <w:color w:val="000053" w:themeColor="accent1" w:themeShade="7F"/>
      <w:sz w:val="24"/>
      <w:szCs w:val="24"/>
    </w:rPr>
  </w:style>
  <w:style w:type="paragraph" w:styleId="Tboadecontidos1">
    <w:name w:val="toc 1"/>
    <w:basedOn w:val="Normal"/>
    <w:next w:val="Normal"/>
    <w:autoRedefine/>
    <w:uiPriority w:val="39"/>
    <w:unhideWhenUsed/>
    <w:rsid w:val="00687295"/>
    <w:pPr>
      <w:tabs>
        <w:tab w:val="left" w:pos="2268"/>
        <w:tab w:val="right" w:leader="dot" w:pos="8647"/>
      </w:tabs>
      <w:spacing w:before="240" w:after="240"/>
      <w:ind w:left="1843"/>
    </w:pPr>
    <w:rPr>
      <w:b/>
    </w:rPr>
  </w:style>
  <w:style w:type="character" w:customStyle="1" w:styleId="Ttulo2Carc">
    <w:name w:val="Título 2 Carác."/>
    <w:basedOn w:val="Tipodeletrapredefinidodopargrafo"/>
    <w:link w:val="Ttulo2"/>
    <w:uiPriority w:val="9"/>
    <w:semiHidden/>
    <w:rsid w:val="009F150D"/>
    <w:rPr>
      <w:rFonts w:asciiTheme="majorHAnsi" w:eastAsiaTheme="majorEastAsia" w:hAnsiTheme="majorHAnsi" w:cstheme="majorBidi"/>
      <w:color w:val="00007D" w:themeColor="accent1" w:themeShade="BF"/>
      <w:sz w:val="26"/>
      <w:szCs w:val="26"/>
    </w:rPr>
  </w:style>
  <w:style w:type="character" w:customStyle="1" w:styleId="Ttulo1Carc">
    <w:name w:val="Título 1 Carác."/>
    <w:basedOn w:val="Tipodeletrapredefinidodopargrafo"/>
    <w:link w:val="Ttulo1"/>
    <w:uiPriority w:val="9"/>
    <w:rsid w:val="009F150D"/>
    <w:rPr>
      <w:rFonts w:asciiTheme="majorHAnsi" w:eastAsiaTheme="majorEastAsia" w:hAnsiTheme="majorHAnsi" w:cstheme="majorBidi"/>
      <w:color w:val="00007D" w:themeColor="accent1" w:themeShade="BF"/>
      <w:sz w:val="32"/>
      <w:szCs w:val="32"/>
    </w:rPr>
  </w:style>
  <w:style w:type="paragraph" w:styleId="Tboadecontidos2">
    <w:name w:val="toc 2"/>
    <w:basedOn w:val="Normal"/>
    <w:next w:val="Normal"/>
    <w:autoRedefine/>
    <w:uiPriority w:val="39"/>
    <w:unhideWhenUsed/>
    <w:rsid w:val="00687295"/>
    <w:pPr>
      <w:tabs>
        <w:tab w:val="left" w:pos="3261"/>
        <w:tab w:val="right" w:leader="dot" w:pos="8647"/>
      </w:tabs>
      <w:spacing w:after="100"/>
      <w:ind w:left="2268"/>
    </w:pPr>
  </w:style>
  <w:style w:type="paragraph" w:styleId="Tboadecontidos3">
    <w:name w:val="toc 3"/>
    <w:basedOn w:val="Normal"/>
    <w:next w:val="Normal"/>
    <w:autoRedefine/>
    <w:uiPriority w:val="39"/>
    <w:unhideWhenUsed/>
    <w:rsid w:val="00687295"/>
    <w:pPr>
      <w:tabs>
        <w:tab w:val="left" w:pos="3261"/>
        <w:tab w:val="right" w:leader="dot" w:pos="8647"/>
      </w:tabs>
      <w:spacing w:after="100"/>
      <w:ind w:left="2268" w:firstLine="1"/>
    </w:pPr>
  </w:style>
  <w:style w:type="paragraph" w:styleId="Tboadecontidos4">
    <w:name w:val="toc 4"/>
    <w:basedOn w:val="Normal"/>
    <w:next w:val="Normal"/>
    <w:autoRedefine/>
    <w:uiPriority w:val="39"/>
    <w:unhideWhenUsed/>
    <w:rsid w:val="00687295"/>
    <w:pPr>
      <w:tabs>
        <w:tab w:val="left" w:pos="3261"/>
        <w:tab w:val="right" w:leader="dot" w:pos="8647"/>
      </w:tabs>
      <w:spacing w:after="100"/>
      <w:ind w:left="2268" w:firstLine="1"/>
    </w:pPr>
  </w:style>
  <w:style w:type="paragraph" w:styleId="Lenda">
    <w:name w:val="caption"/>
    <w:basedOn w:val="Normal"/>
    <w:next w:val="Normal"/>
    <w:uiPriority w:val="35"/>
    <w:unhideWhenUsed/>
    <w:qFormat/>
    <w:rsid w:val="009B7198"/>
    <w:pPr>
      <w:keepNext/>
      <w:spacing w:after="200" w:line="240" w:lineRule="auto"/>
      <w:ind w:left="1843"/>
      <w:jc w:val="center"/>
    </w:pPr>
    <w:rPr>
      <w:i/>
      <w:iCs/>
      <w:color w:val="000000" w:themeColor="text1"/>
      <w:sz w:val="18"/>
      <w:szCs w:val="18"/>
      <w:lang w:val="en-US"/>
    </w:rPr>
  </w:style>
  <w:style w:type="paragraph" w:styleId="Normalweb">
    <w:name w:val="Normal (Web)"/>
    <w:basedOn w:val="Normal"/>
    <w:uiPriority w:val="99"/>
    <w:semiHidden/>
    <w:unhideWhenUsed/>
    <w:rsid w:val="002E6433"/>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styleId="Textodeglobo">
    <w:name w:val="Balloon Text"/>
    <w:basedOn w:val="Normal"/>
    <w:link w:val="TextodegloboCarc"/>
    <w:uiPriority w:val="99"/>
    <w:semiHidden/>
    <w:unhideWhenUsed/>
    <w:rsid w:val="00620F63"/>
    <w:pPr>
      <w:spacing w:after="0" w:line="240" w:lineRule="auto"/>
    </w:pPr>
    <w:rPr>
      <w:rFonts w:ascii="Lucida Grande CY" w:hAnsi="Lucida Grande CY" w:cs="Lucida Grande CY"/>
      <w:sz w:val="18"/>
      <w:szCs w:val="18"/>
    </w:rPr>
  </w:style>
  <w:style w:type="character" w:customStyle="1" w:styleId="TextodegloboCarc">
    <w:name w:val="Texto de globo Carác."/>
    <w:basedOn w:val="Tipodeletrapredefinidodopargrafo"/>
    <w:link w:val="Textodeglobo"/>
    <w:uiPriority w:val="99"/>
    <w:semiHidden/>
    <w:rsid w:val="00620F63"/>
    <w:rPr>
      <w:rFonts w:ascii="Lucida Grande CY" w:hAnsi="Lucida Grande CY" w:cs="Lucida Grande CY"/>
      <w:sz w:val="18"/>
      <w:szCs w:val="18"/>
    </w:rPr>
  </w:style>
  <w:style w:type="paragraph" w:customStyle="1" w:styleId="06Heading13">
    <w:name w:val="06. Heading 13"/>
    <w:basedOn w:val="02Heading13List12"/>
    <w:qFormat/>
    <w:rsid w:val="009D33BE"/>
    <w:pPr>
      <w:numPr>
        <w:ilvl w:val="0"/>
        <w:numId w:val="0"/>
      </w:numPr>
      <w:ind w:left="1843"/>
    </w:pPr>
  </w:style>
  <w:style w:type="paragraph" w:customStyle="1" w:styleId="38Text600">
    <w:name w:val="38. Text 600"/>
    <w:basedOn w:val="Normal"/>
    <w:qFormat/>
    <w:rsid w:val="00F01BF6"/>
    <w:pPr>
      <w:suppressAutoHyphens/>
      <w:autoSpaceDE w:val="0"/>
      <w:autoSpaceDN w:val="0"/>
      <w:adjustRightInd w:val="0"/>
      <w:spacing w:after="0" w:line="260" w:lineRule="atLeast"/>
      <w:textAlignment w:val="center"/>
    </w:pPr>
    <w:rPr>
      <w:rFonts w:ascii="Fira Sans Ultra" w:hAnsi="Fira Sans Ultra" w:cs="Fira Sans Ultra"/>
      <w:i/>
      <w:iCs/>
      <w:color w:val="000000"/>
      <w:sz w:val="1200"/>
      <w:szCs w:val="1200"/>
      <w:lang w:val="en-US"/>
      <w14:textFill>
        <w14:gradFill>
          <w14:gsLst>
            <w14:gs w14:pos="7000">
              <w14:schemeClr w14:val="accent2"/>
            </w14:gs>
            <w14:gs w14:pos="64000">
              <w14:schemeClr w14:val="accent1"/>
            </w14:gs>
          </w14:gsLst>
          <w14:lin w14:ang="16200000" w14:scaled="0"/>
        </w14:gradFill>
      </w14:textFill>
    </w:rPr>
  </w:style>
  <w:style w:type="paragraph" w:customStyle="1" w:styleId="08Heading11noindent">
    <w:name w:val="08. Heading 11 no indent"/>
    <w:basedOn w:val="07Heading11"/>
    <w:qFormat/>
    <w:rsid w:val="00CD26DD"/>
    <w:pPr>
      <w:ind w:left="0"/>
    </w:pPr>
  </w:style>
  <w:style w:type="character" w:styleId="Mencinnonresolta">
    <w:name w:val="Unresolved Mention"/>
    <w:basedOn w:val="Tipodeletrapredefinidodopargrafo"/>
    <w:uiPriority w:val="99"/>
    <w:semiHidden/>
    <w:unhideWhenUsed/>
    <w:rsid w:val="00446F0B"/>
    <w:rPr>
      <w:color w:val="605E5C"/>
      <w:shd w:val="clear" w:color="auto" w:fill="E1DFDD"/>
    </w:rPr>
  </w:style>
  <w:style w:type="character" w:styleId="Forte">
    <w:name w:val="Strong"/>
    <w:basedOn w:val="Tipodeletrapredefinidodopargrafo"/>
    <w:uiPriority w:val="22"/>
    <w:qFormat/>
    <w:rsid w:val="007901FF"/>
    <w:rPr>
      <w:b/>
      <w:bCs/>
    </w:rPr>
  </w:style>
  <w:style w:type="table" w:styleId="Tboadegrade3-nfase2">
    <w:name w:val="Grid Table 3 Accent 2"/>
    <w:basedOn w:val="Tboanormal"/>
    <w:uiPriority w:val="48"/>
    <w:rsid w:val="00E266C3"/>
    <w:pPr>
      <w:spacing w:after="0" w:line="240" w:lineRule="auto"/>
    </w:pPr>
    <w:tblPr>
      <w:tblStyleRowBandSize w:val="1"/>
      <w:tblStyleColBandSize w:val="1"/>
      <w:tblBorders>
        <w:top w:val="single" w:sz="4" w:space="0" w:color="66E0FF" w:themeColor="accent2" w:themeTint="99"/>
        <w:left w:val="single" w:sz="4" w:space="0" w:color="66E0FF" w:themeColor="accent2" w:themeTint="99"/>
        <w:bottom w:val="single" w:sz="4" w:space="0" w:color="66E0FF" w:themeColor="accent2" w:themeTint="99"/>
        <w:right w:val="single" w:sz="4" w:space="0" w:color="66E0FF" w:themeColor="accent2" w:themeTint="99"/>
        <w:insideH w:val="single" w:sz="4" w:space="0" w:color="66E0FF" w:themeColor="accent2" w:themeTint="99"/>
        <w:insideV w:val="single" w:sz="4" w:space="0" w:color="66E0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F4FF" w:themeFill="accent2" w:themeFillTint="33"/>
      </w:tcPr>
    </w:tblStylePr>
    <w:tblStylePr w:type="band1Horz">
      <w:tblPr/>
      <w:tcPr>
        <w:shd w:val="clear" w:color="auto" w:fill="CCF4FF" w:themeFill="accent2" w:themeFillTint="33"/>
      </w:tcPr>
    </w:tblStylePr>
    <w:tblStylePr w:type="neCell">
      <w:tblPr/>
      <w:tcPr>
        <w:tcBorders>
          <w:bottom w:val="single" w:sz="4" w:space="0" w:color="66E0FF" w:themeColor="accent2" w:themeTint="99"/>
        </w:tcBorders>
      </w:tcPr>
    </w:tblStylePr>
    <w:tblStylePr w:type="nwCell">
      <w:tblPr/>
      <w:tcPr>
        <w:tcBorders>
          <w:bottom w:val="single" w:sz="4" w:space="0" w:color="66E0FF" w:themeColor="accent2" w:themeTint="99"/>
        </w:tcBorders>
      </w:tcPr>
    </w:tblStylePr>
    <w:tblStylePr w:type="seCell">
      <w:tblPr/>
      <w:tcPr>
        <w:tcBorders>
          <w:top w:val="single" w:sz="4" w:space="0" w:color="66E0FF" w:themeColor="accent2" w:themeTint="99"/>
        </w:tcBorders>
      </w:tcPr>
    </w:tblStylePr>
    <w:tblStylePr w:type="swCell">
      <w:tblPr/>
      <w:tcPr>
        <w:tcBorders>
          <w:top w:val="single" w:sz="4" w:space="0" w:color="66E0FF" w:themeColor="accent2" w:themeTint="99"/>
        </w:tcBorders>
      </w:tcPr>
    </w:tblStylePr>
  </w:style>
  <w:style w:type="paragraph" w:styleId="Textodocorpo">
    <w:name w:val="Body Text"/>
    <w:basedOn w:val="Normal"/>
    <w:link w:val="TextodocorpoCarc"/>
    <w:uiPriority w:val="1"/>
    <w:qFormat/>
    <w:rsid w:val="0062272B"/>
    <w:pPr>
      <w:widowControl w:val="0"/>
      <w:autoSpaceDE w:val="0"/>
      <w:autoSpaceDN w:val="0"/>
      <w:spacing w:after="0" w:line="240" w:lineRule="auto"/>
    </w:pPr>
    <w:rPr>
      <w:rFonts w:ascii="Arial" w:eastAsia="Arial" w:hAnsi="Arial" w:cs="Arial"/>
      <w:sz w:val="18"/>
      <w:szCs w:val="18"/>
      <w:lang w:val="es-ES"/>
    </w:rPr>
  </w:style>
  <w:style w:type="character" w:customStyle="1" w:styleId="TextodocorpoCarc">
    <w:name w:val="Texto do corpo Carác."/>
    <w:basedOn w:val="Tipodeletrapredefinidodopargrafo"/>
    <w:link w:val="Textodocorpo"/>
    <w:uiPriority w:val="1"/>
    <w:rsid w:val="0062272B"/>
    <w:rPr>
      <w:rFonts w:ascii="Arial" w:eastAsia="Arial" w:hAnsi="Arial" w:cs="Arial"/>
      <w:sz w:val="18"/>
      <w:szCs w:val="18"/>
      <w:lang w:val="es-ES"/>
    </w:rPr>
  </w:style>
  <w:style w:type="character" w:customStyle="1" w:styleId="Ttulo5Carc">
    <w:name w:val="Título 5 Carác."/>
    <w:basedOn w:val="Tipodeletrapredefinidodopargrafo"/>
    <w:link w:val="Ttulo5"/>
    <w:uiPriority w:val="9"/>
    <w:semiHidden/>
    <w:rsid w:val="00DE509B"/>
    <w:rPr>
      <w:rFonts w:asciiTheme="majorHAnsi" w:eastAsiaTheme="majorEastAsia" w:hAnsiTheme="majorHAnsi" w:cstheme="majorBidi"/>
      <w:color w:val="00007D" w:themeColor="accent1" w:themeShade="BF"/>
    </w:rPr>
  </w:style>
  <w:style w:type="table" w:customStyle="1" w:styleId="TableNormal">
    <w:name w:val="Table Normal"/>
    <w:uiPriority w:val="2"/>
    <w:semiHidden/>
    <w:unhideWhenUsed/>
    <w:qFormat/>
    <w:rsid w:val="00DE509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DE509B"/>
    <w:pPr>
      <w:widowControl w:val="0"/>
      <w:autoSpaceDE w:val="0"/>
      <w:autoSpaceDN w:val="0"/>
      <w:spacing w:after="0" w:line="240" w:lineRule="auto"/>
    </w:pPr>
    <w:rPr>
      <w:rFonts w:ascii="Arial" w:eastAsia="Arial" w:hAnsi="Arial" w:cs="Arial"/>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8208403">
      <w:bodyDiv w:val="1"/>
      <w:marLeft w:val="0"/>
      <w:marRight w:val="0"/>
      <w:marTop w:val="0"/>
      <w:marBottom w:val="0"/>
      <w:divBdr>
        <w:top w:val="none" w:sz="0" w:space="0" w:color="auto"/>
        <w:left w:val="none" w:sz="0" w:space="0" w:color="auto"/>
        <w:bottom w:val="none" w:sz="0" w:space="0" w:color="auto"/>
        <w:right w:val="none" w:sz="0" w:space="0" w:color="auto"/>
      </w:divBdr>
    </w:div>
    <w:div w:id="337658649">
      <w:bodyDiv w:val="1"/>
      <w:marLeft w:val="0"/>
      <w:marRight w:val="0"/>
      <w:marTop w:val="0"/>
      <w:marBottom w:val="0"/>
      <w:divBdr>
        <w:top w:val="none" w:sz="0" w:space="0" w:color="auto"/>
        <w:left w:val="none" w:sz="0" w:space="0" w:color="auto"/>
        <w:bottom w:val="none" w:sz="0" w:space="0" w:color="auto"/>
        <w:right w:val="none" w:sz="0" w:space="0" w:color="auto"/>
      </w:divBdr>
      <w:divsChild>
        <w:div w:id="1308390142">
          <w:marLeft w:val="0"/>
          <w:marRight w:val="0"/>
          <w:marTop w:val="0"/>
          <w:marBottom w:val="0"/>
          <w:divBdr>
            <w:top w:val="none" w:sz="0" w:space="0" w:color="auto"/>
            <w:left w:val="none" w:sz="0" w:space="0" w:color="auto"/>
            <w:bottom w:val="none" w:sz="0" w:space="0" w:color="auto"/>
            <w:right w:val="none" w:sz="0" w:space="0" w:color="auto"/>
          </w:divBdr>
        </w:div>
      </w:divsChild>
    </w:div>
    <w:div w:id="412898003">
      <w:bodyDiv w:val="1"/>
      <w:marLeft w:val="0"/>
      <w:marRight w:val="0"/>
      <w:marTop w:val="0"/>
      <w:marBottom w:val="0"/>
      <w:divBdr>
        <w:top w:val="none" w:sz="0" w:space="0" w:color="auto"/>
        <w:left w:val="none" w:sz="0" w:space="0" w:color="auto"/>
        <w:bottom w:val="none" w:sz="0" w:space="0" w:color="auto"/>
        <w:right w:val="none" w:sz="0" w:space="0" w:color="auto"/>
      </w:divBdr>
      <w:divsChild>
        <w:div w:id="1194420188">
          <w:marLeft w:val="0"/>
          <w:marRight w:val="0"/>
          <w:marTop w:val="0"/>
          <w:marBottom w:val="0"/>
          <w:divBdr>
            <w:top w:val="none" w:sz="0" w:space="0" w:color="auto"/>
            <w:left w:val="none" w:sz="0" w:space="0" w:color="auto"/>
            <w:bottom w:val="none" w:sz="0" w:space="0" w:color="auto"/>
            <w:right w:val="none" w:sz="0" w:space="0" w:color="auto"/>
          </w:divBdr>
          <w:divsChild>
            <w:div w:id="621231303">
              <w:marLeft w:val="0"/>
              <w:marRight w:val="0"/>
              <w:marTop w:val="0"/>
              <w:marBottom w:val="0"/>
              <w:divBdr>
                <w:top w:val="none" w:sz="0" w:space="0" w:color="auto"/>
                <w:left w:val="none" w:sz="0" w:space="0" w:color="auto"/>
                <w:bottom w:val="none" w:sz="0" w:space="0" w:color="auto"/>
                <w:right w:val="none" w:sz="0" w:space="0" w:color="auto"/>
              </w:divBdr>
              <w:divsChild>
                <w:div w:id="60145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6063083">
      <w:bodyDiv w:val="1"/>
      <w:marLeft w:val="0"/>
      <w:marRight w:val="0"/>
      <w:marTop w:val="0"/>
      <w:marBottom w:val="0"/>
      <w:divBdr>
        <w:top w:val="none" w:sz="0" w:space="0" w:color="auto"/>
        <w:left w:val="none" w:sz="0" w:space="0" w:color="auto"/>
        <w:bottom w:val="none" w:sz="0" w:space="0" w:color="auto"/>
        <w:right w:val="none" w:sz="0" w:space="0" w:color="auto"/>
      </w:divBdr>
    </w:div>
    <w:div w:id="899023765">
      <w:bodyDiv w:val="1"/>
      <w:marLeft w:val="0"/>
      <w:marRight w:val="0"/>
      <w:marTop w:val="0"/>
      <w:marBottom w:val="0"/>
      <w:divBdr>
        <w:top w:val="none" w:sz="0" w:space="0" w:color="auto"/>
        <w:left w:val="none" w:sz="0" w:space="0" w:color="auto"/>
        <w:bottom w:val="none" w:sz="0" w:space="0" w:color="auto"/>
        <w:right w:val="none" w:sz="0" w:space="0" w:color="auto"/>
      </w:divBdr>
    </w:div>
    <w:div w:id="925844622">
      <w:bodyDiv w:val="1"/>
      <w:marLeft w:val="0"/>
      <w:marRight w:val="0"/>
      <w:marTop w:val="0"/>
      <w:marBottom w:val="0"/>
      <w:divBdr>
        <w:top w:val="none" w:sz="0" w:space="0" w:color="auto"/>
        <w:left w:val="none" w:sz="0" w:space="0" w:color="auto"/>
        <w:bottom w:val="none" w:sz="0" w:space="0" w:color="auto"/>
        <w:right w:val="none" w:sz="0" w:space="0" w:color="auto"/>
      </w:divBdr>
    </w:div>
    <w:div w:id="1435251103">
      <w:bodyDiv w:val="1"/>
      <w:marLeft w:val="0"/>
      <w:marRight w:val="0"/>
      <w:marTop w:val="0"/>
      <w:marBottom w:val="0"/>
      <w:divBdr>
        <w:top w:val="none" w:sz="0" w:space="0" w:color="auto"/>
        <w:left w:val="none" w:sz="0" w:space="0" w:color="auto"/>
        <w:bottom w:val="none" w:sz="0" w:space="0" w:color="auto"/>
        <w:right w:val="none" w:sz="0" w:space="0" w:color="auto"/>
      </w:divBdr>
    </w:div>
    <w:div w:id="15480270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tiff"/><Relationship Id="rId3" Type="http://schemas.openxmlformats.org/officeDocument/2006/relationships/styles" Target="styles.xml"/><Relationship Id="rId21" Type="http://schemas.openxmlformats.org/officeDocument/2006/relationships/image" Target="media/image14.tif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tiff"/><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tif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jpeg"/><Relationship Id="rId10" Type="http://schemas.openxmlformats.org/officeDocument/2006/relationships/image" Target="media/image3.tiff"/><Relationship Id="rId19" Type="http://schemas.openxmlformats.org/officeDocument/2006/relationships/image" Target="media/image12.tif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jpeg"/><Relationship Id="rId30" Type="http://schemas.openxmlformats.org/officeDocument/2006/relationships/footer" Target="footer1.xml"/></Relationships>
</file>

<file path=word/theme/theme1.xml><?xml version="1.0" encoding="utf-8"?>
<a:theme xmlns:a="http://schemas.openxmlformats.org/drawingml/2006/main" name="Тема Office">
  <a:themeElements>
    <a:clrScheme name="White Paper 2">
      <a:dk1>
        <a:srgbClr val="000000"/>
      </a:dk1>
      <a:lt1>
        <a:sysClr val="window" lastClr="FFFFFF"/>
      </a:lt1>
      <a:dk2>
        <a:srgbClr val="00CCFF"/>
      </a:dk2>
      <a:lt2>
        <a:srgbClr val="FFFFFF"/>
      </a:lt2>
      <a:accent1>
        <a:srgbClr val="0000A8"/>
      </a:accent1>
      <a:accent2>
        <a:srgbClr val="00CCFF"/>
      </a:accent2>
      <a:accent3>
        <a:srgbClr val="65E0FF"/>
      </a:accent3>
      <a:accent4>
        <a:srgbClr val="99EAFE"/>
      </a:accent4>
      <a:accent5>
        <a:srgbClr val="CCF4FF"/>
      </a:accent5>
      <a:accent6>
        <a:srgbClr val="D6F6FE"/>
      </a:accent6>
      <a:hlink>
        <a:srgbClr val="00CCFF"/>
      </a:hlink>
      <a:folHlink>
        <a:srgbClr val="0000A8"/>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6BC28F-6220-46D4-A115-01ECE265D5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TotalTime>
  <Pages>27</Pages>
  <Words>4873</Words>
  <Characters>26806</Characters>
  <Application>Microsoft Office Word</Application>
  <DocSecurity>0</DocSecurity>
  <Lines>223</Lines>
  <Paragraphs>63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Manager/>
  <Company>K12 Comunicación</Company>
  <LinksUpToDate>false</LinksUpToDate>
  <CharactersWithSpaces>31616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Pedro Telmo</dc:creator>
  <cp:keywords/>
  <dc:description/>
  <cp:lastModifiedBy>Nogueira Blanco, Carmen</cp:lastModifiedBy>
  <cp:revision>10</cp:revision>
  <dcterms:created xsi:type="dcterms:W3CDTF">2024-06-05T12:27:00Z</dcterms:created>
  <dcterms:modified xsi:type="dcterms:W3CDTF">2024-06-06T07:39:00Z</dcterms:modified>
  <cp:category/>
</cp:coreProperties>
</file>