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Xunta Sans" w:hAnsi="Xunta Sans"/>
          <w:sz w:val="44"/>
          <w:szCs w:val="44"/>
          <w:u w:val="single"/>
        </w:rPr>
      </w:pPr>
      <w:r>
        <w:rPr>
          <w:rFonts w:ascii="Xunta Sans" w:hAnsi="Xunta Sans"/>
          <w:sz w:val="44"/>
          <w:szCs w:val="44"/>
          <w:u w:val="single"/>
        </w:rPr>
        <w:t>ACTUALIZACIÓN DOS DATOS SOBRE A SITUACIÓN SOCIOLINGÜÍSTICA NO ÁMBITO FAMILIAR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>Prezadas familias: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Como parte dos obxectivos marcados polo </w:t>
      </w:r>
      <w:r>
        <w:rPr>
          <w:rFonts w:ascii="Xunta Sans" w:hAnsi="Xunta Sans"/>
          <w:b/>
          <w:bCs/>
          <w:i/>
          <w:iCs/>
        </w:rPr>
        <w:t>EDLG</w:t>
      </w:r>
      <w:r>
        <w:rPr>
          <w:rFonts w:ascii="Xunta Sans" w:hAnsi="Xunta Sans"/>
          <w:b/>
          <w:bCs/>
        </w:rPr>
        <w:t xml:space="preserve"> (Equipo de Dinamización da Lingua Galega)</w:t>
      </w:r>
      <w:r>
        <w:rPr>
          <w:rFonts w:ascii="Xunta Sans" w:hAnsi="Xunta Sans"/>
        </w:rPr>
        <w:t xml:space="preserve"> </w:t>
      </w:r>
      <w:r>
        <w:rPr>
          <w:rFonts w:ascii="Xunta Sans" w:hAnsi="Xunta Sans"/>
          <w:b/>
          <w:bCs/>
        </w:rPr>
        <w:t xml:space="preserve">do </w:t>
      </w:r>
      <w:r>
        <w:rPr>
          <w:rFonts w:ascii="Xunta Sans" w:hAnsi="Xunta Sans"/>
          <w:b/>
          <w:bCs/>
          <w:i/>
          <w:iCs/>
          <w:color w:val="0070C0"/>
        </w:rPr>
        <w:t>(nome do centro)</w:t>
      </w:r>
      <w:r>
        <w:rPr>
          <w:rFonts w:ascii="Xunta Sans" w:hAnsi="Xunta Sans"/>
        </w:rPr>
        <w:t>, refl</w:t>
      </w:r>
      <w:r>
        <w:rPr>
          <w:rFonts w:ascii="Xunta Sans" w:hAnsi="Xunta Sans"/>
        </w:rPr>
        <w:t>e</w:t>
      </w:r>
      <w:r>
        <w:rPr>
          <w:rFonts w:ascii="Xunta Sans" w:hAnsi="Xunta Sans"/>
        </w:rPr>
        <w:t xml:space="preserve">ctidos en diferentes documentos programáticos, tratamos de fomentar e dinamizar o uso da nosa amada lingua galega a través de diferentes estratexias, de </w:t>
      </w:r>
      <w:r>
        <w:rPr>
          <w:rFonts w:ascii="Xunta Sans" w:hAnsi="Xunta Sans"/>
        </w:rPr>
        <w:t>modo</w:t>
      </w:r>
      <w:r>
        <w:rPr>
          <w:rFonts w:ascii="Xunta Sans" w:hAnsi="Xunta Sans"/>
        </w:rPr>
        <w:t xml:space="preserve"> que o noso alumnado acade a mellor competencia lingüística e plurilingüe posible. 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Para poder desenvolver </w:t>
      </w:r>
      <w:r>
        <w:rPr>
          <w:rFonts w:ascii="Xunta Sans" w:hAnsi="Xunta Sans"/>
        </w:rPr>
        <w:t xml:space="preserve">as </w:t>
      </w:r>
      <w:r>
        <w:rPr>
          <w:rFonts w:ascii="Xunta Sans" w:hAnsi="Xunta Sans"/>
        </w:rPr>
        <w:t xml:space="preserve">ditas estratexias </w:t>
      </w:r>
      <w:r>
        <w:rPr>
          <w:rFonts w:ascii="Xunta Sans" w:hAnsi="Xunta Sans"/>
        </w:rPr>
        <w:t xml:space="preserve">e </w:t>
      </w:r>
      <w:r>
        <w:rPr>
          <w:rFonts w:ascii="Xunta Sans" w:hAnsi="Xunta Sans"/>
        </w:rPr>
        <w:t xml:space="preserve">co fin de acadaren estes obxectivos de xeito óptimo, cómpre actualizarmos a información sobre a situación sociolingüística do alumnado no ámbito familiar e da súa contorna máis inmediata. Deste xeito, o </w:t>
      </w:r>
      <w:r>
        <w:rPr>
          <w:rFonts w:ascii="Xunta Sans" w:hAnsi="Xunta Sans"/>
          <w:i/>
          <w:iCs/>
        </w:rPr>
        <w:t>EDLG</w:t>
      </w:r>
      <w:r>
        <w:rPr>
          <w:rFonts w:ascii="Xunta Sans" w:hAnsi="Xunta Sans"/>
        </w:rPr>
        <w:t xml:space="preserve"> do noso centro poderemos analizar os resultados para poder realizar propostas e intervencións educativas moito máis efectivas no ámbito do galego. Para isto precisamos dunha “radiografía” o máis exacta posible.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Son moitos os logros xa acadados neste eido, </w:t>
      </w:r>
      <w:r>
        <w:rPr>
          <w:rFonts w:ascii="Xunta Sans" w:hAnsi="Xunta Sans"/>
        </w:rPr>
        <w:t>pero</w:t>
      </w:r>
      <w:r>
        <w:rPr>
          <w:rFonts w:ascii="Xunta Sans" w:hAnsi="Xunta Sans"/>
        </w:rPr>
        <w:t xml:space="preserve"> queda moita andaina por percorrer. Ademais, a lingua galega, coma calquera outra lingua, é algo vivo e en constante cambio. Parafraseando ao chairego Manuel María (homenaxeado das Letras Galegas 2016): 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  <w:i/>
          <w:iCs/>
        </w:rPr>
        <w:t>“</w:t>
      </w:r>
      <w:r>
        <w:rPr>
          <w:rFonts w:ascii="Xunta Sans" w:hAnsi="Xunta Sans"/>
          <w:i/>
          <w:iCs/>
        </w:rPr>
        <w:t>Galicia somos nós: a lingua e m</w:t>
      </w:r>
      <w:r>
        <w:rPr>
          <w:rFonts w:ascii="Xunta Sans" w:hAnsi="Xunta Sans"/>
          <w:i/>
          <w:iCs/>
        </w:rPr>
        <w:t>a</w:t>
      </w:r>
      <w:r>
        <w:rPr>
          <w:rFonts w:ascii="Xunta Sans" w:hAnsi="Xunta Sans"/>
          <w:i/>
          <w:iCs/>
        </w:rPr>
        <w:t>is a fala. Se buscas a Galicia en ti tes que atopala!”</w:t>
      </w:r>
      <w:r>
        <w:rPr>
          <w:rFonts w:ascii="Xunta Sans" w:hAnsi="Xunta Sans"/>
        </w:rPr>
        <w:t xml:space="preserve">. 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>Pois ben, convidámosvos a ser parte activa desta mellora, desta “radiografía”; neste caso en concreto, a través dunha enquisa. Así pois, pregámosvos, e agradecémosvos de antemán, uns minutos do voso tempo. Recomendamos que se faga con calma.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  <w:t>Moitas grazas e un cordial saúdo.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  <w:color w:val="0070C0"/>
        </w:rPr>
        <w:t>(lugar)</w:t>
      </w:r>
      <w:r>
        <w:rPr>
          <w:rFonts w:ascii="Xunta Sans" w:hAnsi="Xunta Sans"/>
        </w:rPr>
        <w:t xml:space="preserve">, </w:t>
      </w:r>
      <w:r>
        <w:rPr>
          <w:rFonts w:ascii="Xunta Sans" w:hAnsi="Xunta Sans"/>
          <w:color w:val="0070C0"/>
        </w:rPr>
        <w:t>(día)</w:t>
      </w:r>
      <w:r>
        <w:rPr>
          <w:rFonts w:ascii="Xunta Sans" w:hAnsi="Xunta Sans"/>
        </w:rPr>
        <w:t xml:space="preserve"> de </w:t>
      </w:r>
      <w:r>
        <w:rPr>
          <w:rFonts w:ascii="Xunta Sans" w:hAnsi="Xunta Sans"/>
          <w:color w:val="0070C0"/>
        </w:rPr>
        <w:t>(mes)</w:t>
      </w:r>
      <w:r>
        <w:rPr>
          <w:rFonts w:ascii="Xunta Sans" w:hAnsi="Xunta Sans"/>
        </w:rPr>
        <w:t xml:space="preserve"> de 2022</w:t>
      </w:r>
    </w:p>
    <w:p>
      <w:pPr>
        <w:pStyle w:val="Normal"/>
        <w:spacing w:lineRule="auto" w:line="360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pStyle w:val="Normal"/>
        <w:jc w:val="both"/>
        <w:rPr>
          <w:rFonts w:ascii="Xunta Sans" w:hAnsi="Xunta Sans"/>
          <w:color w:val="0070C0"/>
        </w:rPr>
      </w:pPr>
      <w:r>
        <w:rPr>
          <w:rFonts w:ascii="Xunta Sans" w:hAnsi="Xunta Sans"/>
          <w:color w:val="0070C0"/>
        </w:rPr>
        <w:t>(nome do/a coordinador/a)</w:t>
      </w:r>
    </w:p>
    <w:p>
      <w:pPr>
        <w:pStyle w:val="Normal"/>
        <w:jc w:val="both"/>
        <w:rPr>
          <w:rFonts w:ascii="Xunta Sans" w:hAnsi="Xunta Sans"/>
        </w:rPr>
      </w:pPr>
      <w:r>
        <w:rPr>
          <w:rFonts w:ascii="Xunta Sans" w:hAnsi="Xunta Sans"/>
        </w:rPr>
        <w:t>Coordinador/a do EDLG</w:t>
      </w:r>
    </w:p>
    <w:p>
      <w:pPr>
        <w:pStyle w:val="Normal"/>
        <w:jc w:val="both"/>
        <w:rPr>
          <w:rFonts w:ascii="Xunta Sans" w:hAnsi="Xunta Sans"/>
          <w:b/>
          <w:b/>
          <w:bCs/>
          <w:color w:val="0070C0"/>
        </w:rPr>
      </w:pPr>
      <w:r>
        <w:rPr>
          <w:rFonts w:ascii="Xunta Sans" w:hAnsi="Xunta Sans"/>
          <w:b/>
          <w:bCs/>
          <w:color w:val="0070C0"/>
        </w:rPr>
        <w:t>(nome do centro)</w:t>
      </w:r>
    </w:p>
    <w:p>
      <w:pPr>
        <w:pStyle w:val="Normal"/>
        <w:jc w:val="both"/>
        <w:rPr>
          <w:rFonts w:ascii="Xunta Sans" w:hAnsi="Xunta Sans"/>
          <w:b/>
          <w:b/>
          <w:bCs/>
        </w:rPr>
      </w:pPr>
      <w:r>
        <w:rPr>
          <w:rFonts w:ascii="Xunta Sans" w:hAnsi="Xunta Sans"/>
          <w:b/>
          <w:bCs/>
        </w:rPr>
      </w:r>
    </w:p>
    <w:p>
      <w:pPr>
        <w:pStyle w:val="Normal"/>
        <w:jc w:val="both"/>
        <w:rPr>
          <w:rFonts w:ascii="Xunta Sans" w:hAnsi="Xunta Sans"/>
          <w:b/>
          <w:b/>
          <w:bCs/>
        </w:rPr>
      </w:pPr>
      <w:r>
        <w:rPr>
          <w:rFonts w:ascii="Xunta Sans" w:hAnsi="Xunta Sans"/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Xunta Sans" w:hAnsi="Xunta Sans"/>
        </w:rPr>
      </w:pPr>
      <w:r>
        <w:rPr>
          <w:rFonts w:ascii="Xunta Sans" w:hAnsi="Xunta Sans"/>
        </w:rPr>
        <w:t>RÍSQUESE (</w:t>
      </w:r>
      <w:r>
        <w:rPr>
          <w:rFonts w:ascii="Wingdings" w:hAnsi="Wingdings"/>
        </w:rPr>
        <w:t>x</w:t>
      </w:r>
      <w:r>
        <w:rPr>
          <w:rFonts w:ascii="Xunta Sans" w:hAnsi="Xunta Sans"/>
        </w:rPr>
        <w:t xml:space="preserve">) A OPCIÓN QUE PROCEDA. 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Wingdings 2" w:hAnsi="Wingdings 2" w:cs="Arial"/>
        </w:rPr>
      </w:pPr>
      <w:r>
        <w:rPr>
          <w:rFonts w:ascii="Xunta Sans" w:hAnsi="Xunta Sans"/>
        </w:rPr>
        <w:t xml:space="preserve">SE SE MARCA A OPCIÓN </w:t>
      </w:r>
      <w:r>
        <w:rPr>
          <w:rFonts w:ascii="Xunta Sans" w:hAnsi="Xunta Sans"/>
          <w:b/>
          <w:bCs/>
        </w:rPr>
        <w:t>“outros”</w:t>
      </w:r>
      <w:r>
        <w:rPr>
          <w:rFonts w:ascii="Xunta Sans" w:hAnsi="Xunta Sans"/>
        </w:rPr>
        <w:t xml:space="preserve">, PRÉGASE ESCRIBIR NA LIÑA DE QUE SE TRATA </w:t>
      </w:r>
    </w:p>
    <w:p>
      <w:pPr>
        <w:pStyle w:val="Normal"/>
        <w:spacing w:lineRule="auto" w:line="276"/>
        <w:jc w:val="both"/>
        <w:rPr>
          <w:rFonts w:ascii="Xunta Sans" w:hAnsi="Xunta Sans"/>
        </w:rPr>
      </w:pPr>
      <w:r>
        <w:rPr>
          <w:rFonts w:ascii="Xunta Sans" w:hAnsi="Xunta San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gutter="0" w:header="567" w:top="851" w:footer="851" w:bottom="90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Etapa e curso actual da/o alumna/o: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18"/>
          <w:szCs w:val="18"/>
          <w:lang w:val="en-US"/>
        </w:rPr>
      </w:pPr>
      <w:r>
        <w:rPr>
          <w:rFonts w:cs="Arial" w:ascii="Xunta Sans" w:hAnsi="Xunta Sans"/>
          <w:sz w:val="20"/>
          <w:szCs w:val="20"/>
          <w:lang w:val="en-US"/>
        </w:rPr>
        <w:t xml:space="preserve">Ed. Inf.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20"/>
          <w:szCs w:val="20"/>
          <w:lang w:val="en-US"/>
        </w:rPr>
        <w:t xml:space="preserve">4º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>5º</w:t>
      </w:r>
      <w:r>
        <w:rPr>
          <w:rFonts w:cs="Arial" w:ascii="Xunta Sans" w:hAnsi="Xunta Sans"/>
          <w:sz w:val="22"/>
          <w:szCs w:val="22"/>
          <w:lang w:val="en-US"/>
        </w:rPr>
        <w:t xml:space="preserve">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 xml:space="preserve">6º; </w:t>
      </w:r>
      <w:r>
        <w:rPr>
          <w:rFonts w:cs="Arial" w:ascii="Xunta Sans" w:hAnsi="Xunta Sans"/>
          <w:sz w:val="20"/>
          <w:szCs w:val="20"/>
          <w:lang w:val="en-US"/>
        </w:rPr>
        <w:t xml:space="preserve">EP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20"/>
          <w:szCs w:val="20"/>
          <w:lang w:val="en-US"/>
        </w:rPr>
        <w:t xml:space="preserve">1º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>2º</w:t>
      </w:r>
      <w:r>
        <w:rPr>
          <w:rFonts w:cs="Arial" w:ascii="Xunta Sans" w:hAnsi="Xunta Sans"/>
          <w:sz w:val="22"/>
          <w:szCs w:val="22"/>
          <w:lang w:val="en-US"/>
        </w:rPr>
        <w:t xml:space="preserve">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 xml:space="preserve">3º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20"/>
          <w:szCs w:val="20"/>
          <w:lang w:val="en-US"/>
        </w:rPr>
        <w:t xml:space="preserve">4º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>5º</w:t>
      </w:r>
      <w:r>
        <w:rPr>
          <w:rFonts w:cs="Arial" w:ascii="Xunta Sans" w:hAnsi="Xunta Sans"/>
          <w:sz w:val="22"/>
          <w:szCs w:val="22"/>
          <w:lang w:val="en-US"/>
        </w:rPr>
        <w:t xml:space="preserve"> </w:t>
      </w:r>
      <w:r>
        <w:rPr>
          <w:rFonts w:ascii="Wingdings" w:hAnsi="Wingdings"/>
          <w:lang w:val="en-US"/>
        </w:rPr>
        <w:t>¨</w:t>
      </w:r>
      <w:r>
        <w:rPr>
          <w:rFonts w:cs="Arial" w:ascii="Xunta Sans" w:hAnsi="Xunta Sans"/>
          <w:sz w:val="18"/>
          <w:szCs w:val="18"/>
          <w:lang w:val="en-US"/>
        </w:rPr>
        <w:t>6º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  <w:lang w:val="en-US"/>
        </w:rPr>
      </w:pPr>
      <w:r>
        <w:rPr>
          <w:rFonts w:ascii="Xunta Sans" w:hAnsi="Xunta Sans"/>
          <w:sz w:val="20"/>
          <w:szCs w:val="20"/>
          <w:lang w:val="en-US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Fala a/o nena/o só unha lingua na casa?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anterior é SI, especificar que lingua é: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Fala a/o nena/o máis dunha lingua na casa?: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é SI, especificar que linguas son: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Que lingua usan os proxenitores entre eles?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Lingua predominante do/a proxenitor/a 1: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Que lingua ou linguas emprega o/a proxenitor/a 1 co/a fillo/a? (Especificar cal ou cales):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Lingua predominante do/a proxenitor/a 2: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Que lingua/s emprega o/a proxenitor/a </w:t>
      </w:r>
      <w:r>
        <w:rPr>
          <w:rFonts w:ascii="Xunta Sans" w:hAnsi="Xunta Sans"/>
          <w:sz w:val="20"/>
          <w:szCs w:val="20"/>
        </w:rPr>
        <w:t>2</w:t>
      </w:r>
      <w:r>
        <w:rPr>
          <w:rFonts w:ascii="Xunta Sans" w:hAnsi="Xunta Sans"/>
          <w:sz w:val="20"/>
          <w:szCs w:val="20"/>
        </w:rPr>
        <w:t xml:space="preserve"> co/a fillo/a? (Especificar cal/es):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Que lingua/s emprega a/o nena/o cos proxenitores?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Lingua predominante de irmáns/irmás (se ten):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Lingua predominante de amizades: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outros______________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Lingua predominante da veciñanza: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Escoitase na casa a radio?: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  <w:t>Se a resposta é SI, con que frecuencia? 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habitualmente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ás veces    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case nunca</w:t>
      </w:r>
    </w:p>
    <w:p>
      <w:pPr>
        <w:pStyle w:val="Normal"/>
        <w:spacing w:lineRule="auto" w:line="276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Vese a televisión na casa?: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  <w:t>Se a resposta é SI, con que frecuencia?: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habitualmente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ás veces    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case nunca</w:t>
      </w:r>
    </w:p>
    <w:p>
      <w:pPr>
        <w:pStyle w:val="Normal"/>
        <w:spacing w:lineRule="auto" w:line="276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cs="Arial"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Emprega a/o filla/o tablet?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anterior é SI, especificar 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ListParagraph"/>
        <w:spacing w:lineRule="auto" w:line="276"/>
        <w:ind w:left="360" w:hanging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Emprega a/o filla/o ordenador?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anterior é SI, especificar 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>Escoita música a/o nena/o na casa?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anterior é SI, especificar 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Xunta Sans" w:hAnsi="Xunta Sans"/>
          <w:sz w:val="20"/>
          <w:szCs w:val="20"/>
        </w:rPr>
        <w:t xml:space="preserve">Emprégase algún servizo </w:t>
      </w:r>
      <w:r>
        <w:rPr>
          <w:rFonts w:ascii="Xunta Sans" w:hAnsi="Xunta Sans"/>
          <w:i/>
          <w:iCs/>
          <w:sz w:val="20"/>
          <w:szCs w:val="20"/>
        </w:rPr>
        <w:t>“streaming”</w:t>
      </w:r>
      <w:r>
        <w:rPr>
          <w:rFonts w:ascii="Xunta Sans" w:hAnsi="Xunta Sans"/>
          <w:sz w:val="20"/>
          <w:szCs w:val="20"/>
        </w:rPr>
        <w:t xml:space="preserve"> na casa tipo </w:t>
      </w:r>
      <w:r>
        <w:rPr>
          <w:rFonts w:ascii="Xunta Sans" w:hAnsi="Xunta Sans"/>
          <w:i/>
          <w:iCs/>
          <w:sz w:val="20"/>
          <w:szCs w:val="20"/>
        </w:rPr>
        <w:t>Netflix, HBO, AmazonPrimeVideo</w:t>
      </w:r>
      <w:r>
        <w:rPr>
          <w:rFonts w:ascii="Xunta Sans" w:hAnsi="Xunta Sans"/>
          <w:sz w:val="20"/>
          <w:szCs w:val="20"/>
        </w:rPr>
        <w:t>?</w:t>
      </w:r>
    </w:p>
    <w:p>
      <w:pPr>
        <w:pStyle w:val="Normal"/>
        <w:spacing w:lineRule="auto" w:line="276"/>
        <w:jc w:val="center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SI              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NON</w:t>
      </w:r>
    </w:p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Se a resposta anterior é SI, especificar en que lingua/s:</w:t>
      </w:r>
    </w:p>
    <w:p>
      <w:pPr>
        <w:pStyle w:val="Normal"/>
        <w:spacing w:lineRule="auto" w:line="276"/>
        <w:rPr>
          <w:rFonts w:ascii="Xunta Sans" w:hAnsi="Xunta Sans" w:cs="Arial"/>
          <w:sz w:val="20"/>
          <w:szCs w:val="20"/>
        </w:rPr>
      </w:pP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1"/>
          <w:szCs w:val="21"/>
        </w:rPr>
        <w:t xml:space="preserve">galego    </w:t>
      </w:r>
      <w:r>
        <w:rPr>
          <w:rFonts w:cs="Arial" w:ascii="Xunta Sans" w:hAnsi="Xunta Sans"/>
        </w:rPr>
        <w:t xml:space="preserve">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>castelán</w:t>
      </w:r>
      <w:r>
        <w:rPr>
          <w:rFonts w:cs="Arial" w:ascii="Xunta Sans" w:hAnsi="Xunta Sans"/>
        </w:rPr>
        <w:t xml:space="preserve">     </w:t>
      </w:r>
      <w:r>
        <w:rPr>
          <w:rFonts w:ascii="Wingdings" w:hAnsi="Wingdings"/>
          <w:sz w:val="28"/>
          <w:szCs w:val="28"/>
        </w:rPr>
        <w:t>¨</w:t>
      </w:r>
      <w:r>
        <w:rPr>
          <w:rFonts w:cs="Arial" w:ascii="Xunta Sans" w:hAnsi="Xunta Sans"/>
          <w:sz w:val="20"/>
          <w:szCs w:val="20"/>
        </w:rPr>
        <w:t xml:space="preserve">outros______________ </w:t>
      </w:r>
    </w:p>
    <w:p>
      <w:pPr>
        <w:pStyle w:val="Normal"/>
        <w:spacing w:lineRule="auto" w:line="276"/>
        <w:jc w:val="center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t>Algunha observación que vexades relevante:</w:t>
      </w:r>
    </w:p>
    <w:tbl>
      <w:tblPr>
        <w:tblStyle w:val="Tablaconcuadrcula"/>
        <w:tblW w:w="4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0"/>
      </w:tblGrid>
      <w:tr>
        <w:trPr/>
        <w:tc>
          <w:tcPr>
            <w:tcW w:w="495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eastAsia="Calibri" w:cs="" w:ascii="Xunta Sans" w:hAnsi="Xunta Sans"/>
                <w:kern w:val="0"/>
                <w:sz w:val="24"/>
                <w:szCs w:val="24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eastAsia="Calibri" w:cs="" w:ascii="Xunta Sans" w:hAnsi="Xunta Sans"/>
                <w:kern w:val="0"/>
                <w:sz w:val="24"/>
                <w:szCs w:val="24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eastAsia="Calibri" w:cs="" w:ascii="Xunta Sans" w:hAnsi="Xunta Sans"/>
                <w:kern w:val="0"/>
                <w:sz w:val="24"/>
                <w:szCs w:val="24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eastAsia="Calibri" w:cs="" w:ascii="Xunta Sans" w:hAnsi="Xunta Sans"/>
                <w:kern w:val="0"/>
                <w:sz w:val="24"/>
                <w:szCs w:val="24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eastAsia="Calibri" w:cs="" w:ascii="Xunta Sans" w:hAnsi="Xunta Sans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76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sectPr>
          <w:type w:val="continuous"/>
          <w:pgSz w:w="11906" w:h="16838"/>
          <w:pgMar w:left="851" w:right="851" w:gutter="0" w:header="567" w:top="851" w:footer="851" w:bottom="908"/>
          <w:cols w:num="2" w:space="284" w:equalWidth="true" w:sep="tru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Xunta Sans" w:hAnsi="Xunta Sans"/>
          <w:sz w:val="20"/>
          <w:szCs w:val="20"/>
        </w:rPr>
      </w:pPr>
      <w:r>
        <w:rPr/>
      </w:r>
    </w:p>
    <w:sectPr>
      <w:type w:val="continuous"/>
      <w:pgSz w:w="11906" w:h="16838"/>
      <w:pgMar w:left="851" w:right="851" w:gutter="0" w:header="567" w:top="851" w:footer="851" w:bottom="90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Xunta Sans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1964690" cy="360045"/>
          <wp:effectExtent l="0" t="0" r="0" b="0"/>
          <wp:docPr id="1" name="Imagen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252"/>
        <w:tab w:val="clear" w:pos="8504"/>
        <w:tab w:val="left" w:pos="6302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a45c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a45c3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e6101c"/>
    <w:rPr>
      <w:rFonts w:ascii="Times New Roman" w:hAnsi="Times New Roman" w:cs="Times New Roman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a45c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6a45c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382fa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6101c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252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3E597-7AC0-6340-8DD9-6C018790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LibreOffice/7.2.5.2$Windows_X86_64 LibreOffice_project/499f9727c189e6ef3471021d6132d4c694f357e5</Application>
  <AppVersion>15.0000</AppVersion>
  <Pages>3</Pages>
  <Words>584</Words>
  <Characters>3401</Characters>
  <CharactersWithSpaces>4232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2020-09-16T18:28:00Z</dcterms:created>
  <dc:creator>Israel Arranz Carreño</dc:creator>
  <dc:description/>
  <dc:language>es-ES</dc:language>
  <cp:lastModifiedBy/>
  <cp:lastPrinted>2020-09-16T18:28:00Z</cp:lastPrinted>
  <dcterms:modified xsi:type="dcterms:W3CDTF">2022-03-23T20:37:16Z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